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Remove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logged into the system on an administrator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selects the “Remove Employee” option while viewing the employee in the employee list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opens confirmation dialog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confirms removal of employee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removes employee/employee’s information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Selected employee removed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confirmation</w:t>
            </w:r>
            <w:r w:rsidDel="00000000" w:rsidR="00000000" w:rsidRPr="00000000">
              <w:rPr>
                <w:rtl w:val="0"/>
              </w:rPr>
              <w:t xml:space="preserve"> dialog may be closed, which cancels removal of the employee.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