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OKR</w:t>
      </w:r>
      <w:r>
        <w:rPr>
          <w:rFonts w:eastAsia="等线" w:ascii="Arial" w:cs="Arial" w:hAnsi="Arial"/>
          <w:b w:val="true"/>
          <w:sz w:val="52"/>
        </w:rPr>
        <w:t>周报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主要责任人：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本周</w:t>
      </w:r>
      <w:r>
        <w:rPr>
          <w:rFonts w:eastAsia="等线" w:ascii="Arial" w:cs="Arial" w:hAnsi="Arial"/>
          <w:b w:val="true"/>
          <w:sz w:val="36"/>
        </w:rPr>
        <w:t>OKR</w:t>
      </w:r>
      <w:r>
        <w:rPr>
          <w:rFonts w:eastAsia="等线" w:ascii="Arial" w:cs="Arial" w:hAnsi="Arial"/>
          <w:b w:val="true"/>
          <w:sz w:val="36"/>
        </w:rPr>
        <w:t>进度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本周，关键结果取得了哪些进步？请显示责任人和临时协作方的贡献。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下周计划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下周，我计划做哪几项重要任务？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障碍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是什么阻碍了</w:t>
      </w:r>
      <w:r>
        <w:rPr>
          <w:rFonts w:eastAsia="等线" w:ascii="Arial" w:cs="Arial" w:hAnsi="Arial"/>
          <w:sz w:val="22"/>
        </w:rPr>
        <w:t>OKR</w:t>
      </w:r>
      <w:r>
        <w:rPr>
          <w:rFonts w:eastAsia="等线" w:ascii="Arial" w:cs="Arial" w:hAnsi="Arial"/>
          <w:sz w:val="22"/>
        </w:rPr>
        <w:t>去的更大的进步？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方案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我们要做什么来改善</w:t>
      </w:r>
      <w:r>
        <w:rPr>
          <w:rFonts w:eastAsia="等线" w:ascii="Arial" w:cs="Arial" w:hAnsi="Arial"/>
          <w:sz w:val="22"/>
        </w:rPr>
        <w:t>OKR</w:t>
      </w:r>
      <w:r>
        <w:rPr>
          <w:rFonts w:eastAsia="等线" w:ascii="Arial" w:cs="Arial" w:hAnsi="Arial"/>
          <w:sz w:val="22"/>
        </w:rPr>
        <w:t>结果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2026-08-06T04:37:47Z</dcterms:created>
  <dc:creator>Apache POI</dc:creator>
</cp:coreProperties>
</file>