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FedGrid Appendix Insert Pack</w:t>
      </w:r>
    </w:p>
    <w:p>
      <w:pPr>
        <w:jc w:val="center"/>
      </w:pPr>
      <w:r>
        <w:t>Prepared from the current repository contents for Appendix A, Appendix B, and Appendix C insertion into the project report.</w:t>
      </w:r>
    </w:p>
    <w:p>
      <w:r>
        <w:rPr>
          <w:b/>
          <w:sz w:val="28"/>
        </w:rPr>
        <w:t>Appendix A. Publication Details</w:t>
      </w:r>
    </w:p>
    <w:p>
      <w:r>
        <w:t>Paper title: Federated Learning-Based Smart Grid Demand Forecasting for Privacy-Preserving Energy Optimization</w:t>
      </w:r>
    </w:p>
    <w:p>
      <w:r>
        <w:t>Manuscript source in repo: /Users/mrstark/Desktop/Code PlayGround/FedGrid/docs/PAPER_FEDGRID_CORRECTED.md</w:t>
      </w:r>
    </w:p>
    <w:p>
      <w:r>
        <w:t>Conference / journal name: Not recorded in the repository.</w:t>
      </w:r>
    </w:p>
    <w:p>
      <w:r>
        <w:t>Submission status: No verified submission artifact found in the repository.</w:t>
      </w:r>
    </w:p>
    <w:p>
      <w:r>
        <w:t>Acceptance letter: No acceptance letter file found in the repository.</w:t>
      </w:r>
    </w:p>
    <w:p>
      <w:r>
        <w:t>Action required: Replace the three lines above with the official venue name, the actual submission status, and the acceptance letter details if you have them.</w:t>
      </w:r>
    </w:p>
    <w:p>
      <w:r>
        <w:br w:type="page"/>
      </w:r>
    </w:p>
    <w:p>
      <w:r>
        <w:rPr>
          <w:b/>
          <w:sz w:val="28"/>
        </w:rPr>
        <w:t>Appendix B. Full Code Listings</w:t>
      </w:r>
    </w:p>
    <w:p>
      <w:r>
        <w:t>Add the following code listings after the two starter code blocks already present in the main document. Each listing below is followed by a screenshot generated from the corresponding project source file.</w:t>
      </w:r>
    </w:p>
    <w:p>
      <w:r>
        <w:rPr>
          <w:b/>
          <w:sz w:val="24"/>
        </w:rPr>
        <w:t>B.1 Flower FL Server Setup Code</w:t>
      </w:r>
    </w:p>
    <w:p>
      <w:r>
        <w:t>This listing shows global model initialization, FedAvg strategy setup, and Flower server startup.</w:t>
      </w:r>
    </w:p>
    <w:p>
      <w:r>
        <w:rPr>
          <w:rFonts w:ascii="Courier New" w:hAnsi="Courier New" w:eastAsia="Courier New"/>
          <w:sz w:val="15"/>
        </w:rPr>
        <w:t>// Source: backend/federated_server.py  (lines 1-36)</w:t>
        <w:br/>
        <w:t xml:space="preserve">   1 """</w:t>
        <w:br/>
        <w:t xml:space="preserve">   2 FedGrid — Flower FL server (FedAvg). Run from project root: python -m backend.federated_server</w:t>
        <w:br/>
        <w:t xml:space="preserve">   3 """</w:t>
        <w:br/>
        <w:t xml:space="preserve">   4 </w:t>
        <w:br/>
        <w:t xml:space="preserve">   5 import flwr as fl</w:t>
        <w:br/>
        <w:t xml:space="preserve">   6 from model.lstm_model import build_lstm_model</w:t>
        <w:br/>
        <w:t xml:space="preserve">   7 from backend.strategy_with_logging import FedAvgWithLogging</w:t>
        <w:br/>
        <w:t xml:space="preserve">   8 from backend.fl_state import reset_state</w:t>
        <w:br/>
        <w:t xml:space="preserve">   9 from backend.metrics import reset_metrics</w:t>
        <w:br/>
        <w:t xml:space="preserve">  10 </w:t>
        <w:br/>
        <w:t xml:space="preserve">  11 INPUT_SHAPE = (24, 1)</w:t>
        <w:br/>
        <w:t xml:space="preserve">  12 </w:t>
        <w:br/>
        <w:t xml:space="preserve">  13 </w:t>
        <w:br/>
        <w:t xml:space="preserve">  14 def main():</w:t>
        <w:br/>
        <w:t xml:space="preserve">  15     reset_state()   # Dashboard shows only this run's rounds</w:t>
        <w:br/>
        <w:t xml:space="preserve">  16     reset_metrics()</w:t>
        <w:br/>
        <w:t xml:space="preserve">  17     model = build_lstm_model(input_shape=INPUT_SHAPE)</w:t>
        <w:br/>
        <w:t xml:space="preserve">  18     initial_weights = model.get_weights()</w:t>
        <w:br/>
        <w:t xml:space="preserve">  19     initial_params = fl.common.ndarrays_to_parameters(initial_weights)</w:t>
        <w:br/>
        <w:t xml:space="preserve">  20 </w:t>
        <w:br/>
        <w:t xml:space="preserve">  21     strategy = FedAvgWithLogging(</w:t>
        <w:br/>
        <w:t xml:space="preserve">  22         initial_parameters=initial_params,</w:t>
        <w:br/>
        <w:t xml:space="preserve">  23         min_fit_clients=3,</w:t>
        <w:br/>
        <w:t xml:space="preserve">  24         min_available_clients=3,</w:t>
        <w:br/>
        <w:t xml:space="preserve">  25         fraction_evaluate=1.0,  # run client evaluation every round so aggregate_evaluate runs</w:t>
        <w:br/>
        <w:t xml:space="preserve">  26     )</w:t>
        <w:br/>
        <w:t xml:space="preserve">  27 </w:t>
        <w:br/>
        <w:t xml:space="preserve">  28     fl.server.start_server(</w:t>
        <w:br/>
        <w:t xml:space="preserve">  29         server_address="0.0.0.0:8085",</w:t>
        <w:br/>
        <w:t xml:space="preserve">  30         config=fl.server.ServerConfig(num_rounds=20),</w:t>
        <w:br/>
        <w:t xml:space="preserve">  31         strategy=strategy,</w:t>
        <w:br/>
        <w:t xml:space="preserve">  32     )</w:t>
        <w:br/>
        <w:t xml:space="preserve">  33 </w:t>
        <w:br/>
        <w:t xml:space="preserve">  34 </w:t>
        <w:br/>
        <w:t xml:space="preserve">  35 if __name__ == "__main__":</w:t>
        <w:br/>
        <w:t xml:space="preserve">  36     main()</w:t>
        <w:br/>
      </w:r>
    </w:p>
    <w:p>
      <w:pPr>
        <w:jc w:val="center"/>
      </w:pPr>
      <w:r>
        <w:rPr>
          <w:i/>
          <w:sz w:val="20"/>
        </w:rPr>
        <w:t>Screenshot for B.1 (backend/federated_server.py)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19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9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4"/>
        </w:rPr>
        <w:t>B.2 FL Client Training Loop</w:t>
      </w:r>
    </w:p>
    <w:p>
      <w:r>
        <w:t>This listing covers client-side dataset loading, local fitting, evaluation, and Flower client startup.</w:t>
      </w:r>
    </w:p>
    <w:p>
      <w:r>
        <w:rPr>
          <w:rFonts w:ascii="Courier New" w:hAnsi="Courier New" w:eastAsia="Courier New"/>
          <w:sz w:val="15"/>
        </w:rPr>
        <w:t>// Source: client/client.py  (lines 1-63)</w:t>
        <w:br/>
        <w:t xml:space="preserve">   1 """</w:t>
        <w:br/>
        <w:t xml:space="preserve">   2 FedGrid — Flower FL client. Run from project root: python -m client.client --id 1</w:t>
        <w:br/>
        <w:t xml:space="preserve">   3 """</w:t>
        <w:br/>
        <w:t xml:space="preserve">   4 </w:t>
        <w:br/>
        <w:t xml:space="preserve">   5 import argparse</w:t>
        <w:br/>
        <w:t xml:space="preserve">   6 import flwr as fl</w:t>
        <w:br/>
        <w:t xml:space="preserve">   7 from model.lstm_model import build_lstm_model</w:t>
        <w:br/>
        <w:t xml:space="preserve">   8 from backend.metrics import compute_rmse_mae_mape</w:t>
        <w:br/>
        <w:t xml:space="preserve">   9 from client.dataset_loader import load_local_dataset</w:t>
        <w:br/>
        <w:t xml:space="preserve">  10 from client.local_train import train_local_model, get_weights_from_model, set_weights_on_model</w:t>
        <w:br/>
        <w:t xml:space="preserve">  11 </w:t>
        <w:br/>
        <w:t xml:space="preserve">  12 INPUT_SHAPE = (24, 1)</w:t>
        <w:br/>
        <w:t xml:space="preserve">  13 </w:t>
        <w:br/>
        <w:t xml:space="preserve">  14 </w:t>
        <w:br/>
        <w:t xml:space="preserve">  15 def split_train_eval(X, y, eval_ratio: float = 0.2):</w:t>
        <w:br/>
        <w:t xml:space="preserve">  16     """Chronological split so evaluation uses unseen tail samples."""</w:t>
        <w:br/>
        <w:t xml:space="preserve">  17     n = len(X)</w:t>
        <w:br/>
        <w:t xml:space="preserve">  18     if n &lt; 5:</w:t>
        <w:br/>
        <w:t xml:space="preserve">  19         return X, y, X, y</w:t>
        <w:br/>
        <w:t xml:space="preserve">  20     split_idx = max(1, min(n - 1, int(n * (1.0 - eval_ratio))))</w:t>
        <w:br/>
        <w:t xml:space="preserve">  21     return X[:split_idx], y[:split_idx], X[split_idx:], y[split_idx:]</w:t>
        <w:br/>
        <w:t xml:space="preserve">  22 </w:t>
        <w:br/>
        <w:t xml:space="preserve">  23 </w:t>
        <w:br/>
        <w:t xml:space="preserve">  24 class FedGridClient(fl.client.NumPyClient):</w:t>
        <w:br/>
        <w:t xml:space="preserve">  25     def __init__(self, client_id: str):</w:t>
        <w:br/>
        <w:t xml:space="preserve">  26         self.client_id = client_id</w:t>
        <w:br/>
        <w:t xml:space="preserve">  27         self.model = build_lstm_model(input_shape=INPUT_SHAPE)</w:t>
        <w:br/>
        <w:t xml:space="preserve">  28         X, y = load_local_dataset(client_id)</w:t>
        <w:br/>
        <w:t xml:space="preserve">  29         self.X_train, self.y_train, self.X_eval, self.y_eval = split_train_eval(X, y)</w:t>
        <w:br/>
        <w:t xml:space="preserve">  30 </w:t>
        <w:br/>
        <w:t xml:space="preserve">  31     def get_parameters(self, config):</w:t>
        <w:br/>
        <w:t xml:space="preserve">  32         return get_weights_from_model(self.model)</w:t>
        <w:br/>
        <w:t xml:space="preserve">  33 </w:t>
        <w:br/>
        <w:t xml:space="preserve">  34     def set_parameters(self, parameters):</w:t>
        <w:br/>
        <w:t xml:space="preserve">  35         set_weights_on_model(self.model, parameters)</w:t>
        <w:br/>
        <w:t xml:space="preserve">  36 </w:t>
        <w:br/>
        <w:t xml:space="preserve">  37     def fit(self, parameters, config):</w:t>
        <w:br/>
        <w:t xml:space="preserve">  38         self.set_parameters(parameters)</w:t>
        <w:br/>
        <w:t xml:space="preserve">  39         weights, num_examples = train_local_model(</w:t>
        <w:br/>
        <w:t xml:space="preserve">  40             self.model, self.X_train, self.y_train, epochs=3, verbose=0</w:t>
        <w:br/>
        <w:t xml:space="preserve">  41         )</w:t>
        <w:br/>
        <w:t xml:space="preserve">  42         return get_weights_from_model(self.model), num_examples, {}</w:t>
        <w:br/>
        <w:t xml:space="preserve">  43 </w:t>
        <w:br/>
        <w:t xml:space="preserve">  44     def evaluate(self, parameters, config):</w:t>
        <w:br/>
        <w:t xml:space="preserve">  45         self.set_parameters(parameters)</w:t>
        <w:br/>
        <w:t xml:space="preserve">  46         loss, mae = self.model.evaluate(self.X_eval, self.y_eval, verbose=0)</w:t>
        <w:br/>
        <w:t xml:space="preserve">  47         pred = self.model.predict(self.X_eval, verbose=0)</w:t>
        <w:br/>
        <w:t xml:space="preserve">  48         _, _, mape = compute_rmse_mae_mape(self.y_eval, pred)</w:t>
        <w:br/>
        <w:t xml:space="preserve">  49         return float(loss), len(self.X_eval), {"mae": float(mae), "mape": float(mape)}</w:t>
        <w:br/>
        <w:t xml:space="preserve">  50 </w:t>
        <w:br/>
        <w:t xml:space="preserve">  51 </w:t>
        <w:br/>
        <w:t xml:space="preserve">  52 def main():</w:t>
        <w:br/>
        <w:t xml:space="preserve">  53     parser = argparse.ArgumentParser()</w:t>
        <w:br/>
        <w:t xml:space="preserve">  54     parser.add_argument("--id", type=str, default="1", help="Client ID (e.g. 1, 2, 3)")</w:t>
        <w:br/>
        <w:t xml:space="preserve">  55     parser.add_argument("--server", type=str, default="127.0.0.1:8085", help="FL server address")</w:t>
        <w:br/>
        <w:t xml:space="preserve">  56     args = parser.parse_args()</w:t>
        <w:br/>
        <w:t xml:space="preserve">  57 </w:t>
        <w:br/>
        <w:t xml:space="preserve">  58     client = FedGridClient(client_id=args.id)</w:t>
        <w:br/>
        <w:t xml:space="preserve">  59     fl.client.start_client(server_address=args.server, client=client)</w:t>
        <w:br/>
        <w:t xml:space="preserve">  60 </w:t>
        <w:br/>
        <w:t xml:space="preserve">  61 </w:t>
        <w:br/>
        <w:t xml:space="preserve">  62 if __name__ == "__main__":</w:t>
        <w:br/>
        <w:t xml:space="preserve">  63     main()</w:t>
        <w:br/>
      </w:r>
    </w:p>
    <w:p>
      <w:r>
        <w:rPr>
          <w:rFonts w:ascii="Courier New" w:hAnsi="Courier New" w:eastAsia="Courier New"/>
          <w:sz w:val="15"/>
        </w:rPr>
        <w:t>// Source: client/local_train.py  (lines 1-19)</w:t>
        <w:br/>
        <w:t xml:space="preserve">   1 """</w:t>
        <w:br/>
        <w:t xml:space="preserve">   2 FedGrid — Local training and weight get/set (Keras).</w:t>
        <w:br/>
        <w:t xml:space="preserve">   3 """</w:t>
        <w:br/>
        <w:t xml:space="preserve">   4 </w:t>
        <w:br/>
        <w:t xml:space="preserve">   5 </w:t>
        <w:br/>
        <w:t xml:space="preserve">   6 def train_local_model(model, X_train, y_train, epochs=3, verbose=0):</w:t>
        <w:br/>
        <w:t xml:space="preserve">   7     """Train on local data. Returns (updated weights, num_examples)."""</w:t>
        <w:br/>
        <w:t xml:space="preserve">   8     model.fit(X_train, y_train, epochs=epochs, verbose=verbose, batch_size=32)</w:t>
        <w:br/>
        <w:t xml:space="preserve">   9     return model.get_weights(), len(X_train)</w:t>
        <w:br/>
        <w:t xml:space="preserve">  10 </w:t>
        <w:br/>
        <w:t xml:space="preserve">  11 </w:t>
        <w:br/>
        <w:t xml:space="preserve">  12 def get_weights_from_model(model):</w:t>
        <w:br/>
        <w:t xml:space="preserve">  13     """Keras: list of numpy arrays (for Flower)."""</w:t>
        <w:br/>
        <w:t xml:space="preserve">  14     return model.get_weights()</w:t>
        <w:br/>
        <w:t xml:space="preserve">  15 </w:t>
        <w:br/>
        <w:t xml:space="preserve">  16 </w:t>
        <w:br/>
        <w:t xml:space="preserve">  17 def set_weights_on_model(model, weights):</w:t>
        <w:br/>
        <w:t xml:space="preserve">  18     """Set global weights on local model."""</w:t>
        <w:br/>
        <w:t xml:space="preserve">  19     model.set_weights(weights)</w:t>
        <w:br/>
      </w:r>
    </w:p>
    <w:p>
      <w:pPr>
        <w:jc w:val="center"/>
      </w:pPr>
      <w:r>
        <w:rPr>
          <w:i/>
          <w:sz w:val="20"/>
        </w:rPr>
        <w:t>Screenshot for B.2 (client/client.py)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19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9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4"/>
        </w:rPr>
        <w:t>B.3 Flask API Endpoints for Prediction, Metrics, and Rounds</w:t>
      </w:r>
    </w:p>
    <w:p>
      <w:r>
        <w:t>The implemented backend exposes `/metrics`, `/round`, `/prediction`, and `/api/rounds` for the dashboard. This is the repo-aligned equivalent of the requested predict/metrics/round endpoints.</w:t>
      </w:r>
    </w:p>
    <w:p>
      <w:r>
        <w:rPr>
          <w:rFonts w:ascii="Courier New" w:hAnsi="Courier New" w:eastAsia="Courier New"/>
          <w:sz w:val="15"/>
        </w:rPr>
        <w:t>// Source: backend/server.py  (lines 295-331)</w:t>
        <w:br/>
        <w:t xml:space="preserve"> 295 @app.route("/metrics")</w:t>
        <w:br/>
        <w:t xml:space="preserve"> 296 def metrics():</w:t>
        <w:br/>
        <w:t xml:space="preserve"> 297     return jsonify(read_metrics())</w:t>
        <w:br/>
        <w:t xml:space="preserve"> 298 </w:t>
        <w:br/>
        <w:t xml:space="preserve"> 299 </w:t>
        <w:br/>
        <w:t xml:space="preserve"> 300 @app.route("/round")</w:t>
        <w:br/>
        <w:t xml:space="preserve"> 301 def round_():</w:t>
        <w:br/>
        <w:t xml:space="preserve"> 302     state = read_state()</w:t>
        <w:br/>
        <w:t xml:space="preserve"> 303     return jsonify({"current_round": state.get("current_round", 0)})</w:t>
        <w:br/>
        <w:t xml:space="preserve"> 304 </w:t>
        <w:br/>
        <w:t xml:space="preserve"> 305 </w:t>
        <w:br/>
        <w:t xml:space="preserve"> 306 @app.route("/prediction")</w:t>
        <w:br/>
        <w:t xml:space="preserve"> 307 def prediction():</w:t>
        <w:br/>
        <w:t xml:space="preserve"> 308     state = read_state()</w:t>
        <w:br/>
        <w:t xml:space="preserve"> 309     pred = state.get("prediction") or {}</w:t>
        <w:br/>
        <w:t xml:space="preserve"> 310     # In simulation mode, current total = live sum (same units as dashboard); prediction is already total kWh</w:t>
        <w:br/>
        <w:t xml:space="preserve"> 311     if MODE == "simulation":</w:t>
        <w:br/>
        <w:t xml:space="preserve"> 312         nodes = simulation_service.get_nodes()</w:t>
        <w:br/>
        <w:t xml:space="preserve"> 313         current_total = sum(n.get("demand_kwh", 0) for n in nodes)</w:t>
        <w:br/>
        <w:t xml:space="preserve"> 314     else:</w:t>
        <w:br/>
        <w:t xml:space="preserve"> 315         current_total = pred.get("current_total_demand", 0)</w:t>
        <w:br/>
        <w:t xml:space="preserve"> 316     return jsonify({</w:t>
        <w:br/>
        <w:t xml:space="preserve"> 317         "current_time": pred.get("current_time"),</w:t>
        <w:br/>
        <w:t xml:space="preserve"> 318         "current_total_demand": current_total,</w:t>
        <w:br/>
        <w:t xml:space="preserve"> 319         "next_hour_prediction": pred.get("next_hour_prediction", 0),</w:t>
        <w:br/>
        <w:t xml:space="preserve"> 320         "rmse": pred.get("rmse"),</w:t>
        <w:br/>
        <w:t xml:space="preserve"> 321         "mape": pred.get("mape"),</w:t>
        <w:br/>
        <w:t xml:space="preserve"> 322         "accuracy_pct": pred.get("accuracy_pct"),</w:t>
        <w:br/>
        <w:t xml:space="preserve"> 323     })</w:t>
        <w:br/>
        <w:t xml:space="preserve"> 324 </w:t>
        <w:br/>
        <w:t xml:space="preserve"> 325 </w:t>
        <w:br/>
        <w:t xml:space="preserve"> 326 @app.route("/api/rounds", methods=["GET", "OPTIONS"])</w:t>
        <w:br/>
        <w:t xml:space="preserve"> 327 def rounds():</w:t>
        <w:br/>
        <w:t xml:space="preserve"> 328     if request.method == "OPTIONS":</w:t>
        <w:br/>
        <w:t xml:space="preserve"> 329         return "", 204</w:t>
        <w:br/>
        <w:t xml:space="preserve"> 330     state = read_state()</w:t>
        <w:br/>
        <w:t xml:space="preserve"> 331     return jsonify(state)</w:t>
        <w:br/>
      </w:r>
    </w:p>
    <w:p>
      <w:pPr>
        <w:jc w:val="center"/>
      </w:pPr>
      <w:r>
        <w:rPr>
          <w:i/>
          <w:sz w:val="20"/>
        </w:rPr>
        <w:t>Screenshot for B.3 (backend/server.py)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05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05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4"/>
        </w:rPr>
        <w:t>B.4 Next.js Dashboard Demand Chart Component</w:t>
      </w:r>
    </w:p>
    <w:p>
      <w:r>
        <w:t>This React component renders the live telemetry line chart used in the FedGrid dashboard.</w:t>
      </w:r>
    </w:p>
    <w:p>
      <w:r>
        <w:rPr>
          <w:rFonts w:ascii="Courier New" w:hAnsi="Courier New" w:eastAsia="Courier New"/>
          <w:sz w:val="15"/>
        </w:rPr>
        <w:t>// Source: components/LiveChart.tsx  (lines 1-177)</w:t>
        <w:br/>
        <w:t xml:space="preserve">   1 'use client';</w:t>
        <w:br/>
        <w:t xml:space="preserve">   2 </w:t>
        <w:br/>
        <w:t xml:space="preserve">   3 import { CartesianGrid, Line, LineChart, ResponsiveContainer, Tooltip, XAxis, YAxis } from 'recharts';</w:t>
        <w:br/>
        <w:t xml:space="preserve">   4 </w:t>
        <w:br/>
        <w:t xml:space="preserve">   5 interface ChartDataPoint {</w:t>
        <w:br/>
        <w:t xml:space="preserve">   6   time: string;</w:t>
        <w:br/>
        <w:t xml:space="preserve">   7   current: number;</w:t>
        <w:br/>
        <w:t xml:space="preserve">   8   node1?: number;</w:t>
        <w:br/>
        <w:t xml:space="preserve">   9   node2?: number;</w:t>
        <w:br/>
        <w:t xml:space="preserve">  10   node3?: number;</w:t>
        <w:br/>
        <w:t xml:space="preserve">  11 }</w:t>
        <w:br/>
        <w:t xml:space="preserve">  12 </w:t>
        <w:br/>
        <w:t xml:space="preserve">  13 interface LiveChartProps {</w:t>
        <w:br/>
        <w:t xml:space="preserve">  14   data: ChartDataPoint[];</w:t>
        <w:br/>
        <w:t xml:space="preserve">  15 }</w:t>
        <w:br/>
        <w:t xml:space="preserve">  16 </w:t>
        <w:br/>
        <w:t xml:space="preserve">  17 const seriesColors = {</w:t>
        <w:br/>
        <w:t xml:space="preserve">  18   node1: 'var(--signal-color)',</w:t>
        <w:br/>
        <w:t xml:space="preserve">  19   node2: 'var(--success-color)',</w:t>
        <w:br/>
        <w:t xml:space="preserve">  20   node3: 'var(--warning-color)',</w:t>
        <w:br/>
        <w:t xml:space="preserve">  21   current: 'var(--accent-color)',</w:t>
        <w:br/>
        <w:t xml:space="preserve">  22 };</w:t>
        <w:br/>
        <w:t xml:space="preserve">  23 </w:t>
        <w:br/>
        <w:t xml:space="preserve">  24 export default function LiveChart({ data }: LiveChartProps) {</w:t>
        <w:br/>
        <w:t xml:space="preserve">  25   const hasMultiMeterData = data.length &gt; 0 &amp;&amp; data[0].node1 !== undefined;</w:t>
        <w:br/>
        <w:t xml:space="preserve">  26 </w:t>
        <w:br/>
        <w:t xml:space="preserve">  27   return (</w:t>
        <w:br/>
        <w:t xml:space="preserve">  28     &lt;div className="card" style={{ paddingBottom: '18px' }}&gt;</w:t>
        <w:br/>
        <w:t xml:space="preserve">  29       &lt;div</w:t>
        <w:br/>
        <w:t xml:space="preserve">  30         style={{</w:t>
        <w:br/>
        <w:t xml:space="preserve">  31           display: 'flex',</w:t>
        <w:br/>
        <w:t xml:space="preserve">  32           alignItems: 'center',</w:t>
        <w:br/>
        <w:t xml:space="preserve">  33           justifyContent: 'space-between',</w:t>
        <w:br/>
        <w:t xml:space="preserve">  34           marginBottom: '20px',</w:t>
        <w:br/>
        <w:t xml:space="preserve">  35           gap: '14px',</w:t>
        <w:br/>
        <w:t xml:space="preserve">  36           flexWrap: 'wrap',</w:t>
        <w:br/>
        <w:t xml:space="preserve">  37         }}</w:t>
        <w:br/>
        <w:t xml:space="preserve">  38       &gt;</w:t>
        <w:br/>
        <w:t xml:space="preserve">  39         &lt;div style={{ display: 'grid', gap: '6px' }}&gt;</w:t>
        <w:br/>
        <w:t xml:space="preserve">  40           &lt;span className="eyebrow"&gt;Live Telemetry&lt;/span&gt;</w:t>
        <w:br/>
        <w:t xml:space="preserve">  41           &lt;h2 className="panel-title" style={{ margin: 0 }}&gt;</w:t>
        <w:br/>
        <w:t xml:space="preserve">  42             Node Current Stream</w:t>
        <w:br/>
        <w:t xml:space="preserve">  43           &lt;/h2&gt;</w:t>
        <w:br/>
        <w:t xml:space="preserve">  44         &lt;/div&gt;</w:t>
        <w:br/>
        <w:t xml:space="preserve">  45 </w:t>
        <w:br/>
        <w:t xml:space="preserve">  46         {hasMultiMeterData &amp;&amp; (</w:t>
        <w:br/>
        <w:t xml:space="preserve">  47           &lt;div style={{ display: 'flex', gap: '14px', flexWrap: 'wrap' }}&gt;</w:t>
        <w:br/>
        <w:t xml:space="preserve">  48             {[</w:t>
        <w:br/>
        <w:t xml:space="preserve">  49               ['Node 1', seriesColors.node1],</w:t>
        <w:br/>
        <w:t xml:space="preserve">  50               ['Node 2', seriesColors.node2],</w:t>
        <w:br/>
        <w:t xml:space="preserve">  51               ['Node 3', seriesColors.node3],</w:t>
        <w:br/>
        <w:t xml:space="preserve">  52             ].map(([label, color]) =&gt; (</w:t>
        <w:br/>
        <w:t xml:space="preserve">  53               &lt;span</w:t>
        <w:br/>
        <w:t xml:space="preserve">  54                 key={label}</w:t>
        <w:br/>
        <w:t xml:space="preserve">  55                 className="badge"</w:t>
        <w:br/>
        <w:t xml:space="preserve">  56                 style={{</w:t>
        <w:br/>
        <w:t xml:space="preserve">  57                   background: 'var(--stat-bg)',</w:t>
        <w:br/>
        <w:t xml:space="preserve">  58                   borderColor: 'var(--border-color)',</w:t>
        <w:br/>
        <w:t xml:space="preserve">  59                   color: 'var(--text-secondary)',</w:t>
        <w:br/>
        <w:t xml:space="preserve">  60                 }}</w:t>
        <w:br/>
        <w:t xml:space="preserve">  61               &gt;</w:t>
        <w:br/>
        <w:t xml:space="preserve">  62                 &lt;span</w:t>
        <w:br/>
        <w:t xml:space="preserve">  63                   style={{</w:t>
        <w:br/>
        <w:t xml:space="preserve">  64                     width: '14px',</w:t>
        <w:br/>
        <w:t xml:space="preserve">  65                     height: '3px',</w:t>
        <w:br/>
        <w:t xml:space="preserve">  66                     borderRadius: '999px',</w:t>
        <w:br/>
        <w:t xml:space="preserve">  67                     background: color,</w:t>
        <w:br/>
        <w:t xml:space="preserve">  68                     boxShadow: `0 0 10px ${color}`,</w:t>
        <w:br/>
        <w:t xml:space="preserve">  69                   }}</w:t>
        <w:br/>
        <w:t xml:space="preserve">  70                 /&gt;</w:t>
        <w:br/>
        <w:t xml:space="preserve">  71                 {label}</w:t>
        <w:br/>
        <w:t xml:space="preserve">  72               &lt;/span&gt;</w:t>
        <w:br/>
        <w:t xml:space="preserve">  73             ))}</w:t>
        <w:br/>
        <w:t xml:space="preserve">  74           &lt;/div&gt;</w:t>
        <w:br/>
        <w:t xml:space="preserve">  75         )}</w:t>
        <w:br/>
        <w:t xml:space="preserve">  76       &lt;/div&gt;</w:t>
        <w:br/>
        <w:t xml:space="preserve">  77 </w:t>
        <w:br/>
        <w:t xml:space="preserve">  78       {data.length === 0 ? (</w:t>
        <w:br/>
        <w:t xml:space="preserve">  79         &lt;div</w:t>
        <w:br/>
        <w:t xml:space="preserve">  80           style={{</w:t>
        <w:br/>
        <w:t xml:space="preserve">  81             height: '320px',</w:t>
        <w:br/>
        <w:t xml:space="preserve">  82             display: 'flex',</w:t>
        <w:br/>
        <w:t xml:space="preserve">  83             alignItems: 'center',</w:t>
        <w:br/>
        <w:t xml:space="preserve">  84             justifyContent: 'center',</w:t>
        <w:br/>
        <w:t xml:space="preserve">  85             color: 'var(--text-tertiary)',</w:t>
        <w:br/>
        <w:t xml:space="preserve">  86             border: '1px dashed var(--border-color)',</w:t>
        <w:br/>
        <w:t xml:space="preserve">  87             borderRadius: '14px',</w:t>
        <w:br/>
        <w:t xml:space="preserve">  88             background: 'rgba(6, 12, 22, 0.28)',</w:t>
        <w:br/>
        <w:t xml:space="preserve">  89           }}</w:t>
        <w:br/>
        <w:t xml:space="preserve">  90         &gt;</w:t>
        <w:br/>
        <w:t xml:space="preserve">  91           Waiting for telemetry packets...</w:t>
        <w:br/>
        <w:t xml:space="preserve">  92         &lt;/div&gt;</w:t>
        <w:br/>
        <w:t xml:space="preserve">  93       ) : (</w:t>
        <w:br/>
        <w:t xml:space="preserve">  94         &lt;div</w:t>
        <w:br/>
        <w:t xml:space="preserve">  95           style={{</w:t>
        <w:br/>
        <w:t xml:space="preserve">  96             height: '320px',</w:t>
        <w:br/>
        <w:t xml:space="preserve">  97             border: '1px solid rgba(106, 146, 193, 0.14)',</w:t>
        <w:br/>
        <w:t xml:space="preserve">  98             borderRadius: '14px',</w:t>
        <w:br/>
        <w:t xml:space="preserve">  99             padding: '14px 12px 6px',</w:t>
        <w:br/>
        <w:t xml:space="preserve"> 100             background: 'rgba(6, 12, 22, 0.45)',</w:t>
        <w:br/>
        <w:t xml:space="preserve"> 101           }}</w:t>
        <w:br/>
        <w:t xml:space="preserve"> 102         &gt;</w:t>
        <w:br/>
        <w:t xml:space="preserve"> 103           &lt;ResponsiveContainer width="100%" height="100%"&gt;</w:t>
        <w:br/>
        <w:t xml:space="preserve"> 104             &lt;LineChart data={data} margin={{ top: 10, right: 20, left: 4, bottom: 4 }}&gt;</w:t>
        <w:br/>
        <w:t xml:space="preserve"> 105               &lt;CartesianGrid strokeDasharray="3 3" stroke="var(--grid-line)" /&gt;</w:t>
        <w:br/>
        <w:t xml:space="preserve"> 106               &lt;XAxis</w:t>
        <w:br/>
        <w:t xml:space="preserve"> 107                 dataKey="time"</w:t>
        <w:br/>
        <w:t xml:space="preserve"> 108                 stroke="var(--text-tertiary)"</w:t>
        <w:br/>
        <w:t xml:space="preserve"> 109                 tick={{ fill: 'var(--text-tertiary)', fontSize: 11, fontFamily: 'IBM Plex Mono' }}</w:t>
        <w:br/>
        <w:t xml:space="preserve"> 110                 axisLine={{ stroke: 'var(--border-color)' }}</w:t>
        <w:br/>
        <w:t xml:space="preserve"> 111                 tickLine={{ stroke: 'var(--border-color)' }}</w:t>
        <w:br/>
        <w:t xml:space="preserve"> 112               /&gt;</w:t>
        <w:br/>
        <w:t xml:space="preserve"> 113               &lt;YAxis</w:t>
        <w:br/>
        <w:t xml:space="preserve"> 114                 stroke="var(--text-tertiary)"</w:t>
        <w:br/>
        <w:t xml:space="preserve"> 115                 domain={[0, 5]}</w:t>
        <w:br/>
        <w:t xml:space="preserve"> 116                 tick={{ fill: 'var(--text-tertiary)', fontSize: 11, fontFamily: 'IBM Plex Mono' }}</w:t>
        <w:br/>
        <w:t xml:space="preserve"> 117                 axisLine={{ stroke: 'var(--border-color)' }}</w:t>
        <w:br/>
        <w:t xml:space="preserve"> 118                 tickLine={{ stroke: 'var(--border-color)' }}</w:t>
        <w:br/>
        <w:t xml:space="preserve"> 119                 label={{</w:t>
        <w:br/>
        <w:t xml:space="preserve"> 120                   value: 'Current (A)',</w:t>
        <w:br/>
        <w:t xml:space="preserve"> 121                   angle: -90,</w:t>
        <w:br/>
        <w:t xml:space="preserve"> 122                   position: 'insideLeft',</w:t>
        <w:br/>
        <w:t xml:space="preserve"> 123                   style: { fill: 'var(--text-secondary)', fontSize: '11px', fontFamily: 'IBM Plex Mono' },</w:t>
        <w:br/>
        <w:t xml:space="preserve"> 124                 }}</w:t>
        <w:br/>
        <w:t xml:space="preserve"> 125               /&gt;</w:t>
        <w:br/>
        <w:t xml:space="preserve"> 126               &lt;Tooltip</w:t>
        <w:br/>
        <w:t xml:space="preserve"> 127                 contentStyle={{</w:t>
        <w:br/>
        <w:t xml:space="preserve"> 128                   backgroundColor: 'rgba(7, 14, 24, 0.96)',</w:t>
        <w:br/>
        <w:t xml:space="preserve"> 129                   border: '1px solid var(--border-color)',</w:t>
        <w:br/>
        <w:t xml:space="preserve"> 130                   borderRadius: '12px',</w:t>
        <w:br/>
        <w:t xml:space="preserve"> 131                   color: 'var(--text-primary)',</w:t>
        <w:br/>
        <w:t xml:space="preserve"> 132                   boxShadow: '0 18px 36px rgba(0, 0, 0, 0.26)',</w:t>
        <w:br/>
        <w:t xml:space="preserve"> 133                   fontSize: '12px',</w:t>
        <w:br/>
        <w:t xml:space="preserve"> 134                   fontFamily: 'IBM Plex Mono',</w:t>
        <w:br/>
        <w:t xml:space="preserve"> 135                 }}</w:t>
        <w:br/>
        <w:t xml:space="preserve"> 136                 labelStyle={{ color: 'var(--text-primary)', fontWeight: 500 }}</w:t>
        <w:br/>
        <w:t xml:space="preserve"> 137                 itemStyle={{ color: 'var(--text-secondary)' }}</w:t>
        <w:br/>
        <w:t xml:space="preserve"> 138               /&gt;</w:t>
        <w:br/>
        <w:t xml:space="preserve"> 139 </w:t>
        <w:br/>
        <w:t xml:space="preserve"> 140               {hasMultiMeterData ? (</w:t>
        <w:br/>
        <w:t xml:space="preserve"> 141                 &lt;&gt;</w:t>
        <w:br/>
        <w:t xml:space="preserve"> 142                   &lt;Line type="monotone" dataKey="node1" name="Node 1" stroke={seriesColors.node1} strokeWidth={2.4} dot={false} /&gt;</w:t>
        <w:br/>
        <w:t xml:space="preserve"> 143                   &lt;Line type="monotone" dataKey="node2" name="Node 2" stroke={seriesColors.node2} strokeWidth={2.4} dot={false} /&gt;</w:t>
        <w:br/>
        <w:t xml:space="preserve"> 144                   &lt;Line type="monotone" dataKey="node3" name="Node 3" stroke={seriesColors.node3} strokeWidth={2.4} dot={false} /&gt;</w:t>
        <w:br/>
        <w:t xml:space="preserve"> 145                 &lt;/&gt;</w:t>
        <w:br/>
        <w:t xml:space="preserve"> 146               ) : (</w:t>
        <w:br/>
        <w:t xml:space="preserve"> 147                 &lt;Line</w:t>
        <w:br/>
        <w:t xml:space="preserve"> 148                   type="monotone"</w:t>
        <w:br/>
        <w:t xml:space="preserve"> 149                   dataKey="current"</w:t>
        <w:br/>
        <w:t xml:space="preserve"> 150                   name="Current"</w:t>
        <w:br/>
        <w:t xml:space="preserve"> 151                   stroke={seriesColors.current}</w:t>
        <w:br/>
        <w:t xml:space="preserve"> 152                   strokeWidth={2.6}</w:t>
        <w:br/>
        <w:t xml:space="preserve"> 153                   dot={false}</w:t>
        <w:br/>
        <w:t xml:space="preserve"> 154                   activeDot={{ r: 5, fill: 'var(--accent-color)' }}</w:t>
        <w:br/>
        <w:t xml:space="preserve"> 155                 /&gt;</w:t>
        <w:br/>
        <w:t xml:space="preserve"> 156               )}</w:t>
        <w:br/>
        <w:t xml:space="preserve"> 157             &lt;/LineChart&gt;</w:t>
        <w:br/>
        <w:t xml:space="preserve"> 158           &lt;/ResponsiveContainer&gt;</w:t>
        <w:br/>
        <w:t xml:space="preserve"> 159         &lt;/div&gt;</w:t>
        <w:br/>
        <w:t xml:space="preserve"> 160       )}</w:t>
        <w:br/>
        <w:t xml:space="preserve"> 161 </w:t>
        <w:br/>
        <w:t xml:space="preserve"> 162       &lt;p</w:t>
        <w:br/>
        <w:t xml:space="preserve"> 163         className="font-mono"</w:t>
        <w:br/>
        <w:t xml:space="preserve"> 164         style={{</w:t>
        <w:br/>
        <w:t xml:space="preserve"> 165           fontSize: '11px',</w:t>
        <w:br/>
        <w:t xml:space="preserve"> 166           color: 'var(--text-tertiary)',</w:t>
        <w:br/>
        <w:t xml:space="preserve"> 167           marginTop: '14px',</w:t>
        <w:br/>
        <w:t xml:space="preserve"> 168           textAlign: 'center',</w:t>
        <w:br/>
        <w:t xml:space="preserve"> 169         }}</w:t>
        <w:br/>
        <w:t xml:space="preserve"> 170       &gt;</w:t>
        <w:br/>
        <w:t xml:space="preserve"> 171         {hasMultiMeterData</w:t>
        <w:br/>
        <w:t xml:space="preserve"> 172           ? `Displaying ${data.length} recent samples across hardware and reserve nodes`</w:t>
        <w:br/>
        <w:t xml:space="preserve"> 173           : `Displaying ${data.length} recent samples from the active stream`}</w:t>
        <w:br/>
        <w:t xml:space="preserve"> 174       &lt;/p&gt;</w:t>
        <w:br/>
        <w:t xml:space="preserve"> 175     &lt;/div&gt;</w:t>
        <w:br/>
        <w:t xml:space="preserve"> 176   );</w:t>
        <w:br/>
        <w:t xml:space="preserve"> 177 }</w:t>
        <w:br/>
      </w:r>
    </w:p>
    <w:p>
      <w:pPr>
        <w:jc w:val="center"/>
      </w:pPr>
      <w:r>
        <w:rPr>
          <w:i/>
          <w:sz w:val="20"/>
        </w:rPr>
        <w:t>Screenshot for B.4 (components/LiveChart.tsx)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0641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064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4"/>
        </w:rPr>
        <w:t>B.5 ESP32 Firmware for Meter Sensing and Telemetry</w:t>
      </w:r>
    </w:p>
    <w:p>
      <w:r>
        <w:t>This firmware excerpt shows ESP32 configuration, RMS sensing, HTTP telemetry push, setup, and the main control loop.</w:t>
      </w:r>
    </w:p>
    <w:p>
      <w:r>
        <w:rPr>
          <w:rFonts w:ascii="Courier New" w:hAnsi="Courier New" w:eastAsia="Courier New"/>
          <w:sz w:val="15"/>
        </w:rPr>
        <w:t>// Source: hardware/esp32_firmware/FedGrid_Meter/FedGrid_Meter.ino  (lines 18-49)</w:t>
        <w:br/>
        <w:t xml:space="preserve">  18 const bool USE_AP_MODE = true;</w:t>
        <w:br/>
        <w:t xml:space="preserve">  19 const char AP_SSID[] = "FedGrid-Node1";</w:t>
        <w:br/>
        <w:t xml:space="preserve">  20 const char AP_PASSWORD[] = "fedgrid123";</w:t>
        <w:br/>
        <w:t xml:space="preserve">  21 const char WIFI_SSID[] = "YOUR_WIFI_SSID";</w:t>
        <w:br/>
        <w:t xml:space="preserve">  22 const char WIFI_PASSWORD[] = "YOUR_WIFI_PASSWORD";</w:t>
        <w:br/>
        <w:t xml:space="preserve">  23 const char NODE_ID[] = "1";</w:t>
        <w:br/>
        <w:t xml:space="preserve">  24 const char LISTENER_URL[] = "http://192.168.4.2:5002/data";</w:t>
        <w:br/>
        <w:t xml:space="preserve">  25 </w:t>
        <w:br/>
        <w:t xml:space="preserve">  26 const bool RELAY_ACTIVE_HIGH = true;</w:t>
        <w:br/>
        <w:t xml:space="preserve">  27 const bool RELAY_DEFAULT_ON = true;</w:t>
        <w:br/>
        <w:t xml:space="preserve">  28 const bool AUTO_TRIP_RELAY = false;</w:t>
        <w:br/>
        <w:t xml:space="preserve">  29 </w:t>
        <w:br/>
        <w:t xml:space="preserve">  30 const float ADC_VREF = 3.3f;</w:t>
        <w:br/>
        <w:t xml:space="preserve">  31 const int ADC_MAX = 4095;</w:t>
        <w:br/>
        <w:t xml:space="preserve">  32 const int NUM_SAMPLES = 320;</w:t>
        <w:br/>
        <w:t xml:space="preserve">  33 const int SAMPLE_DELAY_US = 300;</w:t>
        <w:br/>
        <w:t xml:space="preserve">  34 </w:t>
        <w:br/>
        <w:t xml:space="preserve">  35 float VOLTAGE_CAL = 95.0f;</w:t>
        <w:br/>
        <w:t xml:space="preserve">  36 float CURRENT_CAL = 1.0f;</w:t>
        <w:br/>
        <w:t xml:space="preserve">  37 const float ACS712_MV_PER_A = 185.0f;</w:t>
        <w:br/>
        <w:t xml:space="preserve">  38 const float EMA_ALPHA = 0.25f;</w:t>
        <w:br/>
        <w:t xml:space="preserve">  39 </w:t>
        <w:br/>
        <w:t xml:space="preserve">  40 const float NO_LOAD_CURRENT_A = 0.03f;</w:t>
        <w:br/>
        <w:t xml:space="preserve">  41 const float WARN_CURRENT_A = 1.5f;</w:t>
        <w:br/>
        <w:t xml:space="preserve">  42 const float ALERT_CURRENT_A = 2.5f;</w:t>
        <w:br/>
        <w:t xml:space="preserve">  43 const float LOW_VOLTAGE_V = 180.0f;</w:t>
        <w:br/>
        <w:t xml:space="preserve">  44 const float HIGH_VOLTAGE_V = 250.0f;</w:t>
        <w:br/>
        <w:t xml:space="preserve">  45 </w:t>
        <w:br/>
        <w:t xml:space="preserve">  46 const unsigned long LCD_ROTATE_MS = 2200;</w:t>
        <w:br/>
        <w:t xml:space="preserve">  47 const unsigned long SENSOR_REFRESH_MS = 750;</w:t>
        <w:br/>
        <w:t xml:space="preserve">  48 const unsigned long PUSH_INTERVAL_MS = 4000;</w:t>
        <w:br/>
        <w:t xml:space="preserve">  49 const unsigned long WIFI_RETRY_MS = 10000;</w:t>
        <w:br/>
        <w:br/>
        <w:t>// Source: hardware/esp32_firmware/FedGrid_Meter/FedGrid_Meter.ino  (lines 124-153)</w:t>
        <w:br/>
        <w:t xml:space="preserve"> 124 float readRmsAdc(int pin) {</w:t>
        <w:br/>
        <w:t xml:space="preserve"> 125   long sum = 0;</w:t>
        <w:br/>
        <w:t xml:space="preserve"> 126   int samples[NUM_SAMPLES];</w:t>
        <w:br/>
        <w:t xml:space="preserve"> 127   for (int i = 0; i &lt; NUM_SAMPLES; i++) {</w:t>
        <w:br/>
        <w:t xml:space="preserve"> 128     samples[i] = analogRead(pin);</w:t>
        <w:br/>
        <w:t xml:space="preserve"> 129     sum += samples[i];</w:t>
        <w:br/>
        <w:t xml:space="preserve"> 130     delayMicroseconds(SAMPLE_DELAY_US);</w:t>
        <w:br/>
        <w:t xml:space="preserve"> 131   }</w:t>
        <w:br/>
        <w:t xml:space="preserve"> 132 </w:t>
        <w:br/>
        <w:t xml:space="preserve"> 133   const float avg = static_cast&lt;float&gt;(sum) / NUM_SAMPLES;</w:t>
        <w:br/>
        <w:t xml:space="preserve"> 134   float sumSq = 0.0f;</w:t>
        <w:br/>
        <w:t xml:space="preserve"> 135   for (int i = 0; i &lt; NUM_SAMPLES; i++) {</w:t>
        <w:br/>
        <w:t xml:space="preserve"> 136     const float delta = static_cast&lt;float&gt;(samples[i]) - avg;</w:t>
        <w:br/>
        <w:t xml:space="preserve"> 137     sumSq += delta * delta;</w:t>
        <w:br/>
        <w:t xml:space="preserve"> 138   }</w:t>
        <w:br/>
        <w:t xml:space="preserve"> 139 </w:t>
        <w:br/>
        <w:t xml:space="preserve"> 140   return sqrt(sumSq / NUM_SAMPLES);</w:t>
        <w:br/>
        <w:t xml:space="preserve"> 141 }</w:t>
        <w:br/>
        <w:t xml:space="preserve"> 142 </w:t>
        <w:br/>
        <w:t xml:space="preserve"> 143 float readVoltageRms() {</w:t>
        <w:br/>
        <w:t xml:space="preserve"> 144   const float rmsAdc = readRmsAdc(PIN_VOLTAGE);</w:t>
        <w:br/>
        <w:t xml:space="preserve"> 145   return (rmsAdc / static_cast&lt;float&gt;(ADC_MAX)) * ADC_VREF * VOLTAGE_CAL;</w:t>
        <w:br/>
        <w:t xml:space="preserve"> 146 }</w:t>
        <w:br/>
        <w:t xml:space="preserve"> 147 </w:t>
        <w:br/>
        <w:t xml:space="preserve"> 148 float readCurrentRms() {</w:t>
        <w:br/>
        <w:t xml:space="preserve"> 149   const float rmsAdc = readRmsAdc(PIN_CURRENT);</w:t>
        <w:br/>
        <w:t xml:space="preserve"> 150   const float vRms = (rmsAdc / static_cast&lt;float&gt;(ADC_MAX)) * ADC_VREF;</w:t>
        <w:br/>
        <w:t xml:space="preserve"> 151   const float amps = (vRms / (ACS712_MV_PER_A / 1000.0f)) * CURRENT_CAL;</w:t>
        <w:br/>
        <w:t xml:space="preserve"> 152   return amps &gt; 0.0f ? amps : 0.0f;</w:t>
        <w:br/>
        <w:t xml:space="preserve"> 153 }</w:t>
        <w:br/>
        <w:br/>
        <w:t>// Source: hardware/esp32_firmware/FedGrid_Meter/FedGrid_Meter.ino  (lines 304-365)</w:t>
        <w:br/>
        <w:t xml:space="preserve"> 304 void connectWifiIfNeeded() {</w:t>
        <w:br/>
        <w:t xml:space="preserve"> 305   if (USE_AP_MODE) {</w:t>
        <w:br/>
        <w:t xml:space="preserve"> 306     if (wifiLinkReady()) {</w:t>
        <w:br/>
        <w:t xml:space="preserve"> 307       gWifiConnectedOnce = true;</w:t>
        <w:br/>
        <w:t xml:space="preserve"> 308       return;</w:t>
        <w:br/>
        <w:t xml:space="preserve"> 309     }</w:t>
        <w:br/>
        <w:t xml:space="preserve"> 310     if (millis() - gLastWifiAttemptMs &lt; WIFI_RETRY_MS) {</w:t>
        <w:br/>
        <w:t xml:space="preserve"> 311       return;</w:t>
        <w:br/>
        <w:t xml:space="preserve"> 312     }</w:t>
        <w:br/>
        <w:t xml:space="preserve"> 313     gLastWifiAttemptMs = millis();</w:t>
        <w:br/>
        <w:t xml:space="preserve"> 314     WiFi.mode(WIFI_AP);</w:t>
        <w:br/>
        <w:t xml:space="preserve"> 315     if (WiFi.softAP(AP_SSID, AP_PASSWORD)) {</w:t>
        <w:br/>
        <w:t xml:space="preserve"> 316       gWifiConnectedOnce = true;</w:t>
        <w:br/>
        <w:t xml:space="preserve"> 317     }</w:t>
        <w:br/>
        <w:t xml:space="preserve"> 318     return;</w:t>
        <w:br/>
        <w:t xml:space="preserve"> 319   }</w:t>
        <w:br/>
        <w:t xml:space="preserve"> 320   if (WiFi.status() == WL_CONNECTED) {</w:t>
        <w:br/>
        <w:t xml:space="preserve"> 321     gWifiConnectedOnce = true;</w:t>
        <w:br/>
        <w:t xml:space="preserve"> 322     return;</w:t>
        <w:br/>
        <w:t xml:space="preserve"> 323   }</w:t>
        <w:br/>
        <w:t xml:space="preserve"> 324   if (millis() - gLastWifiAttemptMs &lt; WIFI_RETRY_MS) {</w:t>
        <w:br/>
        <w:t xml:space="preserve"> 325     return;</w:t>
        <w:br/>
        <w:t xml:space="preserve"> 326   }</w:t>
        <w:br/>
        <w:t xml:space="preserve"> 327   gLastWifiAttemptMs = millis();</w:t>
        <w:br/>
        <w:t xml:space="preserve"> 328   WiFi.mode(WIFI_STA);</w:t>
        <w:br/>
        <w:t xml:space="preserve"> 329   WiFi.begin(WIFI_SSID, WIFI_PASSWORD);</w:t>
        <w:br/>
        <w:t xml:space="preserve"> 330 }</w:t>
        <w:br/>
        <w:t xml:space="preserve"> 331 </w:t>
        <w:br/>
        <w:t xml:space="preserve"> 332 void pushReading() {</w:t>
        <w:br/>
        <w:t xml:space="preserve"> 333   if (!canPushToListener() || millis() - gLastPushMs &lt; PUSH_INTERVAL_MS) {</w:t>
        <w:br/>
        <w:t xml:space="preserve"> 334     return;</w:t>
        <w:br/>
        <w:t xml:space="preserve"> 335   }</w:t>
        <w:br/>
        <w:t xml:space="preserve"> 336   gLastPushMs = millis();</w:t>
        <w:br/>
        <w:t xml:space="preserve"> 337 </w:t>
        <w:br/>
        <w:t xml:space="preserve"> 338   HTTPClient http;</w:t>
        <w:br/>
        <w:t xml:space="preserve"> 339   http.setTimeout(2500);</w:t>
        <w:br/>
        <w:t xml:space="preserve"> 340   http.begin(LISTENER_URL);</w:t>
        <w:br/>
        <w:t xml:space="preserve"> 341   http.addHeader("Content-Type", "application/json");</w:t>
        <w:br/>
        <w:t xml:space="preserve"> 342 </w:t>
        <w:br/>
        <w:t xml:space="preserve"> 343   String payload = "{";</w:t>
        <w:br/>
        <w:t xml:space="preserve"> 344   payload += "\"node_id\":\"" + String(NODE_ID) + "\",";</w:t>
        <w:br/>
        <w:t xml:space="preserve"> 345   payload += "\"voltage\":" + String(gReading.voltage, 2) + ",";</w:t>
        <w:br/>
        <w:t xml:space="preserve"> 346   payload += "\"current\":" + String(gReading.current, 3) + ",";</w:t>
        <w:br/>
        <w:t xml:space="preserve"> 347   payload += "\"power_w\":" + String(gReading.powerW, 2) + ",";</w:t>
        <w:br/>
        <w:t xml:space="preserve"> 348   payload += "\"energy_wh\":" + String(gReading.energyWh, 3) + ",";</w:t>
        <w:br/>
        <w:t xml:space="preserve"> 349   payload += "\"status\":\"" + String(stateLabel(gState)) + "\",";</w:t>
        <w:br/>
        <w:t xml:space="preserve"> 350   payload += "\"relay_on\":" + String(gRelayOn ? "true" : "false") + ",";</w:t>
        <w:br/>
        <w:t xml:space="preserve"> 351   payload += "\"rssi\":" + String(WiFi.RSSI());</w:t>
        <w:br/>
        <w:t xml:space="preserve"> 352   payload += "}";</w:t>
        <w:br/>
        <w:t xml:space="preserve"> 353 </w:t>
        <w:br/>
        <w:t xml:space="preserve"> 354   const int code = http.POST(payload);</w:t>
        <w:br/>
        <w:t xml:space="preserve"> 355   if (code &gt; 0) {</w:t>
        <w:br/>
        <w:t xml:space="preserve"> 356     const String body = http.getString();</w:t>
        <w:br/>
        <w:t xml:space="preserve"> 357     bool desiredRelayOn = gRelayOn;</w:t>
        <w:br/>
        <w:t xml:space="preserve"> 358     if (parseDesiredRelayState(body, &amp;desiredRelayOn) &amp;&amp; desiredRelayOn != gRelayOn) {</w:t>
        <w:br/>
        <w:t xml:space="preserve"> 359       setRelay(desiredRelayOn);</w:t>
        <w:br/>
        <w:t xml:space="preserve"> 360     }</w:t>
        <w:br/>
        <w:t xml:space="preserve"> 361   } else {</w:t>
        <w:br/>
        <w:t xml:space="preserve"> 362     gState = MeterState::Offline;</w:t>
        <w:br/>
        <w:t xml:space="preserve"> 363   }</w:t>
        <w:br/>
        <w:t xml:space="preserve"> 364   http.end();</w:t>
        <w:br/>
        <w:t xml:space="preserve"> 365 }</w:t>
        <w:br/>
        <w:br/>
        <w:t>// Source: hardware/esp32_firmware/FedGrid_Meter/FedGrid_Meter.ino  (lines 394-443)</w:t>
        <w:br/>
        <w:t xml:space="preserve"> 394 void setup() {</w:t>
        <w:br/>
        <w:t xml:space="preserve"> 395   Serial.begin(115200);</w:t>
        <w:br/>
        <w:t xml:space="preserve"> 396   delay(100);</w:t>
        <w:br/>
        <w:t xml:space="preserve"> 397 </w:t>
        <w:br/>
        <w:t xml:space="preserve"> 398   pinMode(PIN_RELAY, OUTPUT);</w:t>
        <w:br/>
        <w:t xml:space="preserve"> 399   pinMode(PIN_BUZZER, OUTPUT);</w:t>
        <w:br/>
        <w:t xml:space="preserve"> 400   pinMode(PIN_LED_RED, OUTPUT);</w:t>
        <w:br/>
        <w:t xml:space="preserve"> 401   pinMode(PIN_LED_BLUE, OUTPUT);</w:t>
        <w:br/>
        <w:t xml:space="preserve"> 402   digitalWrite(PIN_BUZZER, LOW);</w:t>
        <w:br/>
        <w:t xml:space="preserve"> 403   digitalWrite(PIN_LED_RED, LOW);</w:t>
        <w:br/>
        <w:t xml:space="preserve"> 404   digitalWrite(PIN_LED_BLUE, LOW);</w:t>
        <w:br/>
        <w:t xml:space="preserve"> 405   setRelay(RELAY_DEFAULT_ON);</w:t>
        <w:br/>
        <w:t xml:space="preserve"> 406 </w:t>
        <w:br/>
        <w:t xml:space="preserve"> 407   analogReadResolution(12);</w:t>
        <w:br/>
        <w:t xml:space="preserve"> 408   analogSetAttenuation(ADC_11db);</w:t>
        <w:br/>
        <w:t xml:space="preserve"> 409 </w:t>
        <w:br/>
        <w:t xml:space="preserve"> 410   Wire.begin(I2C_SDA, I2C_SCL);</w:t>
        <w:br/>
        <w:t xml:space="preserve"> 411   lcd.init();</w:t>
        <w:br/>
        <w:t xml:space="preserve"> 412   delay(100);</w:t>
        <w:br/>
        <w:t xml:space="preserve"> 413   lcd.backlight();</w:t>
        <w:br/>
        <w:t xml:space="preserve"> 414   lcd.clear();</w:t>
        <w:br/>
        <w:t xml:space="preserve"> 415   lcd.setCursor(0, 0);</w:t>
        <w:br/>
        <w:t xml:space="preserve"> 416   lcd.print("FedGrid Meter");</w:t>
        <w:br/>
        <w:t xml:space="preserve"> 417   lcd.setCursor(0, 1);</w:t>
        <w:br/>
        <w:t xml:space="preserve"> 418   lcd.print("Booting...");</w:t>
        <w:br/>
        <w:t xml:space="preserve"> 419 </w:t>
        <w:br/>
        <w:t xml:space="preserve"> 420   gState = MeterState::Booting;</w:t>
        <w:br/>
        <w:t xml:space="preserve"> 421   connectWifiIfNeeded();</w:t>
        <w:br/>
        <w:t xml:space="preserve"> 422 }</w:t>
        <w:br/>
        <w:t xml:space="preserve"> 423 </w:t>
        <w:br/>
        <w:t xml:space="preserve"> 424 void loop() {</w:t>
        <w:br/>
        <w:t xml:space="preserve"> 425   connectWifiIfNeeded();</w:t>
        <w:br/>
        <w:t xml:space="preserve"> 426   sampleSensors();</w:t>
        <w:br/>
        <w:t xml:space="preserve"> 427   updateOutputs();</w:t>
        <w:br/>
        <w:t xml:space="preserve"> 428   updateLcd();</w:t>
        <w:br/>
        <w:t xml:space="preserve"> 429   pushReading();</w:t>
        <w:br/>
        <w:t xml:space="preserve"> 430 </w:t>
        <w:br/>
        <w:t xml:space="preserve"> 431   Serial.printf(</w:t>
        <w:br/>
        <w:t xml:space="preserve"> 432       "[Node %s] V=%.1fV I=%.3fA P=%.2fW E=%.3fWh state=%s wifi=%s relay=%s\n",</w:t>
        <w:br/>
        <w:t xml:space="preserve"> 433       NODE_ID,</w:t>
        <w:br/>
        <w:t xml:space="preserve"> 434       gReading.voltage,</w:t>
        <w:br/>
        <w:t xml:space="preserve"> 435       gReading.current,</w:t>
        <w:br/>
        <w:t xml:space="preserve"> 436       gReading.powerW,</w:t>
        <w:br/>
        <w:t xml:space="preserve"> 437       gReading.energyWh,</w:t>
        <w:br/>
        <w:t xml:space="preserve"> 438       stateLabel(gState),</w:t>
        <w:br/>
        <w:t xml:space="preserve"> 439       canPushToListener() ? "up" : "down",</w:t>
        <w:br/>
        <w:t xml:space="preserve"> 440       gRelayOn ? "on" : "off");</w:t>
        <w:br/>
        <w:t xml:space="preserve"> 441 </w:t>
        <w:br/>
        <w:t xml:space="preserve"> 442   delay(50);</w:t>
        <w:br/>
        <w:t xml:space="preserve"> 443 }</w:t>
        <w:br/>
      </w:r>
    </w:p>
    <w:p>
      <w:pPr>
        <w:jc w:val="center"/>
      </w:pPr>
      <w:r>
        <w:rPr>
          <w:i/>
          <w:sz w:val="20"/>
        </w:rPr>
        <w:t>Screenshot for B.5 (hardware/esp32_firmware/FedGrid_Meter/FedGrid_Meter.ino)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02373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237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Appendix C. Plagiarism Report</w:t>
      </w:r>
    </w:p>
    <w:p>
      <w:r>
        <w:t>No plagiarism or Turnitin report artifact was found in the repository. To complete Appendix C, attach the official similarity report exported from your institution portal or plagiarism-checking system.</w:t>
      </w:r>
    </w:p>
    <w:p>
      <w:r>
        <w:t>Recommended contents for this appendix:</w:t>
      </w:r>
    </w:p>
    <w:p>
      <w:pPr>
        <w:pStyle w:val="ListBullet"/>
      </w:pPr>
      <w:r>
        <w:t>Overall similarity summary page</w:t>
      </w:r>
    </w:p>
    <w:p>
      <w:pPr>
        <w:pStyle w:val="ListBullet"/>
      </w:pPr>
      <w:r>
        <w:t>Detailed matched-source breakdown pages</w:t>
      </w:r>
    </w:p>
    <w:p>
      <w:pPr>
        <w:pStyle w:val="ListBullet"/>
      </w:pPr>
      <w:r>
        <w:t>Date, report ID, and student/project metadata if available</w:t>
      </w:r>
    </w:p>
    <w:p/>
    <w:p>
      <w:pPr>
        <w:jc w:val="center"/>
      </w:pPr>
      <w:r>
        <w:rPr>
          <w:b/>
          <w:sz w:val="28"/>
        </w:rPr>
        <w:t>[Insert official plagiarism report screenshot here - Page 1]</w:t>
      </w:r>
    </w:p>
    <w:p/>
    <w:p>
      <w:r>
        <w:br w:type="page"/>
      </w:r>
    </w:p>
    <w:p/>
    <w:p>
      <w:pPr>
        <w:jc w:val="center"/>
      </w:pPr>
      <w:r>
        <w:rPr>
          <w:b/>
          <w:sz w:val="28"/>
        </w:rPr>
        <w:t>[Insert official plagiarism report screenshot here - Page 2]</w:t>
      </w:r>
    </w:p>
    <w:p/>
    <w:sectPr w:rsidR="00FC693F" w:rsidRPr="0006063C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