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CF79FD" w:rsidP="29CF79FD" w:rsidRDefault="29CF79FD" w14:paraId="76049F7B" w14:textId="1A4EFB6A">
      <w:pPr>
        <w:pStyle w:val="NoSpacing"/>
      </w:pPr>
      <w:r>
        <w:drawing>
          <wp:inline wp14:editId="18A46CBF" wp14:anchorId="3D599456">
            <wp:extent cx="5694934" cy="1708480"/>
            <wp:effectExtent l="0" t="0" r="0" b="0"/>
            <wp:docPr id="1849988409" name="" title="Arrière-plan abstrait de donné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80470a47044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7676" r="0" b="1767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4934" cy="17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CED19F" w14:paraId="3C63BC30" wp14:textId="51F865AD">
      <w:pPr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fr-FR"/>
        </w:rPr>
      </w:pPr>
      <w:r w:rsidRPr="29CED19F" w:rsidR="29CED19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fr-FR"/>
        </w:rPr>
        <w:t>Documentation utilisateur : GDM-001</w:t>
      </w:r>
    </w:p>
    <w:p xmlns:wp14="http://schemas.microsoft.com/office/word/2010/wordml" w:rsidP="29CF79FD" w14:paraId="63945767" wp14:textId="2A0CFA14">
      <w:pPr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29CF79FD" w:rsidR="29CF79F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Pour les utilisateurs.</w:t>
      </w:r>
    </w:p>
    <w:p w:rsidR="29CF79FD" w:rsidP="29CF79FD" w:rsidRDefault="29CF79FD" w14:paraId="0CD614F9" w14:textId="29C07788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w:rsidR="29CF79FD" w:rsidP="29CF79FD" w:rsidRDefault="29CF79FD" w14:paraId="4AA8F796" w14:textId="0DB02B41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29CF79FD" w:rsidR="29CF79F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Bienvenue :</w:t>
      </w:r>
    </w:p>
    <w:p w:rsidR="29CF79FD" w:rsidP="29CF79FD" w:rsidRDefault="29CF79FD" w14:paraId="63B57684" w14:textId="08CDB282">
      <w:pPr>
        <w:pStyle w:val="Normal"/>
        <w:spacing w:after="160" w:line="259" w:lineRule="auto"/>
      </w:pPr>
      <w:r>
        <w:drawing>
          <wp:inline wp14:editId="55B325C3" wp14:anchorId="7C963470">
            <wp:extent cx="3771900" cy="3152775"/>
            <wp:effectExtent l="0" t="0" r="0" b="0"/>
            <wp:docPr id="306493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f64c2013c49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141F2FFC" w14:textId="1E837B3B">
      <w:pPr>
        <w:pStyle w:val="Normal"/>
        <w:spacing w:after="160" w:line="259" w:lineRule="auto"/>
      </w:pPr>
      <w:r w:rsidR="29CF79FD">
        <w:rPr/>
        <w:t>L’utilisateur dois choisir entre Log in et Sign in:</w:t>
      </w:r>
    </w:p>
    <w:p w:rsidR="29CF79FD" w:rsidP="29CF79FD" w:rsidRDefault="29CF79FD" w14:paraId="2CAFA7D2" w14:textId="5AAFC552">
      <w:pPr>
        <w:pStyle w:val="Normal"/>
        <w:spacing w:after="160" w:line="259" w:lineRule="auto"/>
      </w:pPr>
      <w:r w:rsidR="29CF79FD">
        <w:rPr/>
        <w:t>- Log in : Pour se connecter</w:t>
      </w:r>
    </w:p>
    <w:p w:rsidR="29CF79FD" w:rsidP="29CF79FD" w:rsidRDefault="29CF79FD" w14:paraId="5196EB79" w14:textId="4CAE1AE2">
      <w:pPr>
        <w:pStyle w:val="Normal"/>
        <w:spacing w:after="160" w:line="259" w:lineRule="auto"/>
      </w:pPr>
      <w:r w:rsidR="29CF79FD">
        <w:rPr/>
        <w:t xml:space="preserve">- </w:t>
      </w:r>
      <w:proofErr w:type="spellStart"/>
      <w:r w:rsidR="29CF79FD">
        <w:rPr/>
        <w:t>Sign</w:t>
      </w:r>
      <w:proofErr w:type="spellEnd"/>
      <w:r w:rsidR="29CF79FD">
        <w:rPr/>
        <w:t xml:space="preserve"> in : Pour s’enregistré </w:t>
      </w:r>
    </w:p>
    <w:p w:rsidR="29CF79FD" w:rsidP="29CF79FD" w:rsidRDefault="29CF79FD" w14:paraId="3CDADD27" w14:textId="361D675C">
      <w:pPr>
        <w:pStyle w:val="Normal"/>
        <w:spacing w:after="160" w:line="259" w:lineRule="auto"/>
      </w:pPr>
    </w:p>
    <w:p w:rsidR="29CF79FD" w:rsidP="29CF79FD" w:rsidRDefault="29CF79FD" w14:paraId="3AC9DA1B" w14:textId="70789B7B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proofErr w:type="spellStart"/>
      <w:r w:rsidRPr="29CF79FD" w:rsidR="29CF79F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Sing</w:t>
      </w:r>
      <w:proofErr w:type="spellEnd"/>
      <w:r w:rsidRPr="29CF79FD" w:rsidR="29CF79F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 in:</w:t>
      </w:r>
    </w:p>
    <w:p w:rsidR="29CF79FD" w:rsidP="29CF79FD" w:rsidRDefault="29CF79FD" w14:paraId="25AAA95C" w14:textId="1367C5D0">
      <w:pPr>
        <w:pStyle w:val="Normal"/>
        <w:spacing w:after="160" w:line="259" w:lineRule="auto"/>
      </w:pPr>
      <w:r>
        <w:drawing>
          <wp:inline wp14:editId="2F225DBE" wp14:anchorId="4100C666">
            <wp:extent cx="3790950" cy="3076575"/>
            <wp:effectExtent l="0" t="0" r="0" b="0"/>
            <wp:docPr id="806207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9749b4ce6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CED19F" w14:paraId="3BFEFB25" wp14:textId="5A5E32F3">
      <w:pPr>
        <w:pStyle w:val="Normal"/>
      </w:pPr>
      <w:proofErr w:type="spellStart"/>
      <w:r w:rsidR="29CF79FD">
        <w:rPr/>
        <w:t>Sing</w:t>
      </w:r>
      <w:proofErr w:type="spellEnd"/>
      <w:r w:rsidR="29CF79FD">
        <w:rPr/>
        <w:t xml:space="preserve"> in permet de crée un compte, l’utilisateur doit saisir son nom et son mot de passe </w:t>
      </w:r>
    </w:p>
    <w:p w:rsidR="29CF79FD" w:rsidP="29CF79FD" w:rsidRDefault="29CF79FD" w14:paraId="1BCF6277" w14:textId="49E520A8">
      <w:pPr>
        <w:pStyle w:val="Normal"/>
      </w:pPr>
      <w:r w:rsidR="29CF79FD">
        <w:rPr/>
        <w:t xml:space="preserve">Le mot de passe n’est pas affiché lors de la saisie pour des raison de </w:t>
      </w:r>
      <w:r w:rsidR="29CF79FD">
        <w:rPr/>
        <w:t>sécurité.</w:t>
      </w:r>
    </w:p>
    <w:p w:rsidR="29CF79FD" w:rsidP="29CF79FD" w:rsidRDefault="29CF79FD" w14:paraId="11EA1556" w14:textId="1687C250">
      <w:pPr>
        <w:pStyle w:val="Normal"/>
      </w:pPr>
      <w:r w:rsidR="29CF79FD">
        <w:rPr/>
        <w:t xml:space="preserve">Le bouton retour permet de retourner au menu Bienvenue, le bouton confirmer permet de </w:t>
      </w:r>
      <w:r w:rsidR="29CF79FD">
        <w:rPr/>
        <w:t>s’enregistré.</w:t>
      </w:r>
    </w:p>
    <w:p w:rsidR="29CF79FD" w:rsidP="29CF79FD" w:rsidRDefault="29CF79FD" w14:paraId="3CB2F109" w14:textId="19C26E37">
      <w:pPr>
        <w:pStyle w:val="Normal"/>
      </w:pPr>
      <w:r w:rsidR="29CF79FD">
        <w:rPr/>
        <w:t>Après click sur confirmer :</w:t>
      </w:r>
    </w:p>
    <w:p w:rsidR="29CF79FD" w:rsidP="29CF79FD" w:rsidRDefault="29CF79FD" w14:paraId="1974FC7C" w14:textId="3F86A61E">
      <w:pPr>
        <w:pStyle w:val="Normal"/>
      </w:pPr>
      <w:r w:rsidR="29CF79FD">
        <w:rPr/>
        <w:t xml:space="preserve"> - Si le nom d’utilisateur n’est pas déjà </w:t>
      </w:r>
      <w:r w:rsidR="29CF79FD">
        <w:rPr/>
        <w:t>utilisé,</w:t>
      </w:r>
      <w:r w:rsidR="29CF79FD">
        <w:rPr/>
        <w:t xml:space="preserve"> le menu crée un compte se ferme et le menu principal </w:t>
      </w:r>
      <w:r w:rsidR="29CF79FD">
        <w:rPr/>
        <w:t>s’ouvre.</w:t>
      </w:r>
    </w:p>
    <w:p w:rsidR="29CF79FD" w:rsidP="29CF79FD" w:rsidRDefault="29CF79FD" w14:paraId="059036A5" w14:textId="144E124E">
      <w:pPr>
        <w:pStyle w:val="Normal"/>
      </w:pPr>
      <w:r w:rsidR="29CF79FD">
        <w:rPr/>
        <w:t>- si non si le nom est déjà utilisé il affiche un message “Non déjà utilisé” comme montré ci-dessous.</w:t>
      </w:r>
    </w:p>
    <w:p w:rsidR="29CF79FD" w:rsidP="29CF79FD" w:rsidRDefault="29CF79FD" w14:paraId="34EBB9AE" w14:textId="198A85A2">
      <w:pPr>
        <w:pStyle w:val="Normal"/>
      </w:pPr>
      <w:r>
        <w:drawing>
          <wp:inline wp14:editId="636313ED" wp14:anchorId="5A9DC7C6">
            <wp:extent cx="3790950" cy="3095625"/>
            <wp:effectExtent l="0" t="0" r="0" b="0"/>
            <wp:docPr id="742184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f5ea856025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792EEFBF" w14:textId="2393FF23">
      <w:pPr>
        <w:pStyle w:val="Normal"/>
      </w:pPr>
    </w:p>
    <w:p w:rsidR="29CF79FD" w:rsidP="29CF79FD" w:rsidRDefault="29CF79FD" w14:paraId="5D5679E2" w14:textId="69E16EA9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29CF79FD" w:rsidR="29CF79F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Log in :</w:t>
      </w:r>
    </w:p>
    <w:p w:rsidR="29CF79FD" w:rsidP="29CF79FD" w:rsidRDefault="29CF79FD" w14:paraId="568F095B" w14:textId="5EC9A2E4">
      <w:pPr>
        <w:pStyle w:val="Normal"/>
        <w:spacing w:after="160" w:line="259" w:lineRule="auto"/>
      </w:pPr>
      <w:r>
        <w:drawing>
          <wp:inline wp14:editId="4F23E933" wp14:anchorId="0ED542AF">
            <wp:extent cx="3762375" cy="3067050"/>
            <wp:effectExtent l="0" t="0" r="0" b="0"/>
            <wp:docPr id="1911581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8c3be2eab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62696CBC" w14:textId="13FEADB5">
      <w:pPr>
        <w:pStyle w:val="Normal"/>
        <w:spacing w:after="160" w:line="259" w:lineRule="auto"/>
      </w:pPr>
      <w:r w:rsidR="29CF79FD">
        <w:rPr/>
        <w:t xml:space="preserve">Log in permet à l’utilisateur de s’authentifié. Il doit pour se faire saisir son nom et son mot de </w:t>
      </w:r>
      <w:r w:rsidR="29CF79FD">
        <w:rPr/>
        <w:t>passe.</w:t>
      </w:r>
    </w:p>
    <w:p w:rsidR="29CF79FD" w:rsidP="29CF79FD" w:rsidRDefault="29CF79FD" w14:paraId="741395CE" w14:textId="0D279662">
      <w:pPr>
        <w:pStyle w:val="Normal"/>
        <w:spacing w:after="160" w:line="259" w:lineRule="auto"/>
      </w:pPr>
      <w:r w:rsidR="29CF79FD">
        <w:rPr/>
        <w:t xml:space="preserve">Le bouton retour permet de retourner au menu Bienvenue, le bouton confirmer permet de </w:t>
      </w:r>
      <w:r w:rsidR="29CF79FD">
        <w:rPr/>
        <w:t>s’authentifier.</w:t>
      </w:r>
    </w:p>
    <w:p w:rsidR="29CF79FD" w:rsidP="29CF79FD" w:rsidRDefault="29CF79FD" w14:paraId="2FF865F8" w14:textId="2D0D4AF4">
      <w:pPr>
        <w:pStyle w:val="Normal"/>
        <w:spacing w:after="160" w:line="259" w:lineRule="auto"/>
      </w:pPr>
      <w:r w:rsidR="470773AE">
        <w:rPr/>
        <w:t>- si le nom est le mot de passe sont correct l’utilisateur accédé au menu principal.</w:t>
      </w:r>
    </w:p>
    <w:p w:rsidR="470773AE" w:rsidP="470773AE" w:rsidRDefault="470773AE" w14:paraId="11C19D6F" w14:textId="213BE600">
      <w:pPr>
        <w:pStyle w:val="Normal"/>
        <w:ind w:left="0" w:right="0"/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618243E" wp14:editId="253827B2">
                <wp:extent xmlns:wp="http://schemas.openxmlformats.org/drawingml/2006/wordprocessingDrawing" cx="5731510" cy="1103936"/>
                <wp:effectExtent xmlns:wp="http://schemas.openxmlformats.org/drawingml/2006/wordprocessingDrawing" l="0" t="0" r="2540" b="58420"/>
                <wp:docPr xmlns:wp="http://schemas.openxmlformats.org/drawingml/2006/wordprocessingDrawing" id="1169657490" name="Grou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31510" cy="1103936"/>
                          <a:chOff x="0" y="0"/>
                          <a:chExt cx="5731510" cy="908194"/>
                        </a:xfrm>
                      </wpg:grpSpPr>
                      <wps:wsp xmlns:wps="http://schemas.microsoft.com/office/word/2010/wordprocessingShape">
                        <wps:cNvPr id="2" name="Organigramme : Alternative 2"/>
                        <wps:cNvSpPr/>
                        <wps:spPr>
                          <a:xfrm rot="2700000">
                            <a:off x="2609308" y="395299"/>
                            <a:ext cx="512895" cy="512895"/>
                          </a:xfrm>
                          <a:prstGeom prst="flowChartAlternateProcess">
                            <a:avLst/>
                          </a:prstGeom>
                          <a:solidFill>
                            <a:srgbClr val="E9EBF4"/>
                          </a:solidFill>
                          <a:ln w="9525">
                            <a:noFill/>
                            <a:prstDash val="solid"/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 : coins arrondis 3"/>
                        <wps:cNvSpPr/>
                        <wps:spPr>
                          <a:xfrm>
                            <a:off x="0" y="0"/>
                            <a:ext cx="5731510" cy="711414"/>
                          </a:xfrm>
                          <a:prstGeom prst="roundRect">
                            <a:avLst/>
                          </a:prstGeom>
                          <a:solidFill>
                            <a:srgbClr val="E9EBF4"/>
                          </a:solidFill>
                          <a:ln w="9525">
                            <a:noFill/>
                            <a:prstDash val="solid"/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726947" y="71168"/>
                            <a:ext cx="4213011" cy="711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 xmlns:w="http://schemas.openxmlformats.org/wordprocessingml/2006/main">
                            <w:p w:rsidR="00444ED4" w:rsidP="00444ED4" w:rsidRDefault="00444ED4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3865A8"/>
                                  <w:sz w:val="28"/>
                                  <w:szCs w:val="28"/>
                                  <w:lang w:bidi="th-TH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3865A8"/>
                                  <w:sz w:val="28"/>
                                  <w:szCs w:val="28"/>
                                </w:rPr>
                                <w:t>- si non si le nom ou le mot de passe sont incorrect un message “Incorrecte” est affiché.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9CF79FD" w:rsidP="29CF79FD" w:rsidRDefault="29CF79FD" w14:paraId="542B42C0" w14:textId="0E49C186">
      <w:pPr>
        <w:pStyle w:val="Normal"/>
        <w:spacing w:after="160" w:line="259" w:lineRule="auto"/>
      </w:pPr>
      <w:r w:rsidR="470773AE">
        <w:rPr/>
        <w:t xml:space="preserve">- si non si le nom ou le mot de passe sont incorrect un message “Incorrecte” est </w:t>
      </w:r>
      <w:r w:rsidR="470773AE">
        <w:rPr/>
        <w:t>affiché.</w:t>
      </w:r>
      <w:r>
        <w:drawing>
          <wp:inline wp14:editId="7E4F03FD" wp14:anchorId="002880DE">
            <wp:extent cx="3733800" cy="3076575"/>
            <wp:effectExtent l="0" t="0" r="0" b="0"/>
            <wp:docPr id="1578133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f68eb028043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33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0773AE">
        <w:rPr/>
        <w:t xml:space="preserve"> </w:t>
      </w:r>
    </w:p>
    <w:p w:rsidR="29CF79FD" w:rsidP="29CF79FD" w:rsidRDefault="29CF79FD" w14:paraId="24B4FC01" w14:textId="76776A3A">
      <w:pPr>
        <w:pStyle w:val="Normal"/>
        <w:spacing w:after="160" w:line="259" w:lineRule="auto"/>
      </w:pPr>
    </w:p>
    <w:p w:rsidR="29CF79FD" w:rsidP="470773AE" w:rsidRDefault="29CF79FD" w14:paraId="4332AD5D" w14:textId="0D951B0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Manu principale :</w:t>
      </w:r>
    </w:p>
    <w:p w:rsidR="29CF79FD" w:rsidP="29CF79FD" w:rsidRDefault="29CF79FD" w14:paraId="28A1DC4E" w14:textId="50BB062E">
      <w:pPr>
        <w:pStyle w:val="Normal"/>
        <w:spacing w:after="160" w:line="259" w:lineRule="auto"/>
      </w:pPr>
      <w:r>
        <w:drawing>
          <wp:inline wp14:editId="3691C3BA" wp14:anchorId="394491B7">
            <wp:extent cx="4572000" cy="2762250"/>
            <wp:effectExtent l="0" t="0" r="0" b="0"/>
            <wp:docPr id="618342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5bb7f0346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778C360A" w14:textId="4CF88865">
      <w:pPr>
        <w:pStyle w:val="Normal"/>
        <w:spacing w:after="160" w:line="259" w:lineRule="auto"/>
      </w:pPr>
      <w:r w:rsidR="470773AE">
        <w:rPr/>
        <w:t>Le menu principal permet de manipuler la base de données :</w:t>
      </w:r>
    </w:p>
    <w:p w:rsidR="29CF79FD" w:rsidP="29CF79FD" w:rsidRDefault="29CF79FD" w14:paraId="1165E875" w14:textId="090912D9">
      <w:pPr>
        <w:pStyle w:val="Normal"/>
        <w:spacing w:after="160" w:line="259" w:lineRule="auto"/>
      </w:pPr>
      <w:r w:rsidR="470773AE">
        <w:rPr/>
        <w:t xml:space="preserve">Le bouton déconnexion permet de retourner </w:t>
      </w:r>
      <w:r w:rsidR="470773AE">
        <w:rPr/>
        <w:t>au menu bienvenu</w:t>
      </w:r>
      <w:r w:rsidR="470773AE">
        <w:rPr/>
        <w:t>,</w:t>
      </w:r>
    </w:p>
    <w:p w:rsidR="29CF79FD" w:rsidP="29CF79FD" w:rsidRDefault="29CF79FD" w14:paraId="215B0716" w14:textId="1A4D2A98">
      <w:pPr>
        <w:pStyle w:val="Normal"/>
        <w:spacing w:after="160" w:line="259" w:lineRule="auto"/>
      </w:pPr>
      <w:r w:rsidR="470773AE">
        <w:rPr/>
        <w:t>Le bouton supprimer profile permet de supprimer son profile et de retourner au menu bienvenu,</w:t>
      </w:r>
    </w:p>
    <w:p w:rsidR="29CF79FD" w:rsidP="29CF79FD" w:rsidRDefault="29CF79FD" w14:paraId="5F2B570A" w14:textId="2CAC1DFE">
      <w:pPr>
        <w:pStyle w:val="Normal"/>
        <w:spacing w:after="160" w:line="259" w:lineRule="auto"/>
      </w:pPr>
      <w:r w:rsidR="470773AE">
        <w:rPr/>
        <w:t xml:space="preserve">Le bouton caractère autoriser mdp permet d’afficher la liste </w:t>
      </w:r>
      <w:r w:rsidR="470773AE">
        <w:rPr/>
        <w:t>des caractères</w:t>
      </w:r>
      <w:r w:rsidR="470773AE">
        <w:rPr/>
        <w:t xml:space="preserve"> autoriser pour le mot de passe.</w:t>
      </w:r>
    </w:p>
    <w:p w:rsidR="29CF79FD" w:rsidP="29CF79FD" w:rsidRDefault="29CF79FD" w14:paraId="113FAC0C" w14:textId="63543CC4">
      <w:pPr>
        <w:pStyle w:val="Normal"/>
        <w:spacing w:after="160" w:line="259" w:lineRule="auto"/>
      </w:pPr>
      <w:r>
        <w:drawing>
          <wp:inline wp14:editId="692B4549" wp14:anchorId="44EC80E5">
            <wp:extent cx="4572000" cy="2800350"/>
            <wp:effectExtent l="0" t="0" r="0" b="0"/>
            <wp:docPr id="151630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8e57bbaf3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24D04AB2" w14:textId="48B62D48">
      <w:pPr>
        <w:pStyle w:val="Normal"/>
        <w:spacing w:after="160" w:line="259" w:lineRule="auto"/>
      </w:pPr>
      <w:r w:rsidR="470773AE">
        <w:rPr/>
        <w:t>Le bouton modifier le profile ouvre le menu modifier profile qui permet de modifier son profile nom, mot de passe :</w:t>
      </w:r>
    </w:p>
    <w:p w:rsidR="29CF79FD" w:rsidP="29CF79FD" w:rsidRDefault="29CF79FD" w14:paraId="5E09763D" w14:textId="479048F0">
      <w:pPr>
        <w:pStyle w:val="Normal"/>
        <w:spacing w:after="160" w:line="259" w:lineRule="auto"/>
      </w:pPr>
      <w:r>
        <w:drawing>
          <wp:inline wp14:editId="632B4E20" wp14:anchorId="233FCDBC">
            <wp:extent cx="4572000" cy="3448050"/>
            <wp:effectExtent l="0" t="0" r="0" b="0"/>
            <wp:docPr id="719505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78d5004a747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45890E46" w14:textId="3C952842">
      <w:pPr>
        <w:pStyle w:val="Normal"/>
        <w:spacing w:after="160" w:line="259" w:lineRule="auto"/>
      </w:pPr>
      <w:r w:rsidR="470773AE">
        <w:rPr/>
        <w:t>Le bouton Menu principal permet de retourner au menu principal.</w:t>
      </w:r>
    </w:p>
    <w:p w:rsidR="29CF79FD" w:rsidP="29CF79FD" w:rsidRDefault="29CF79FD" w14:paraId="1813F56A" w14:textId="21D12B29">
      <w:pPr>
        <w:pStyle w:val="Normal"/>
        <w:spacing w:after="160" w:line="259" w:lineRule="auto"/>
      </w:pPr>
      <w:r w:rsidR="470773AE">
        <w:rPr/>
        <w:t>Avant d’effectuer une modification il faut saisir son mot de passe dans le champ Mot de passe.</w:t>
      </w:r>
    </w:p>
    <w:p w:rsidR="29CF79FD" w:rsidP="29CF79FD" w:rsidRDefault="29CF79FD" w14:paraId="1DE870BB" w14:textId="06C60096">
      <w:pPr>
        <w:pStyle w:val="Normal"/>
        <w:spacing w:after="160" w:line="259" w:lineRule="auto"/>
      </w:pPr>
      <w:r w:rsidR="470773AE">
        <w:rPr/>
        <w:t>Tous les champs doivent obligatoirement être saisie même ceux pour les quelle l’utilisateur ne souhaite pas faire de modification.</w:t>
      </w:r>
    </w:p>
    <w:p w:rsidR="29CF79FD" w:rsidP="29CF79FD" w:rsidRDefault="29CF79FD" w14:paraId="433A2B43" w14:textId="3741ECCF">
      <w:pPr>
        <w:pStyle w:val="Normal"/>
        <w:spacing w:after="160" w:line="259" w:lineRule="auto"/>
      </w:pPr>
      <w:r w:rsidR="470773AE">
        <w:rPr/>
        <w:t>Si le mot de passe est incorrect il affiche un message ‘Incorrect”</w:t>
      </w:r>
    </w:p>
    <w:p w:rsidR="29CF79FD" w:rsidP="29CF79FD" w:rsidRDefault="29CF79FD" w14:paraId="48FF7537" w14:textId="360EE88E">
      <w:pPr>
        <w:pStyle w:val="Normal"/>
        <w:spacing w:after="160" w:line="259" w:lineRule="auto"/>
      </w:pPr>
      <w:r>
        <w:drawing>
          <wp:inline wp14:editId="6B93B785" wp14:anchorId="12E9F59F">
            <wp:extent cx="4572000" cy="3467100"/>
            <wp:effectExtent l="0" t="0" r="0" b="0"/>
            <wp:docPr id="704483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0ed88c4da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304F5E05" w14:textId="06BCCACC">
      <w:pPr>
        <w:pStyle w:val="Normal"/>
        <w:spacing w:after="160" w:line="259" w:lineRule="auto"/>
      </w:pPr>
      <w:r w:rsidR="470773AE">
        <w:rPr/>
        <w:t>Si le nouveau nom est déjà utilisé par un autre utilisateur il affiche un message “Nom déjà utilisé”</w:t>
      </w:r>
    </w:p>
    <w:p w:rsidR="29CF79FD" w:rsidP="29CF79FD" w:rsidRDefault="29CF79FD" w14:paraId="5BF619D3" w14:textId="056256AB">
      <w:pPr>
        <w:pStyle w:val="Normal"/>
        <w:spacing w:after="160" w:line="259" w:lineRule="auto"/>
      </w:pPr>
      <w:r>
        <w:drawing>
          <wp:inline wp14:editId="529F29FE" wp14:anchorId="10B2C72A">
            <wp:extent cx="4572000" cy="3524250"/>
            <wp:effectExtent l="0" t="0" r="0" b="0"/>
            <wp:docPr id="45459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72effe8f8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39BC2B7A" w14:textId="180F75C5">
      <w:pPr>
        <w:pStyle w:val="Normal"/>
        <w:spacing w:after="160" w:line="259" w:lineRule="auto"/>
      </w:pPr>
    </w:p>
    <w:p w:rsidR="29CF79FD" w:rsidP="470773AE" w:rsidRDefault="29CF79FD" w14:paraId="5ABD60FC" w14:textId="55F208C2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Nouveau mot de passe :</w:t>
      </w:r>
    </w:p>
    <w:p w:rsidR="29CF79FD" w:rsidP="29CF79FD" w:rsidRDefault="29CF79FD" w14:paraId="7C2F650D" w14:textId="19DD5ADE">
      <w:pPr>
        <w:pStyle w:val="Normal"/>
        <w:spacing w:after="160" w:line="259" w:lineRule="auto"/>
      </w:pPr>
      <w:r>
        <w:drawing>
          <wp:inline wp14:editId="7E23BF98" wp14:anchorId="280BAF8A">
            <wp:extent cx="4572000" cy="2790825"/>
            <wp:effectExtent l="0" t="0" r="0" b="0"/>
            <wp:docPr id="814166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d79bd90fe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77665A54" w14:textId="3C952842">
      <w:pPr>
        <w:pStyle w:val="Normal"/>
        <w:spacing w:after="160" w:line="259" w:lineRule="auto"/>
      </w:pPr>
      <w:r w:rsidR="470773AE">
        <w:rPr/>
        <w:t>Le bouton Menu principal permet de retourner au menu principal.</w:t>
      </w:r>
    </w:p>
    <w:p w:rsidR="29CF79FD" w:rsidP="470773AE" w:rsidRDefault="29CF79FD" w14:paraId="0C5C6C36" w14:textId="6747BF1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470773AE">
        <w:rPr/>
        <w:t>Si le mot de passe contient des caractères inconnus il affiche “</w:t>
      </w:r>
      <w:r w:rsidRPr="470773AE" w:rsidR="470773AE">
        <w:rPr>
          <w:rFonts w:ascii="Calibri" w:hAnsi="Calibri" w:eastAsia="Calibri" w:cs="Calibri"/>
          <w:noProof w:val="0"/>
          <w:sz w:val="22"/>
          <w:szCs w:val="22"/>
          <w:lang w:val="fr-FR"/>
        </w:rPr>
        <w:t>Erreur :</w:t>
      </w:r>
      <w:r w:rsidRPr="470773AE" w:rsidR="470773A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Caractère </w:t>
      </w:r>
      <w:r w:rsidRPr="470773AE" w:rsidR="470773AE">
        <w:rPr>
          <w:rFonts w:ascii="Calibri" w:hAnsi="Calibri" w:eastAsia="Calibri" w:cs="Calibri"/>
          <w:noProof w:val="0"/>
          <w:sz w:val="22"/>
          <w:szCs w:val="22"/>
          <w:lang w:val="fr-FR"/>
        </w:rPr>
        <w:t>inconnue</w:t>
      </w:r>
      <w:r w:rsidRPr="470773AE" w:rsidR="470773A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dans le mot de passe.”</w:t>
      </w:r>
    </w:p>
    <w:p w:rsidR="29CF79FD" w:rsidP="29CF79FD" w:rsidRDefault="29CF79FD" w14:paraId="068B6B75" w14:textId="65743D56">
      <w:pPr>
        <w:pStyle w:val="Normal"/>
        <w:spacing w:after="160" w:line="259" w:lineRule="auto"/>
      </w:pPr>
      <w:r>
        <w:drawing>
          <wp:inline wp14:editId="683BED7A" wp14:anchorId="4DE7366D">
            <wp:extent cx="4572000" cy="2781300"/>
            <wp:effectExtent l="0" t="0" r="0" b="0"/>
            <wp:docPr id="1561195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db9d06002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51701E80" w14:textId="3D9A8FF7">
      <w:pPr>
        <w:pStyle w:val="Normal"/>
        <w:spacing w:after="160" w:line="259" w:lineRule="auto"/>
      </w:pPr>
      <w:r w:rsidR="470773AE">
        <w:rPr/>
        <w:t xml:space="preserve">Si non </w:t>
      </w:r>
    </w:p>
    <w:p w:rsidR="29CF79FD" w:rsidP="29CF79FD" w:rsidRDefault="29CF79FD" w14:paraId="5829B78B" w14:textId="2E15FFDD">
      <w:pPr>
        <w:pStyle w:val="Normal"/>
        <w:spacing w:after="160" w:line="259" w:lineRule="auto"/>
      </w:pPr>
      <w:r>
        <w:drawing>
          <wp:inline wp14:editId="4E64906E" wp14:anchorId="44F46B2A">
            <wp:extent cx="4572000" cy="2781300"/>
            <wp:effectExtent l="0" t="0" r="0" b="0"/>
            <wp:docPr id="593518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e6c5a852d4a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049177F5" w14:textId="30137846">
      <w:pPr>
        <w:pStyle w:val="Normal"/>
        <w:spacing w:after="160" w:line="259" w:lineRule="auto"/>
      </w:pPr>
    </w:p>
    <w:p w:rsidR="29CF79FD" w:rsidP="470773AE" w:rsidRDefault="29CF79FD" w14:paraId="63B4D9B5" w14:textId="48DA0A53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Afficher </w:t>
      </w: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tous</w:t>
      </w: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 les mot de passe :</w:t>
      </w:r>
    </w:p>
    <w:p w:rsidR="29CF79FD" w:rsidP="470773AE" w:rsidRDefault="29CF79FD" w14:paraId="7744D31E" w14:textId="687160F6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Retourne tout le contenue de la base de données associé </w:t>
      </w: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à</w:t>
      </w: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l’utilisateur.</w:t>
      </w:r>
    </w:p>
    <w:p w:rsidR="29CF79FD" w:rsidP="29CF79FD" w:rsidRDefault="29CF79FD" w14:paraId="11D7BC0A" w14:textId="305D7A4E">
      <w:pPr>
        <w:pStyle w:val="Normal"/>
        <w:spacing w:after="160" w:line="259" w:lineRule="auto"/>
      </w:pPr>
      <w:r>
        <w:drawing>
          <wp:inline wp14:editId="6B20AA88" wp14:anchorId="0780AB86">
            <wp:extent cx="4572000" cy="2771775"/>
            <wp:effectExtent l="0" t="0" r="0" b="0"/>
            <wp:docPr id="128567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77d72a595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3F2AFA8A" w14:textId="2C602C8B">
      <w:pPr>
        <w:pStyle w:val="Normal"/>
        <w:spacing w:after="160" w:line="259" w:lineRule="auto"/>
      </w:pPr>
    </w:p>
    <w:p w:rsidR="29CF79FD" w:rsidP="470773AE" w:rsidRDefault="29CF79FD" w14:paraId="5D2F8451" w14:textId="0CC965C3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Trouver un mot de passe :</w:t>
      </w:r>
    </w:p>
    <w:p w:rsidR="29CF79FD" w:rsidP="470773AE" w:rsidRDefault="29CF79FD" w14:paraId="6F1F689A" w14:textId="5CF56714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Permet de rechercher un mot de passe. !!! Attention aux copier-coller il ne reconnait pas le caractère !!!</w:t>
      </w:r>
    </w:p>
    <w:p w:rsidR="29CF79FD" w:rsidP="470773AE" w:rsidRDefault="29CF79FD" w14:paraId="792112AB" w14:textId="7C1A5DEE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S'il</w:t>
      </w: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trouve une </w:t>
      </w: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correspondance</w:t>
      </w: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il l’affiche</w:t>
      </w:r>
    </w:p>
    <w:p w:rsidR="29CF79FD" w:rsidP="29CF79FD" w:rsidRDefault="29CF79FD" w14:paraId="6BD6F6A1" w14:textId="665CF5E3">
      <w:pPr>
        <w:pStyle w:val="Normal"/>
        <w:spacing w:after="160" w:line="259" w:lineRule="auto"/>
      </w:pPr>
      <w:r>
        <w:drawing>
          <wp:inline wp14:editId="191B85A7" wp14:anchorId="0D759F56">
            <wp:extent cx="4572000" cy="2914650"/>
            <wp:effectExtent l="0" t="0" r="0" b="0"/>
            <wp:docPr id="406274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139d814a6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470773AE" w:rsidRDefault="29CF79FD" w14:paraId="1F61C805" w14:textId="084CD591">
      <w:pPr>
        <w:pStyle w:val="Normal"/>
        <w:spacing w:after="160" w:line="259" w:lineRule="auto"/>
        <w:rPr>
          <w:rFonts w:ascii="Helvetica" w:hAnsi="Helvetica" w:eastAsia="Helvetica" w:cs="Helvetica"/>
          <w:noProof w:val="0"/>
          <w:sz w:val="24"/>
          <w:szCs w:val="24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Si non il affiche “</w:t>
      </w:r>
      <w:r w:rsidRPr="470773AE" w:rsidR="470773AE">
        <w:rPr>
          <w:rFonts w:ascii="Helvetica" w:hAnsi="Helvetica" w:eastAsia="Helvetica" w:cs="Helvetica"/>
          <w:noProof w:val="0"/>
          <w:sz w:val="24"/>
          <w:szCs w:val="24"/>
          <w:lang w:val="fr-FR"/>
        </w:rPr>
        <w:t>Aucun contenue correspondant "</w:t>
      </w:r>
      <w:r>
        <w:drawing>
          <wp:inline wp14:editId="21C072FE" wp14:anchorId="1B70A72A">
            <wp:extent cx="4572000" cy="2771775"/>
            <wp:effectExtent l="0" t="0" r="0" b="0"/>
            <wp:docPr id="725155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739596fdc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45CA5ECB" w14:textId="0DEF9129">
      <w:pPr>
        <w:pStyle w:val="Normal"/>
        <w:spacing w:after="160" w:line="259" w:lineRule="auto"/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29CF79FD" w:rsidP="470773AE" w:rsidRDefault="29CF79FD" w14:paraId="0AAFCFA9" w14:textId="1102A9FE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Importer des mots de passe :</w:t>
      </w:r>
    </w:p>
    <w:p w:rsidR="29CF79FD" w:rsidP="470773AE" w:rsidRDefault="29CF79FD" w14:paraId="654820F8" w14:textId="1240A8C8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Permet d’importer des mots de passe </w:t>
      </w: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à</w:t>
      </w: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partir d’un fichier csv.</w:t>
      </w:r>
    </w:p>
    <w:p w:rsidR="29CF79FD" w:rsidP="29CF79FD" w:rsidRDefault="29CF79FD" w14:paraId="76C7AA07" w14:textId="1582A4C6">
      <w:pPr>
        <w:pStyle w:val="Normal"/>
        <w:spacing w:after="160" w:line="259" w:lineRule="auto"/>
      </w:pPr>
      <w:r>
        <w:drawing>
          <wp:inline wp14:editId="5655CBE1" wp14:anchorId="36C50C05">
            <wp:extent cx="4572000" cy="2771775"/>
            <wp:effectExtent l="0" t="0" r="0" b="0"/>
            <wp:docPr id="622795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cfaeaba59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470773AE" w:rsidRDefault="29CF79FD" w14:paraId="05228100" w14:textId="0102712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470773AE">
        <w:rPr/>
        <w:t>Si le fichier n’est pas de type csv il affiche “</w:t>
      </w:r>
      <w:r w:rsidRPr="470773AE" w:rsidR="470773AE">
        <w:rPr>
          <w:rFonts w:ascii="Calibri" w:hAnsi="Calibri" w:eastAsia="Calibri" w:cs="Calibri"/>
          <w:noProof w:val="0"/>
          <w:sz w:val="22"/>
          <w:szCs w:val="22"/>
          <w:lang w:val="fr-FR"/>
        </w:rPr>
        <w:t>le fichier doit obligatoirement être de type csv !”</w:t>
      </w:r>
    </w:p>
    <w:p w:rsidR="29CF79FD" w:rsidP="29CF79FD" w:rsidRDefault="29CF79FD" w14:paraId="40141A79" w14:textId="07CA200B">
      <w:pPr>
        <w:pStyle w:val="Normal"/>
        <w:spacing w:after="160" w:line="259" w:lineRule="auto"/>
      </w:pPr>
      <w:r>
        <w:drawing>
          <wp:inline wp14:editId="47C786BC" wp14:anchorId="11F862DC">
            <wp:extent cx="4572000" cy="2762250"/>
            <wp:effectExtent l="0" t="0" r="0" b="0"/>
            <wp:docPr id="2087959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5973e1ad8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470773AE" w:rsidRDefault="29CF79FD" w14:paraId="663E119A" w14:textId="7D5DD81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470773AE">
        <w:rPr/>
        <w:t>Si le fichier n’existe pas il affiche un message “</w:t>
      </w:r>
      <w:r w:rsidRPr="470773AE" w:rsidR="470773AE">
        <w:rPr>
          <w:rFonts w:ascii="Calibri" w:hAnsi="Calibri" w:eastAsia="Calibri" w:cs="Calibri"/>
          <w:noProof w:val="0"/>
          <w:sz w:val="22"/>
          <w:szCs w:val="22"/>
          <w:lang w:val="fr-FR"/>
        </w:rPr>
        <w:t>Le fichier n'existe pas !”</w:t>
      </w:r>
    </w:p>
    <w:p w:rsidR="29CF79FD" w:rsidP="29CF79FD" w:rsidRDefault="29CF79FD" w14:paraId="104DF240" w14:textId="7EAB3C96">
      <w:pPr>
        <w:pStyle w:val="Normal"/>
        <w:spacing w:after="160" w:line="259" w:lineRule="auto"/>
      </w:pPr>
      <w:r>
        <w:drawing>
          <wp:inline wp14:editId="7AEF60A5" wp14:anchorId="5A6FF5E7">
            <wp:extent cx="4572000" cy="2771775"/>
            <wp:effectExtent l="0" t="0" r="0" b="0"/>
            <wp:docPr id="564490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48c654fa7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470773AE" w:rsidRDefault="29CF79FD" w14:paraId="6C4C4FAB" w14:textId="74DD1ED2">
      <w:pPr>
        <w:pStyle w:val="Normal"/>
        <w:spacing w:after="160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="470773AE">
        <w:rPr/>
        <w:t>Si le fichier contient des mots de passe avec des caractères inconnue il affiche “</w:t>
      </w:r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Certains des mots de passe contient des caractère inconnues” et aucun mot de passe n’est </w:t>
      </w:r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fr-FR"/>
        </w:rPr>
        <w:t>importer.</w:t>
      </w:r>
    </w:p>
    <w:p w:rsidR="29CF79FD" w:rsidP="470773AE" w:rsidRDefault="29CF79FD" w14:paraId="57B0DCF3" w14:textId="59217D28">
      <w:pPr>
        <w:pStyle w:val="Normal"/>
        <w:spacing w:after="160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fr-FR"/>
        </w:rPr>
        <w:t>Si tout est ok il affiche “</w:t>
      </w:r>
      <w:proofErr w:type="spellStart"/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  <w:t>Successfull</w:t>
      </w:r>
      <w:proofErr w:type="spellEnd"/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  <w:t>”</w:t>
      </w:r>
    </w:p>
    <w:p w:rsidR="29CF79FD" w:rsidP="470773AE" w:rsidRDefault="29CF79FD" w14:paraId="0B979976" w14:textId="1E21C444">
      <w:pPr>
        <w:pStyle w:val="Normal"/>
        <w:spacing w:after="160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29CF79FD" w:rsidP="470773AE" w:rsidRDefault="29CF79FD" w14:paraId="197930BD" w14:textId="0A0198A5">
      <w:pPr>
        <w:pStyle w:val="Normal"/>
        <w:spacing w:after="160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29CF79FD" w:rsidP="470773AE" w:rsidRDefault="29CF79FD" w14:paraId="5D5C6C98" w14:textId="64884320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Tout supprimer :</w:t>
      </w:r>
    </w:p>
    <w:p w:rsidR="29CF79FD" w:rsidP="470773AE" w:rsidRDefault="29CF79FD" w14:paraId="32765E9E" w14:textId="5D5A40DE">
      <w:pPr>
        <w:pStyle w:val="Normal"/>
        <w:spacing w:after="160" w:line="259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Affiche </w:t>
      </w:r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fr-FR"/>
        </w:rPr>
        <w:t>“</w:t>
      </w:r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  <w:t>Successfull</w:t>
      </w:r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  <w:t>”</w:t>
      </w:r>
    </w:p>
    <w:p w:rsidR="29CF79FD" w:rsidP="29CF79FD" w:rsidRDefault="29CF79FD" w14:paraId="4EC87DAB" w14:textId="0CC51482">
      <w:pPr>
        <w:pStyle w:val="Normal"/>
        <w:spacing w:after="160" w:line="259" w:lineRule="auto"/>
      </w:pPr>
      <w:r>
        <w:drawing>
          <wp:inline wp14:editId="0C4BC9D2" wp14:anchorId="58AB6351">
            <wp:extent cx="4572000" cy="2781300"/>
            <wp:effectExtent l="0" t="0" r="0" b="0"/>
            <wp:docPr id="782167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577cab60145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6B3A2E7D" w14:textId="65B84DB4">
      <w:pPr>
        <w:pStyle w:val="Normal"/>
        <w:spacing w:after="160" w:line="259" w:lineRule="auto"/>
      </w:pPr>
    </w:p>
    <w:p w:rsidR="29CF79FD" w:rsidP="470773AE" w:rsidRDefault="29CF79FD" w14:paraId="4B435C3C" w14:textId="771C7817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Supprimer un mot de passe :</w:t>
      </w:r>
    </w:p>
    <w:p w:rsidR="29CF79FD" w:rsidP="470773AE" w:rsidRDefault="29CF79FD" w14:paraId="16277619" w14:textId="271E1AEB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Permet de supprimer un compte</w:t>
      </w:r>
    </w:p>
    <w:p w:rsidR="29CF79FD" w:rsidP="29CF79FD" w:rsidRDefault="29CF79FD" w14:paraId="6EB957A7" w14:textId="3AAC0444">
      <w:pPr>
        <w:pStyle w:val="Normal"/>
        <w:spacing w:after="160" w:line="259" w:lineRule="auto"/>
      </w:pPr>
      <w:r>
        <w:drawing>
          <wp:inline wp14:editId="4F052787" wp14:anchorId="5191BC85">
            <wp:extent cx="4572000" cy="2790825"/>
            <wp:effectExtent l="0" t="0" r="0" b="0"/>
            <wp:docPr id="1252808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e690d7163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470773AE" w:rsidRDefault="29CF79FD" w14:paraId="698FA879" w14:textId="5D5A40DE">
      <w:pPr>
        <w:pStyle w:val="Normal"/>
        <w:spacing w:after="160" w:line="259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Affiche </w:t>
      </w:r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fr-FR"/>
        </w:rPr>
        <w:t>“</w:t>
      </w:r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  <w:t>Successfull”</w:t>
      </w:r>
    </w:p>
    <w:p w:rsidR="29CF79FD" w:rsidP="29CF79FD" w:rsidRDefault="29CF79FD" w14:paraId="7537EDB3" w14:textId="6BA27DF1">
      <w:pPr>
        <w:pStyle w:val="Normal"/>
        <w:spacing w:after="160" w:line="259" w:lineRule="auto"/>
      </w:pPr>
    </w:p>
    <w:p w:rsidR="29CF79FD" w:rsidP="470773AE" w:rsidRDefault="29CF79FD" w14:paraId="3331F13F" w14:textId="2112A3D1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Modifier :</w:t>
      </w:r>
    </w:p>
    <w:p w:rsidR="29CF79FD" w:rsidP="470773AE" w:rsidRDefault="29CF79FD" w14:paraId="2A3E905B" w14:textId="259D6D54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Permet de modifier un compte.</w:t>
      </w:r>
    </w:p>
    <w:p w:rsidR="29CF79FD" w:rsidP="29CF79FD" w:rsidRDefault="29CF79FD" w14:paraId="3197089A" w14:textId="63F46430">
      <w:pPr>
        <w:pStyle w:val="Normal"/>
        <w:spacing w:after="160" w:line="259" w:lineRule="auto"/>
      </w:pPr>
      <w:r>
        <w:drawing>
          <wp:inline wp14:editId="361A628D" wp14:anchorId="3B1C4996">
            <wp:extent cx="4572000" cy="2800350"/>
            <wp:effectExtent l="0" t="0" r="0" b="0"/>
            <wp:docPr id="1494675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b79ec8c89c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29CF79FD" w:rsidRDefault="29CF79FD" w14:paraId="7ECDF5D8" w14:textId="3D103A13">
      <w:pPr>
        <w:pStyle w:val="Normal"/>
        <w:spacing w:after="160" w:line="259" w:lineRule="auto"/>
      </w:pPr>
      <w:r w:rsidR="470773AE">
        <w:rPr/>
        <w:t>Si l’utilisateur oublie de remplir un des champs il affiche “Incorrect”</w:t>
      </w:r>
    </w:p>
    <w:p w:rsidR="29CF79FD" w:rsidP="29CF79FD" w:rsidRDefault="29CF79FD" w14:paraId="2D38A184" w14:textId="7B1935E3">
      <w:pPr>
        <w:pStyle w:val="Normal"/>
        <w:spacing w:after="160" w:line="259" w:lineRule="auto"/>
      </w:pPr>
      <w:r w:rsidR="470773AE">
        <w:rPr/>
        <w:t>Si le nouveau mot de passe contient des caractères inconnus il affiche “</w:t>
      </w:r>
      <w:r w:rsidRPr="470773AE" w:rsidR="470773AE">
        <w:rPr>
          <w:rFonts w:ascii="Calibri" w:hAnsi="Calibri" w:eastAsia="Calibri" w:cs="Calibri"/>
          <w:noProof w:val="0"/>
          <w:sz w:val="22"/>
          <w:szCs w:val="22"/>
          <w:lang w:val="fr-FR"/>
        </w:rPr>
        <w:t>Erreur :</w:t>
      </w:r>
      <w:r w:rsidRPr="470773AE" w:rsidR="470773A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Caractère </w:t>
      </w:r>
      <w:r w:rsidRPr="470773AE" w:rsidR="470773AE">
        <w:rPr>
          <w:rFonts w:ascii="Calibri" w:hAnsi="Calibri" w:eastAsia="Calibri" w:cs="Calibri"/>
          <w:noProof w:val="0"/>
          <w:sz w:val="22"/>
          <w:szCs w:val="22"/>
          <w:lang w:val="fr-FR"/>
        </w:rPr>
        <w:t>inconnue</w:t>
      </w:r>
      <w:r w:rsidRPr="470773AE" w:rsidR="470773A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dans le mot de passe.”</w:t>
      </w:r>
      <w:r w:rsidR="470773AE">
        <w:rPr/>
        <w:t xml:space="preserve"> </w:t>
      </w:r>
    </w:p>
    <w:p w:rsidR="29CF79FD" w:rsidP="470773AE" w:rsidRDefault="29CF79FD" w14:paraId="7AABFBB8" w14:textId="51165DEE">
      <w:pPr>
        <w:pStyle w:val="Normal"/>
        <w:spacing w:after="160" w:line="259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="470773AE">
        <w:rPr/>
        <w:t xml:space="preserve">Si non il affiche  </w:t>
      </w:r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fr-FR"/>
        </w:rPr>
        <w:t>“</w:t>
      </w:r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Successfull” </w:t>
      </w:r>
    </w:p>
    <w:p w:rsidR="29CF79FD" w:rsidP="470773AE" w:rsidRDefault="29CF79FD" w14:paraId="3B517BAF" w14:textId="0202ED29">
      <w:pPr>
        <w:pStyle w:val="Normal"/>
        <w:spacing w:after="160" w:line="259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29CF79FD" w:rsidP="470773AE" w:rsidRDefault="29CF79FD" w14:paraId="16C15067" w14:textId="01F6F5B8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Exporter :</w:t>
      </w:r>
    </w:p>
    <w:p w:rsidR="29CF79FD" w:rsidP="470773AE" w:rsidRDefault="29CF79FD" w14:paraId="735336D3" w14:textId="6DAA2776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470773AE" w:rsidR="470773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Permet d’exporter les mots de passe de l’utilisateurs dans un fichier csv</w:t>
      </w:r>
    </w:p>
    <w:p w:rsidR="29CF79FD" w:rsidP="29CF79FD" w:rsidRDefault="29CF79FD" w14:paraId="1B156963" w14:textId="0CC482F1">
      <w:pPr>
        <w:pStyle w:val="Normal"/>
        <w:spacing w:after="160" w:line="259" w:lineRule="auto"/>
      </w:pPr>
      <w:r>
        <w:drawing>
          <wp:inline wp14:editId="28E15802" wp14:anchorId="54FF0BE3">
            <wp:extent cx="4572000" cy="2771775"/>
            <wp:effectExtent l="0" t="0" r="0" b="0"/>
            <wp:docPr id="386031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caa4fd0d0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9FD" w:rsidP="470773AE" w:rsidRDefault="29CF79FD" w14:paraId="01E681E2" w14:textId="76D7183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470773AE">
        <w:rPr/>
        <w:t>Si le fichier n’est pas de type csv il affiche “</w:t>
      </w:r>
      <w:r w:rsidRPr="470773AE" w:rsidR="470773AE">
        <w:rPr>
          <w:rFonts w:ascii="Calibri" w:hAnsi="Calibri" w:eastAsia="Calibri" w:cs="Calibri"/>
          <w:noProof w:val="0"/>
          <w:sz w:val="22"/>
          <w:szCs w:val="22"/>
          <w:lang w:val="fr-FR"/>
        </w:rPr>
        <w:t>le fichier doit obligatoirement être de type csv !”</w:t>
      </w:r>
    </w:p>
    <w:p w:rsidR="470773AE" w:rsidP="470773AE" w:rsidRDefault="470773AE" w14:paraId="1C67AF35" w14:textId="1DFAA990">
      <w:pPr>
        <w:pStyle w:val="Normal"/>
        <w:spacing w:after="160" w:line="259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470773AE" w:rsidR="470773AE">
        <w:rPr>
          <w:rFonts w:ascii="Calibri" w:hAnsi="Calibri" w:eastAsia="Calibri" w:cs="Calibri"/>
          <w:noProof w:val="0"/>
          <w:sz w:val="22"/>
          <w:szCs w:val="22"/>
          <w:lang w:val="fr-FR"/>
        </w:rPr>
        <w:t>Sinon affiche</w:t>
      </w:r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“</w:t>
      </w:r>
      <w:r w:rsidRPr="470773AE" w:rsidR="470773A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  <w:t>Successfull”.</w:t>
      </w:r>
    </w:p>
    <w:p w:rsidR="470773AE" w:rsidP="470773AE" w:rsidRDefault="470773AE" w14:paraId="3EBC8A7A" w14:textId="11450269">
      <w:pPr>
        <w:pStyle w:val="Normal"/>
        <w:spacing w:after="160" w:line="259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29CF79FD" w:rsidP="29CF79FD" w:rsidRDefault="29CF79FD" w14:paraId="15012739" w14:textId="5FF6636E">
      <w:pPr>
        <w:pStyle w:val="Normal"/>
        <w:spacing w:after="160" w:line="259" w:lineRule="auto"/>
      </w:pPr>
    </w:p>
    <w:p w:rsidR="29CF79FD" w:rsidP="29CF79FD" w:rsidRDefault="29CF79FD" w14:paraId="210BD66A" w14:textId="2327C8D0">
      <w:pPr>
        <w:pStyle w:val="Normal"/>
        <w:spacing w:after="160" w:line="259" w:lineRule="auto"/>
        <w:ind w:left="708" w:firstLine="708"/>
      </w:pPr>
      <w:r w:rsidR="29CF79FD">
        <w:rPr/>
        <w:t xml:space="preserve"> </w:t>
      </w:r>
    </w:p>
    <w:p w:rsidR="29CF79FD" w:rsidP="29CF79FD" w:rsidRDefault="29CF79FD" w14:paraId="3D74D597" w14:textId="38A731F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013169200" textId="1375233453" start="0" length="35" invalidationStart="0" invalidationLength="35" id="HWlt5E3c"/>
    <int:ParagraphRange paragraphId="1412121280" textId="239714694" start="0" length="89" invalidationStart="0" invalidationLength="89" id="P5kF2W82"/>
    <int:ParagraphRange paragraphId="1127394653" textId="227875594" start="0" length="17" invalidationStart="0" invalidationLength="17" id="XQ2yyhXM"/>
    <int:WordHash hashCode="ANcMVhiSqUmAvv" id="aN5lUJaK"/>
    <int:WordHash hashCode="JUN3+pwHaqewIf" id="wKcVrpwb"/>
  </int:Manifest>
  <int:Observations>
    <int:Content id="HWlt5E3c">
      <int:Reviewed type="WordDesignerSuggestedImageAnnotation"/>
    </int:Content>
    <int:Content id="P5kF2W82">
      <int:Reviewed type="WordDesignerPullQuotesAnnotation"/>
    </int:Content>
    <int:Content id="XQ2yyhXM">
      <int:Rejection type="WordDesignerDefaultAnnotation"/>
    </int:Content>
    <int:Content id="aN5lUJaK">
      <int:Rejection type="LegacyProofing"/>
    </int:Content>
    <int:Content id="wKcVrpw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80F5B"/>
    <w:rsid w:val="18A46CBF"/>
    <w:rsid w:val="29CED19F"/>
    <w:rsid w:val="29CF79FD"/>
    <w:rsid w:val="470773AE"/>
    <w:rsid w:val="71480F5B"/>
    <w:rsid w:val="7963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0F5B"/>
  <w15:chartTrackingRefBased/>
  <w15:docId w15:val="{7B460C08-E665-4C09-95C4-4786D3276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6f64c2013c49e3" /><Relationship Type="http://schemas.openxmlformats.org/officeDocument/2006/relationships/image" Target="/media/image2.png" Id="Rba59749b4ce64c8a" /><Relationship Type="http://schemas.openxmlformats.org/officeDocument/2006/relationships/image" Target="/media/image3.png" Id="R61f5ea8560254ecd" /><Relationship Type="http://schemas.openxmlformats.org/officeDocument/2006/relationships/image" Target="/media/image4.png" Id="R9798c3be2eab438d" /><Relationship Type="http://schemas.microsoft.com/office/2019/09/relationships/intelligence" Target="intelligence.xml" Id="Rf525e90e980d4c4e" /><Relationship Type="http://schemas.openxmlformats.org/officeDocument/2006/relationships/image" Target="/media/image6.png" Id="R238f68eb02804388" /><Relationship Type="http://schemas.openxmlformats.org/officeDocument/2006/relationships/image" Target="/media/image7.png" Id="Rc555bb7f03464483" /><Relationship Type="http://schemas.openxmlformats.org/officeDocument/2006/relationships/image" Target="/media/image8.png" Id="R8a08e57bbaf341aa" /><Relationship Type="http://schemas.openxmlformats.org/officeDocument/2006/relationships/image" Target="/media/image9.png" Id="R5d078d5004a747dd" /><Relationship Type="http://schemas.openxmlformats.org/officeDocument/2006/relationships/image" Target="/media/imagea.png" Id="R6030ed88c4da41de" /><Relationship Type="http://schemas.openxmlformats.org/officeDocument/2006/relationships/image" Target="/media/imageb.png" Id="R78b72effe8f84b48" /><Relationship Type="http://schemas.openxmlformats.org/officeDocument/2006/relationships/image" Target="/media/imagec.png" Id="R137d79bd90fe410b" /><Relationship Type="http://schemas.openxmlformats.org/officeDocument/2006/relationships/image" Target="/media/imaged.png" Id="R80bdb9d060024c53" /><Relationship Type="http://schemas.openxmlformats.org/officeDocument/2006/relationships/image" Target="/media/imagee.png" Id="R628e6c5a852d4ace" /><Relationship Type="http://schemas.openxmlformats.org/officeDocument/2006/relationships/image" Target="/media/imagef.png" Id="Raf077d72a59543c1" /><Relationship Type="http://schemas.openxmlformats.org/officeDocument/2006/relationships/image" Target="/media/image10.png" Id="R528139d814a64e58" /><Relationship Type="http://schemas.openxmlformats.org/officeDocument/2006/relationships/image" Target="/media/image11.png" Id="R5f7739596fdc4d59" /><Relationship Type="http://schemas.openxmlformats.org/officeDocument/2006/relationships/image" Target="/media/image12.png" Id="Recbcfaeaba5940d9" /><Relationship Type="http://schemas.openxmlformats.org/officeDocument/2006/relationships/image" Target="/media/image13.png" Id="R98b5973e1ad849ff" /><Relationship Type="http://schemas.openxmlformats.org/officeDocument/2006/relationships/image" Target="/media/image14.png" Id="R74b48c654fa74108" /><Relationship Type="http://schemas.openxmlformats.org/officeDocument/2006/relationships/image" Target="/media/image15.png" Id="Rfe9577cab60145b3" /><Relationship Type="http://schemas.openxmlformats.org/officeDocument/2006/relationships/image" Target="/media/image16.png" Id="R315e690d71634f60" /><Relationship Type="http://schemas.openxmlformats.org/officeDocument/2006/relationships/image" Target="/media/image17.png" Id="R4db79ec8c89c44b3" /><Relationship Type="http://schemas.openxmlformats.org/officeDocument/2006/relationships/image" Target="/media/image18.png" Id="R8fbcaa4fd0d04ce9" /><Relationship Type="http://schemas.openxmlformats.org/officeDocument/2006/relationships/image" Target="/media/image2.jpg" Id="Raa680470a47044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2022-03-16T21:06:53.0653344Z</dcterms:created>
  <dcterms:modified xsi:type="dcterms:W3CDTF">2022-03-23T13:51:39.9891905Z</dcterms:modified>
  <dc:creator>Anrezki Ayouba</dc:creator>
  <lastModifiedBy>Anrezki Ayouba</lastModifiedBy>
</coreProperties>
</file>