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E7FC8FF" w:rsidP="7E7FC8FF" w:rsidRDefault="7E7FC8FF" w14:paraId="278B6439" w14:textId="03ED9535">
      <w:pPr>
        <w:pStyle w:val="Normal"/>
      </w:pPr>
      <w:r>
        <w:drawing>
          <wp:inline wp14:editId="452917F5" wp14:anchorId="7132FC29">
            <wp:extent cx="6105525" cy="4572000"/>
            <wp:effectExtent l="0" t="0" r="0" b="0"/>
            <wp:docPr id="1631741494" name="" title=""/>
            <wp:cNvGraphicFramePr>
              <a:graphicFrameLocks noChangeAspect="1"/>
            </wp:cNvGraphicFramePr>
            <a:graphic>
              <a:graphicData uri="http://schemas.openxmlformats.org/drawingml/2006/picture">
                <pic:pic>
                  <pic:nvPicPr>
                    <pic:cNvPr id="0" name=""/>
                    <pic:cNvPicPr/>
                  </pic:nvPicPr>
                  <pic:blipFill>
                    <a:blip r:embed="Rd01d37ed1f704e7f">
                      <a:extLst>
                        <a:ext xmlns:a="http://schemas.openxmlformats.org/drawingml/2006/main" uri="{28A0092B-C50C-407E-A947-70E740481C1C}">
                          <a14:useLocalDpi val="0"/>
                        </a:ext>
                      </a:extLst>
                    </a:blip>
                    <a:stretch>
                      <a:fillRect/>
                    </a:stretch>
                  </pic:blipFill>
                  <pic:spPr>
                    <a:xfrm>
                      <a:off x="0" y="0"/>
                      <a:ext cx="6105525" cy="4572000"/>
                    </a:xfrm>
                    <a:prstGeom prst="rect">
                      <a:avLst/>
                    </a:prstGeom>
                  </pic:spPr>
                </pic:pic>
              </a:graphicData>
            </a:graphic>
          </wp:inline>
        </w:drawing>
      </w:r>
    </w:p>
    <w:p w:rsidR="7E7FC8FF" w:rsidP="7E7FC8FF" w:rsidRDefault="7E7FC8FF" w14:paraId="7B13F732" w14:textId="38A83055">
      <w:pPr>
        <w:rPr>
          <w:rFonts w:ascii="Consolas" w:hAnsi="Consolas" w:eastAsia="Consolas" w:cs="Consolas"/>
          <w:sz w:val="36"/>
          <w:szCs w:val="36"/>
        </w:rPr>
      </w:pPr>
      <w:bookmarkStart w:name="_GoBack" w:id="0"/>
      <w:bookmarkEnd w:id="0"/>
      <w:r w:rsidRPr="7E7FC8FF" w:rsidR="7E7FC8FF">
        <w:rPr>
          <w:rFonts w:ascii="Consolas" w:hAnsi="Consolas" w:eastAsia="Consolas" w:cs="Consolas"/>
          <w:sz w:val="36"/>
          <w:szCs w:val="36"/>
        </w:rPr>
        <w:t>Présentation du projet</w:t>
      </w:r>
    </w:p>
    <w:p w:rsidR="7E7FC8FF" w:rsidP="7E7FC8FF" w:rsidRDefault="7E7FC8FF" w14:paraId="6FECFED3" w14:textId="4CEE8091">
      <w:pPr>
        <w:pStyle w:val="Normal"/>
        <w:rPr>
          <w:rFonts w:ascii="Consolas" w:hAnsi="Consolas" w:eastAsia="Consolas" w:cs="Consolas"/>
          <w:sz w:val="24"/>
          <w:szCs w:val="24"/>
        </w:rPr>
      </w:pPr>
      <w:r w:rsidRPr="7E7FC8FF" w:rsidR="7E7FC8FF">
        <w:rPr>
          <w:rFonts w:ascii="Consolas" w:hAnsi="Consolas" w:eastAsia="Consolas" w:cs="Consolas"/>
          <w:color w:val="2F5496" w:themeColor="accent1" w:themeTint="FF" w:themeShade="BF"/>
          <w:sz w:val="24"/>
          <w:szCs w:val="24"/>
        </w:rPr>
        <w:t>Nom :</w:t>
      </w:r>
      <w:r w:rsidRPr="7E7FC8FF" w:rsidR="7E7FC8FF">
        <w:rPr>
          <w:rFonts w:ascii="Consolas" w:hAnsi="Consolas" w:eastAsia="Consolas" w:cs="Consolas"/>
          <w:sz w:val="24"/>
          <w:szCs w:val="24"/>
        </w:rPr>
        <w:t xml:space="preserve"> GDM-001</w:t>
      </w:r>
    </w:p>
    <w:p w:rsidR="7E7FC8FF" w:rsidP="7E7FC8FF" w:rsidRDefault="7E7FC8FF" w14:paraId="3980C36D" w14:textId="003B241C">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6DB19FAD" w:rsidR="6DB19FAD">
        <w:rPr>
          <w:rFonts w:ascii="Consolas" w:hAnsi="Consolas" w:eastAsia="Consolas" w:cs="Consolas"/>
          <w:color w:val="2F5496" w:themeColor="accent1" w:themeTint="FF" w:themeShade="BF"/>
          <w:sz w:val="24"/>
          <w:szCs w:val="24"/>
        </w:rPr>
        <w:t xml:space="preserve">Début du </w:t>
      </w:r>
      <w:r w:rsidRPr="6DB19FAD" w:rsidR="6DB19FAD">
        <w:rPr>
          <w:rFonts w:ascii="Consolas" w:hAnsi="Consolas" w:eastAsia="Consolas" w:cs="Consolas"/>
          <w:color w:val="2F5496" w:themeColor="accent1" w:themeTint="FF" w:themeShade="BF"/>
          <w:sz w:val="24"/>
          <w:szCs w:val="24"/>
        </w:rPr>
        <w:t>projet :</w:t>
      </w:r>
      <w:r w:rsidRPr="6DB19FAD" w:rsidR="6DB19FAD">
        <w:rPr>
          <w:color w:val="2F5496" w:themeColor="accent1" w:themeTint="FF" w:themeShade="BF"/>
          <w:sz w:val="24"/>
          <w:szCs w:val="24"/>
        </w:rPr>
        <w:t xml:space="preserve"> </w:t>
      </w:r>
      <w:r w:rsidRPr="6DB19FAD" w:rsidR="6DB19FAD">
        <w:rPr>
          <w:sz w:val="24"/>
          <w:szCs w:val="24"/>
        </w:rPr>
        <w:t xml:space="preserve"> </w:t>
      </w:r>
      <w:r w:rsidRPr="6DB19FAD" w:rsidR="6DB19FAD">
        <w:rPr>
          <w:rFonts w:ascii="Consolas" w:hAnsi="Consolas" w:eastAsia="Consolas" w:cs="Consolas"/>
          <w:b w:val="0"/>
          <w:bCs w:val="0"/>
          <w:noProof w:val="0"/>
          <w:color w:val="000000" w:themeColor="text1" w:themeTint="FF" w:themeShade="FF"/>
          <w:sz w:val="24"/>
          <w:szCs w:val="24"/>
          <w:lang w:val="fr-FR"/>
        </w:rPr>
        <w:t>le 07/03/2022 18h35</w:t>
      </w:r>
    </w:p>
    <w:p w:rsidR="7E7FC8FF" w:rsidP="7E7FC8FF" w:rsidRDefault="7E7FC8FF" w14:paraId="02017EEE" w14:textId="73C66F42">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2F5496" w:themeColor="accent1" w:themeTint="FF" w:themeShade="BF"/>
          <w:sz w:val="24"/>
          <w:szCs w:val="24"/>
          <w:lang w:val="fr-FR"/>
        </w:rPr>
        <w:t>Fin du projet</w:t>
      </w:r>
      <w:r w:rsidRPr="7E7FC8FF" w:rsidR="7E7FC8FF">
        <w:rPr>
          <w:rFonts w:ascii="Consolas" w:hAnsi="Consolas" w:eastAsia="Consolas" w:cs="Consolas"/>
          <w:b w:val="0"/>
          <w:bCs w:val="0"/>
          <w:noProof w:val="0"/>
          <w:color w:val="000000" w:themeColor="text1" w:themeTint="FF" w:themeShade="FF"/>
          <w:sz w:val="24"/>
          <w:szCs w:val="24"/>
          <w:lang w:val="fr-FR"/>
        </w:rPr>
        <w:t xml:space="preserve"> </w:t>
      </w:r>
      <w:r w:rsidRPr="7E7FC8FF" w:rsidR="7E7FC8FF">
        <w:rPr>
          <w:rFonts w:ascii="Consolas" w:hAnsi="Consolas" w:eastAsia="Consolas" w:cs="Consolas"/>
          <w:b w:val="0"/>
          <w:bCs w:val="0"/>
          <w:noProof w:val="0"/>
          <w:color w:val="2F5496" w:themeColor="accent1" w:themeTint="FF" w:themeShade="BF"/>
          <w:sz w:val="24"/>
          <w:szCs w:val="24"/>
          <w:lang w:val="fr-FR"/>
        </w:rPr>
        <w:t>:</w:t>
      </w:r>
      <w:r w:rsidRPr="7E7FC8FF" w:rsidR="7E7FC8FF">
        <w:rPr>
          <w:rFonts w:ascii="Consolas" w:hAnsi="Consolas" w:eastAsia="Consolas" w:cs="Consolas"/>
          <w:b w:val="0"/>
          <w:bCs w:val="0"/>
          <w:noProof w:val="0"/>
          <w:color w:val="000000" w:themeColor="text1" w:themeTint="FF" w:themeShade="FF"/>
          <w:sz w:val="24"/>
          <w:szCs w:val="24"/>
          <w:lang w:val="fr-FR"/>
        </w:rPr>
        <w:t xml:space="preserve"> le 22/03/2022 15h23</w:t>
      </w:r>
    </w:p>
    <w:p w:rsidR="7E7FC8FF" w:rsidP="7E7FC8FF" w:rsidRDefault="7E7FC8FF" w14:paraId="5F67E0D0" w14:textId="5F80D0B9">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2F5496" w:themeColor="accent1" w:themeTint="FF" w:themeShade="BF"/>
          <w:sz w:val="24"/>
          <w:szCs w:val="24"/>
          <w:lang w:val="fr-FR"/>
        </w:rPr>
        <w:t>Description</w:t>
      </w:r>
      <w:r w:rsidRPr="7E7FC8FF" w:rsidR="7E7FC8FF">
        <w:rPr>
          <w:rFonts w:ascii="Consolas" w:hAnsi="Consolas" w:eastAsia="Consolas" w:cs="Consolas"/>
          <w:b w:val="0"/>
          <w:bCs w:val="0"/>
          <w:noProof w:val="0"/>
          <w:color w:val="000000" w:themeColor="text1" w:themeTint="FF" w:themeShade="FF"/>
          <w:sz w:val="24"/>
          <w:szCs w:val="24"/>
          <w:lang w:val="fr-FR"/>
        </w:rPr>
        <w:t xml:space="preserve"> : GDM-001 est un gestionnaire de mot de passe, il permet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stocker et de chiffrer les mots de passe et les associant aux comptes correspondants et à d'autres informations. Les mots de passe sont donc stockés dans une base de données au quelle personne ne peut avoir accès sauf l’utilisateur à l'aide du seul mot de passe qu’il devra retenir ce mot de passer et hasher (transformer en une chaînes incompréhensible, et indéchiffrable car la fonction de </w:t>
      </w:r>
      <w:proofErr w:type="spell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hashage</w:t>
      </w:r>
      <w:proofErr w:type="spell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n’est pas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réversible)</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et servira pour chiffrer la master key, la clé qui nous servira à chiffré les mots de passe lors du stockage pour que si par mal chance un individué ait accès à la base de données il ne puisse lire les mots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passe. La</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clé servira aussi pour le déchiffrement des mots de passe lors de l’affichage.</w:t>
      </w:r>
    </w:p>
    <w:p w:rsidR="7E7FC8FF" w:rsidP="7E7FC8FF" w:rsidRDefault="7E7FC8FF" w14:paraId="4D812F9D" w14:textId="7E8EACBF">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p>
    <w:p w:rsidR="7E7FC8FF" w:rsidP="7E7FC8FF" w:rsidRDefault="7E7FC8FF" w14:paraId="019311DD" w14:textId="0B644CA5">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Pour le chiffrement des mots de passe nous avons développé un système de chiffrement symétrique (qui utilise la même clé pour le chiffrement et le déchiffrement), nous l’avons appelé le </w:t>
      </w:r>
      <w:r w:rsidRPr="7E7FC8FF" w:rsidR="7E7FC8FF">
        <w:rPr>
          <w:rFonts w:ascii="Consolas" w:hAnsi="Consolas" w:eastAsia="Consolas" w:cs="Consolas"/>
          <w:b w:val="0"/>
          <w:bCs w:val="0"/>
          <w:i w:val="0"/>
          <w:iCs w:val="0"/>
          <w:caps w:val="0"/>
          <w:smallCaps w:val="0"/>
          <w:noProof w:val="0"/>
          <w:color w:val="FF0000"/>
          <w:sz w:val="24"/>
          <w:szCs w:val="24"/>
          <w:lang w:val="fr-FR"/>
        </w:rPr>
        <w:t xml:space="preserve">codage Mawa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La fonction de chiffrement du codage Mawa se présente comme ceci. Premièrement on chiffre le mot de passe avec une fonction définie par f(x) = -x + le nombre de caractère disponible. Ensuite on chiffre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f(</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mot de passe) soit l’image du mot de passe par la fonction f avec la clé de chiffrement en faisant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f(</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mot de passe) + K, K étant la clé de chiffrement.</w:t>
      </w:r>
    </w:p>
    <w:p w:rsidR="7E7FC8FF" w:rsidP="7E7FC8FF" w:rsidRDefault="7E7FC8FF" w14:paraId="13671E5B" w14:textId="7A69C087">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singl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single"/>
          <w:lang w:val="fr-FR"/>
        </w:rPr>
        <w:t>Schéma de l’algorithme de chiffrement du codage Mawa</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single"/>
          <w:lang w:val="fr-FR"/>
        </w:rPr>
        <w:t>:</w:t>
      </w:r>
    </w:p>
    <w:p w:rsidR="7E7FC8FF" w:rsidP="7E7FC8FF" w:rsidRDefault="7E7FC8FF" w14:paraId="1D37FE32" w14:textId="29946F29">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81601F5" wp14:editId="51B4DB4B">
                <wp:extent xmlns:wp="http://schemas.openxmlformats.org/drawingml/2006/wordprocessingDrawing" cx="2743200" cy="2447925"/>
                <wp:effectExtent xmlns:wp="http://schemas.openxmlformats.org/drawingml/2006/wordprocessingDrawing" l="0" t="0" r="19050" b="28575"/>
                <wp:docPr xmlns:wp="http://schemas.openxmlformats.org/drawingml/2006/wordprocessingDrawing" id="1983647944" name="Groupe 10"/>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743200" cy="2447925"/>
                          <a:chOff x="0" y="0"/>
                          <a:chExt cx="2743200" cy="2447925"/>
                        </a:xfrm>
                      </wpg:grpSpPr>
                      <wps:wsp xmlns:wps="http://schemas.microsoft.com/office/word/2010/wordprocessingShape">
                        <wps:cNvPr id="2" name="Rectangle 2"/>
                        <wps:cNvSpPr/>
                        <wps:spPr>
                          <a:xfrm>
                            <a:off x="0" y="0"/>
                            <a:ext cx="1085850" cy="266700"/>
                          </a:xfrm>
                          <a:prstGeom prst="rect">
                            <a:avLst/>
                          </a:prstGeom>
                          <a:solidFill>
                            <a:schemeClr val="lt1"/>
                          </a:solidFill>
                          <a:ln>
                            <a:solidFill>
                              <a:srgbClr val="000000"/>
                            </a:solidFill>
                          </a:ln>
                        </wps:spPr>
                        <wps:txbx>
                          <w:txbxContent xmlns:w="http://schemas.openxmlformats.org/wordprocessingml/2006/main">
                            <w:p w:rsidR="00C271F1" w:rsidP="00C271F1" w:rsidRDefault="00C271F1">
                              <w:pPr>
                                <w:rPr>
                                  <w:sz w:val="24"/>
                                  <w:szCs w:val="24"/>
                                  <w:lang w:val="en-US"/>
                                </w:rPr>
                              </w:pPr>
                              <w:r>
                                <w:rPr>
                                  <w:lang w:val="en-US"/>
                                </w:rPr>
                                <w:t>Mot de passe</w:t>
                              </w:r>
                            </w:p>
                          </w:txbxContent>
                        </wps:txbx>
                        <wps:bodyPr anchor="t"/>
                      </wps:wsp>
                      <wps:wsp xmlns:wps="http://schemas.microsoft.com/office/word/2010/wordprocessingShape">
                        <wps:cNvPr id="3" name="Connecteur droit avec flèche 3"/>
                        <wps:cNvCnPr/>
                        <wps:spPr>
                          <a:xfrm rot="5400000" flipV="1">
                            <a:off x="104775" y="623887"/>
                            <a:ext cx="68580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4" name="Ellipse 4"/>
                        <wps:cNvSpPr/>
                        <wps:spPr>
                          <a:xfrm>
                            <a:off x="238125" y="1000125"/>
                            <a:ext cx="447675" cy="466725"/>
                          </a:xfrm>
                          <a:prstGeom prst="ellipse">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C271F1" w:rsidP="00C271F1" w:rsidRDefault="00C271F1">
                              <w:pPr>
                                <w:jc w:val="center"/>
                                <w:rPr>
                                  <w:rFonts w:hAnsi="Calibri"/>
                                  <w:b/>
                                  <w:bCs/>
                                  <w:color w:val="FFFFFF" w:themeColor="light1"/>
                                  <w:sz w:val="36"/>
                                  <w:szCs w:val="36"/>
                                  <w:lang w:val="en-US"/>
                                </w:rPr>
                              </w:pPr>
                              <w:r>
                                <w:rPr>
                                  <w:rFonts w:hAnsi="Calibri"/>
                                  <w:b/>
                                  <w:bCs/>
                                  <w:color w:val="FFFFFF" w:themeColor="light1"/>
                                  <w:sz w:val="36"/>
                                  <w:szCs w:val="36"/>
                                  <w:lang w:val="en-US"/>
                                </w:rPr>
                                <w:t>f</w:t>
                              </w:r>
                            </w:p>
                          </w:txbxContent>
                        </wps:txbx>
                        <wps:bodyPr anchor="ctr"/>
                      </wps:wsp>
                      <wps:wsp xmlns:wps="http://schemas.microsoft.com/office/word/2010/wordprocessingShape">
                        <wps:cNvPr id="5" name="Connecteur droit avec flèche 5"/>
                        <wps:cNvCnPr/>
                        <wps:spPr>
                          <a:xfrm>
                            <a:off x="704850" y="1228725"/>
                            <a:ext cx="7429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6" name="Ellipse 6"/>
                        <wps:cNvSpPr/>
                        <wps:spPr>
                          <a:xfrm>
                            <a:off x="1485900" y="1038225"/>
                            <a:ext cx="476250" cy="476250"/>
                          </a:xfrm>
                          <a:prstGeom prst="ellipse">
                            <a:avLst/>
                          </a:prstGeom>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C271F1" w:rsidP="00C271F1" w:rsidRDefault="00C271F1">
                              <w:pPr>
                                <w:jc w:val="center"/>
                                <w:rPr>
                                  <w:rFonts w:hAnsi="Calibri"/>
                                  <w:b/>
                                  <w:bCs/>
                                  <w:color w:val="FFFFFF" w:themeColor="background1"/>
                                  <w:sz w:val="36"/>
                                  <w:szCs w:val="36"/>
                                  <w:lang w:val="en-US"/>
                                </w:rPr>
                              </w:pPr>
                              <w:r>
                                <w:rPr>
                                  <w:rFonts w:hAnsi="Calibri"/>
                                  <w:b/>
                                  <w:bCs/>
                                  <w:color w:val="FFFFFF" w:themeColor="background1"/>
                                  <w:sz w:val="36"/>
                                  <w:szCs w:val="36"/>
                                  <w:lang w:val="en-US"/>
                                </w:rPr>
                                <w:t>+</w:t>
                              </w:r>
                            </w:p>
                          </w:txbxContent>
                        </wps:txbx>
                        <wps:bodyPr anchor="ctr"/>
                      </wps:wsp>
                      <wps:wsp xmlns:wps="http://schemas.microsoft.com/office/word/2010/wordprocessingShape">
                        <wps:cNvPr id="7" name="Rectangle 7"/>
                        <wps:cNvSpPr/>
                        <wps:spPr>
                          <a:xfrm>
                            <a:off x="1409700" y="247650"/>
                            <a:ext cx="1333500" cy="295275"/>
                          </a:xfrm>
                          <a:prstGeom prst="rect">
                            <a:avLst/>
                          </a:prstGeom>
                          <a:solidFill>
                            <a:schemeClr val="lt1"/>
                          </a:solidFill>
                          <a:ln>
                            <a:solidFill>
                              <a:srgbClr val="000000"/>
                            </a:solidFill>
                          </a:ln>
                        </wps:spPr>
                        <wps:txbx>
                          <w:txbxContent xmlns:w="http://schemas.openxmlformats.org/wordprocessingml/2006/main">
                            <w:p w:rsidR="00C271F1" w:rsidP="00C271F1" w:rsidRDefault="00C271F1">
                              <w:pPr>
                                <w:rPr>
                                  <w:sz w:val="24"/>
                                  <w:szCs w:val="24"/>
                                  <w:lang w:val="en-US"/>
                                </w:rPr>
                              </w:pPr>
                              <w:r>
                                <w:rPr>
                                  <w:lang w:val="en-US"/>
                                </w:rPr>
                                <w:t xml:space="preserve">clé de chiffrement </w:t>
                              </w:r>
                            </w:p>
                          </w:txbxContent>
                        </wps:txbx>
                        <wps:bodyPr anchor="t"/>
                      </wps:wsp>
                      <wps:wsp xmlns:wps="http://schemas.microsoft.com/office/word/2010/wordprocessingShape">
                        <wps:cNvPr id="8" name="Connecteur droit avec flèche 8"/>
                        <wps:cNvCnPr/>
                        <wps:spPr>
                          <a:xfrm rot="5400000" flipV="1">
                            <a:off x="1462088" y="785812"/>
                            <a:ext cx="4762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9" name="Connecteur droit avec flèche 9"/>
                        <wps:cNvCnPr/>
                        <wps:spPr>
                          <a:xfrm rot="5400000" flipV="1">
                            <a:off x="1438275" y="1809750"/>
                            <a:ext cx="561975"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 name="Rectangle 11"/>
                        <wps:cNvSpPr/>
                        <wps:spPr>
                          <a:xfrm>
                            <a:off x="1447800" y="2181225"/>
                            <a:ext cx="714375" cy="266700"/>
                          </a:xfrm>
                          <a:prstGeom prst="rect">
                            <a:avLst/>
                          </a:prstGeom>
                          <a:solidFill>
                            <a:schemeClr val="lt1"/>
                          </a:solidFill>
                          <a:ln>
                            <a:solidFill>
                              <a:srgbClr val="000000"/>
                            </a:solidFill>
                          </a:ln>
                        </wps:spPr>
                        <wps:txbx>
                          <w:txbxContent xmlns:w="http://schemas.openxmlformats.org/wordprocessingml/2006/main">
                            <w:p w:rsidR="00C271F1" w:rsidP="00C271F1" w:rsidRDefault="00C271F1">
                              <w:pPr>
                                <w:rPr>
                                  <w:sz w:val="24"/>
                                  <w:szCs w:val="24"/>
                                  <w:lang w:val="en-US"/>
                                </w:rPr>
                              </w:pPr>
                              <w:r>
                                <w:rPr>
                                  <w:lang w:val="en-US"/>
                                </w:rPr>
                                <w:t>Chiffré</w:t>
                              </w:r>
                            </w:p>
                          </w:txbxContent>
                        </wps:txbx>
                        <wps:bodyPr anchor="t"/>
                      </wps:wsp>
                    </wpg:wgp>
                  </a:graphicData>
                </a:graphic>
              </wp:inline>
            </w:drawing>
          </mc:Choice>
          <mc:Fallback xmlns:a="http://schemas.openxmlformats.org/drawingml/2006/main" xmlns:mc="http://schemas.openxmlformats.org/markup-compatibility/2006"/>
        </mc:AlternateContent>
      </w:r>
    </w:p>
    <w:p w:rsidR="7E7FC8FF" w:rsidP="7E7FC8FF" w:rsidRDefault="7E7FC8FF" w14:paraId="32F6AA3C" w14:textId="2C0A7411">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p>
    <w:p w:rsidR="7E7FC8FF" w:rsidP="7E7FC8FF" w:rsidRDefault="7E7FC8FF" w14:paraId="765060F2" w14:textId="7336CD02">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p>
    <w:p w:rsidR="7E7FC8FF" w:rsidP="7E7FC8FF" w:rsidRDefault="7E7FC8FF" w14:paraId="379EBE39" w14:textId="191EA5A9">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Naturellement le codage Mawa  dispose en plus d’un algorithme de chiffrement, d’un algorithme de déchiffrement qui se présente de la façon suivante. Premièrement le chiffré est déchiffré par la clé de chiffrement en faisant chiffré - K, K étant la clé de chiffrement ce qui renvois une nouvelle suite de caractère qu’on appellera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M</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subscript"/>
          <w:lang w:val="fr-FR"/>
        </w:rPr>
        <w:t>K</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Ensuite on déchiffre M</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subscript"/>
          <w:lang w:val="fr-FR"/>
        </w:rPr>
        <w:t>K</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 xml:space="preserve"> par la fonction g qui est la réciproque de la fonction f, elle est définie par g(x) = |x -nombre de caractère disponible|, </w:t>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g(</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t>mot de passe) correspond au mot de passe en clair.</w:t>
      </w:r>
    </w:p>
    <w:p w:rsidR="7E7FC8FF" w:rsidP="7E7FC8FF" w:rsidRDefault="7E7FC8FF" w14:paraId="757C30AB" w14:textId="2B1F0832">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single"/>
          <w:vertAlign w:val="baseline"/>
          <w:lang w:val="fr-FR"/>
        </w:rPr>
        <w:t>Schéma de l’algorithme de déchiffrement du codage Mawa:</w:t>
      </w:r>
    </w:p>
    <w:p w:rsidR="7E7FC8FF" w:rsidP="7E7FC8FF" w:rsidRDefault="7E7FC8FF" w14:paraId="61819DE9" w14:textId="670B3B68">
      <w:pPr>
        <w:pStyle w:val="Normal"/>
        <w:spacing w:line="285" w:lineRule="exac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FD3F0DB" wp14:editId="5D5BD2DE">
                <wp:extent xmlns:wp="http://schemas.openxmlformats.org/drawingml/2006/wordprocessingDrawing" cx="2438400" cy="3095625"/>
                <wp:effectExtent xmlns:wp="http://schemas.openxmlformats.org/drawingml/2006/wordprocessingDrawing" l="0" t="0" r="19050" b="28575"/>
                <wp:docPr xmlns:wp="http://schemas.openxmlformats.org/drawingml/2006/wordprocessingDrawing" id="1645996143" name="Groupe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438400" cy="3095625"/>
                          <a:chOff x="0" y="0"/>
                          <a:chExt cx="2438400" cy="3095625"/>
                        </a:xfrm>
                      </wpg:grpSpPr>
                      <wps:wsp xmlns:wps="http://schemas.microsoft.com/office/word/2010/wordprocessingShape">
                        <wps:cNvPr id="2" name="Rectangle 2"/>
                        <wps:cNvSpPr/>
                        <wps:spPr>
                          <a:xfrm>
                            <a:off x="1781175" y="0"/>
                            <a:ext cx="657225" cy="276225"/>
                          </a:xfrm>
                          <a:prstGeom prst="rect">
                            <a:avLst/>
                          </a:prstGeom>
                          <a:solidFill>
                            <a:schemeClr val="lt1"/>
                          </a:solidFill>
                          <a:ln>
                            <a:solidFill>
                              <a:srgbClr val="000000"/>
                            </a:solidFill>
                          </a:ln>
                        </wps:spPr>
                        <wps:txbx>
                          <w:txbxContent xmlns:w="http://schemas.openxmlformats.org/wordprocessingml/2006/main">
                            <w:p w:rsidR="003E0574" w:rsidP="003E0574" w:rsidRDefault="003E0574">
                              <w:pPr>
                                <w:rPr>
                                  <w:sz w:val="24"/>
                                  <w:szCs w:val="24"/>
                                  <w:lang w:val="en-US"/>
                                </w:rPr>
                              </w:pPr>
                              <w:r>
                                <w:rPr>
                                  <w:lang w:val="en-US"/>
                                </w:rPr>
                                <w:t>chiffré</w:t>
                              </w:r>
                            </w:p>
                          </w:txbxContent>
                        </wps:txbx>
                        <wps:bodyPr anchor="t"/>
                      </wps:wsp>
                      <wps:wsp xmlns:wps="http://schemas.microsoft.com/office/word/2010/wordprocessingShape">
                        <wps:cNvPr id="3" name="Connecteur droit avec flèche 3"/>
                        <wps:cNvCnPr/>
                        <wps:spPr>
                          <a:xfrm rot="5400000">
                            <a:off x="1719263" y="614362"/>
                            <a:ext cx="6667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Ellipse 5"/>
                        <wps:cNvSpPr/>
                        <wps:spPr>
                          <a:xfrm>
                            <a:off x="1857375" y="981075"/>
                            <a:ext cx="400050" cy="352425"/>
                          </a:xfrm>
                          <a:prstGeom prst="ellipse">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3E0574" w:rsidP="003E0574" w:rsidRDefault="003E0574">
                              <w:pPr>
                                <w:jc w:val="center"/>
                                <w:rPr>
                                  <w:rFonts w:hAnsi="Calibri"/>
                                  <w:b/>
                                  <w:bCs/>
                                  <w:color w:val="FFFFFF" w:themeColor="light1"/>
                                  <w:sz w:val="36"/>
                                  <w:szCs w:val="36"/>
                                  <w:lang w:val="en-US"/>
                                </w:rPr>
                              </w:pPr>
                              <w:r>
                                <w:rPr>
                                  <w:rFonts w:hAnsi="Calibri"/>
                                  <w:b/>
                                  <w:bCs/>
                                  <w:color w:val="FFFFFF" w:themeColor="light1"/>
                                  <w:sz w:val="36"/>
                                  <w:szCs w:val="36"/>
                                  <w:lang w:val="en-US"/>
                                </w:rPr>
                                <w:t>-</w:t>
                              </w:r>
                            </w:p>
                          </w:txbxContent>
                        </wps:txbx>
                        <wps:bodyPr anchor="ctr"/>
                      </wps:wsp>
                      <wps:wsp xmlns:wps="http://schemas.microsoft.com/office/word/2010/wordprocessingShape">
                        <wps:cNvPr id="6" name="Rectangle 6"/>
                        <wps:cNvSpPr/>
                        <wps:spPr>
                          <a:xfrm>
                            <a:off x="0" y="1066800"/>
                            <a:ext cx="1343025" cy="361950"/>
                          </a:xfrm>
                          <a:prstGeom prst="rect">
                            <a:avLst/>
                          </a:prstGeom>
                          <a:solidFill>
                            <a:schemeClr val="lt1"/>
                          </a:solidFill>
                          <a:ln>
                            <a:solidFill>
                              <a:srgbClr val="000000"/>
                            </a:solidFill>
                          </a:ln>
                        </wps:spPr>
                        <wps:txbx>
                          <w:txbxContent xmlns:w="http://schemas.openxmlformats.org/wordprocessingml/2006/main">
                            <w:p w:rsidR="003E0574" w:rsidP="003E0574" w:rsidRDefault="003E0574">
                              <w:pPr>
                                <w:rPr>
                                  <w:sz w:val="24"/>
                                  <w:szCs w:val="24"/>
                                  <w:lang w:val="en-US"/>
                                </w:rPr>
                              </w:pPr>
                              <w:r>
                                <w:rPr>
                                  <w:lang w:val="en-US"/>
                                </w:rPr>
                                <w:t xml:space="preserve">clé de chiffrement </w:t>
                              </w:r>
                            </w:p>
                          </w:txbxContent>
                        </wps:txbx>
                        <wps:bodyPr anchor="t"/>
                      </wps:wsp>
                      <wps:wsp xmlns:wps="http://schemas.microsoft.com/office/word/2010/wordprocessingShape">
                        <wps:cNvPr id="7" name="Connecteur droit avec flèche 7"/>
                        <wps:cNvCnPr/>
                        <wps:spPr>
                          <a:xfrm>
                            <a:off x="1362075" y="1176337"/>
                            <a:ext cx="4762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8" name="Connecteur droit avec flèche 8"/>
                        <wps:cNvCnPr/>
                        <wps:spPr>
                          <a:xfrm rot="5400000">
                            <a:off x="1843088" y="1576387"/>
                            <a:ext cx="45720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9" name="Ellipse 9"/>
                        <wps:cNvSpPr/>
                        <wps:spPr>
                          <a:xfrm>
                            <a:off x="1847850" y="1876425"/>
                            <a:ext cx="438150" cy="36195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3E0574" w:rsidP="003E0574" w:rsidRDefault="003E0574">
                              <w:pPr>
                                <w:jc w:val="center"/>
                                <w:rPr>
                                  <w:rFonts w:hAnsi="Calibri"/>
                                  <w:b/>
                                  <w:bCs/>
                                  <w:color w:val="FFFFFF" w:themeColor="light1"/>
                                  <w:sz w:val="36"/>
                                  <w:szCs w:val="36"/>
                                  <w:lang w:val="en-US"/>
                                </w:rPr>
                              </w:pPr>
                              <w:r>
                                <w:rPr>
                                  <w:rFonts w:hAnsi="Calibri"/>
                                  <w:b/>
                                  <w:bCs/>
                                  <w:color w:val="FFFFFF" w:themeColor="light1"/>
                                  <w:sz w:val="36"/>
                                  <w:szCs w:val="36"/>
                                  <w:lang w:val="en-US"/>
                                </w:rPr>
                                <w:t>g</w:t>
                              </w:r>
                            </w:p>
                          </w:txbxContent>
                        </wps:txbx>
                        <wps:bodyPr anchor="ctr"/>
                      </wps:wsp>
                      <wps:wsp xmlns:wps="http://schemas.microsoft.com/office/word/2010/wordprocessingShape">
                        <wps:cNvPr id="10" name="Connecteur droit avec flèche 10"/>
                        <wps:cNvCnPr/>
                        <wps:spPr>
                          <a:xfrm rot="5400000">
                            <a:off x="1833562" y="2490787"/>
                            <a:ext cx="447675" cy="1905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 name="Rectangle 11"/>
                        <wps:cNvSpPr/>
                        <wps:spPr>
                          <a:xfrm>
                            <a:off x="1819275" y="2781300"/>
                            <a:ext cx="466725" cy="314325"/>
                          </a:xfrm>
                          <a:prstGeom prst="rect">
                            <a:avLst/>
                          </a:prstGeom>
                          <a:solidFill>
                            <a:schemeClr val="lt1"/>
                          </a:solidFill>
                          <a:ln>
                            <a:solidFill>
                              <a:srgbClr val="000000"/>
                            </a:solidFill>
                          </a:ln>
                        </wps:spPr>
                        <wps:txbx>
                          <w:txbxContent xmlns:w="http://schemas.openxmlformats.org/wordprocessingml/2006/main">
                            <w:p w:rsidR="003E0574" w:rsidP="003E0574" w:rsidRDefault="003E0574">
                              <w:pPr>
                                <w:rPr>
                                  <w:sz w:val="24"/>
                                  <w:szCs w:val="24"/>
                                  <w:lang w:val="en-US"/>
                                </w:rPr>
                              </w:pPr>
                              <w:r>
                                <w:rPr>
                                  <w:lang w:val="en-US"/>
                                </w:rPr>
                                <w:t>clair</w:t>
                              </w:r>
                            </w:p>
                          </w:txbxContent>
                        </wps:txbx>
                        <wps:bodyPr anchor="t"/>
                      </wps:wsp>
                    </wpg:wgp>
                  </a:graphicData>
                </a:graphic>
              </wp:inline>
            </w:drawing>
          </mc:Choice>
          <mc:Fallback xmlns:a="http://schemas.openxmlformats.org/drawingml/2006/main" xmlns:mc="http://schemas.openxmlformats.org/markup-compatibility/2006"/>
        </mc:AlternateContent>
      </w:r>
    </w:p>
    <w:p w:rsidR="7E7FC8FF" w:rsidP="7E7FC8FF" w:rsidRDefault="7E7FC8FF" w14:paraId="4D98F57B" w14:textId="2E678E15">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Le GDM-001 dispose de plusieurs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fonctionnalités :</w:t>
      </w:r>
    </w:p>
    <w:p w:rsidR="7E7FC8FF" w:rsidP="7E7FC8FF" w:rsidRDefault="7E7FC8FF" w14:paraId="752BC29A" w14:textId="4010FE64">
      <w:pPr>
        <w:pStyle w:val="ListParagraph"/>
        <w:numPr>
          <w:ilvl w:val="0"/>
          <w:numId w:val="1"/>
        </w:numPr>
        <w:spacing w:line="285" w:lineRule="exact"/>
        <w:rPr>
          <w:rFonts w:ascii="Calibri" w:hAnsi="Calibri" w:eastAsia="Calibri" w:cs="Calibri"/>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Sauvegarder un mot de passe : permet de sauvegarder un mot de passe dans une base de données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SQLite</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w:t>
      </w:r>
    </w:p>
    <w:p w:rsidR="7E7FC8FF" w:rsidP="7E7FC8FF" w:rsidRDefault="7E7FC8FF" w14:paraId="441B221F" w14:textId="45B00558">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Afficher tout : permet d’afficher tout le contenue de la base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de données SQLite correspondant à l’utilisateur (les données </w:t>
      </w:r>
      <w:r>
        <w:tab/>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ayant</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comme id l’id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l’utilisateur).</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4F011196" w14:textId="7DA75F90">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Trouver un mot de passe : permet de rechercher un mot de passe </w:t>
      </w:r>
      <w:r>
        <w:tab/>
      </w: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dans</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la base de données SQLite correspondant à l’utilisateur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(les données ayant comme id l’id de l’utilisateur).</w:t>
      </w:r>
    </w:p>
    <w:p w:rsidR="7E7FC8FF" w:rsidP="7E7FC8FF" w:rsidRDefault="7E7FC8FF" w14:paraId="0EF2256D" w14:textId="7EE4121A">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Importation : permet d’importer des données d’un fichier csv de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l’utilisateur vers la base de données.</w:t>
      </w:r>
    </w:p>
    <w:p w:rsidR="7E7FC8FF" w:rsidP="7E7FC8FF" w:rsidRDefault="7E7FC8FF" w14:paraId="55B1B195" w14:textId="1E2569D2">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Tout supprimer permet de supprimer toutes les données de la </w:t>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base de données (les données ayant comme id l’id de   </w:t>
      </w:r>
      <w:r>
        <w:tab/>
      </w:r>
      <w:r>
        <w:tab/>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l’utilisateur)</w:t>
      </w:r>
    </w:p>
    <w:p w:rsidR="7E7FC8FF" w:rsidP="7E7FC8FF" w:rsidRDefault="7E7FC8FF" w14:paraId="71505279" w14:textId="3C187DC7">
      <w:pPr>
        <w:pStyle w:val="Normal"/>
        <w:spacing w:line="285" w:lineRule="exact"/>
        <w:ind w:left="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Supprimer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permet de supprimer un mot de passe de        </w:t>
      </w:r>
    </w:p>
    <w:p w:rsidR="7E7FC8FF" w:rsidP="7E7FC8FF" w:rsidRDefault="7E7FC8FF" w14:paraId="6F946A3D" w14:textId="5005996E">
      <w:pPr>
        <w:pStyle w:val="Normal"/>
        <w:spacing w:line="285" w:lineRule="exact"/>
        <w:ind w:left="0" w:firstLine="708"/>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L'utilisateur .</w:t>
      </w:r>
    </w:p>
    <w:p w:rsidR="7E7FC8FF" w:rsidP="7E7FC8FF" w:rsidRDefault="7E7FC8FF" w14:paraId="2DA1CDEA" w14:textId="41330395">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Modifier: permet de modifier un mot de passe de l’utilisateur.</w:t>
      </w:r>
    </w:p>
    <w:p w:rsidR="7E7FC8FF" w:rsidP="7E7FC8FF" w:rsidRDefault="7E7FC8FF" w14:paraId="61592663" w14:textId="22854D31">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Exporter : permet d’exporter les données de l’utilisateur vers</w:t>
      </w:r>
    </w:p>
    <w:p w:rsidR="7E7FC8FF" w:rsidP="7E7FC8FF" w:rsidRDefault="7E7FC8FF" w14:paraId="65E89CA1" w14:textId="15DEEE1B">
      <w:pPr>
        <w:pStyle w:val="Normal"/>
        <w:spacing w:line="285" w:lineRule="exact"/>
        <w:ind w:left="0" w:firstLine="708"/>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roofErr w:type="gramStart"/>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un</w:t>
      </w:r>
      <w:proofErr w:type="gramEnd"/>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fichier csv.</w:t>
      </w:r>
    </w:p>
    <w:p w:rsidR="7E7FC8FF" w:rsidP="7E7FC8FF" w:rsidRDefault="7E7FC8FF" w14:paraId="5412EAC5" w14:textId="77CABCC0">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5AF83ADC" w14:textId="3552BF4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36"/>
          <w:szCs w:val="36"/>
          <w:u w:val="none"/>
          <w:vertAlign w:val="baseline"/>
          <w:lang w:val="fr-FR"/>
        </w:rPr>
        <w:t>Présentation des développeurs</w:t>
      </w:r>
    </w:p>
    <w:p w:rsidR="7E7FC8FF" w:rsidP="7E7FC8FF" w:rsidRDefault="7E7FC8FF" w14:paraId="1E20269B" w14:textId="27EE057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Nous sommes deux élèves du lycée de Sada de l’académie de Mayotte en régions d’outre-mer, nous somme en classe de 1er spécialité NSI. L’idée du gestionnaire de mot de passe viens de la faite que ikraam oublie tout le temps ses mot de passe et que Anrezki est passionné de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cybersécurité.</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21448506" w14:textId="7756F2DF">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Le développeur n°1 est : Ayouba Anrezki -&gt; développeur </w:t>
      </w:r>
    </w:p>
    <w:p w:rsidR="7E7FC8FF" w:rsidP="7E7FC8FF" w:rsidRDefault="7E7FC8FF" w14:paraId="1D8D13A2" w14:textId="16882E9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Le développeur n°2 est : Anli Ikraam -&gt; designer</w:t>
      </w:r>
    </w:p>
    <w:p w:rsidR="7E7FC8FF" w:rsidP="7E7FC8FF" w:rsidRDefault="7E7FC8FF" w14:paraId="2A6DD1F8" w14:textId="3C99C070">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Comme le projet a été monté durant les vacances une grande partie du travail a été réaliser en distanciel, pour se faire nous avons utilisé plusieurs outils : </w:t>
      </w:r>
    </w:p>
    <w:p w:rsidR="7E7FC8FF" w:rsidP="7E7FC8FF" w:rsidRDefault="7E7FC8FF" w14:paraId="761D4D6A" w14:textId="3AD85AF8">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GitHub : pour les dépôts du projet après chaque modification pour éviter de refaire la même chose à chaque fois.</w:t>
      </w:r>
    </w:p>
    <w:p w:rsidR="7E7FC8FF" w:rsidP="7E7FC8FF" w:rsidRDefault="7E7FC8FF" w14:paraId="0529C062" w14:textId="57D32FB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4F0DA8BC" w14:textId="4D09A81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L’éditeur de texte Atom avec le plug-in teletype : pour coder en simultané.</w:t>
      </w:r>
    </w:p>
    <w:p w:rsidR="7E7FC8FF" w:rsidP="7E7FC8FF" w:rsidRDefault="7E7FC8FF" w14:paraId="5BA9E60A" w14:textId="6077D962">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 Discord : pour les vocaux et visio.</w:t>
      </w:r>
    </w:p>
    <w:p w:rsidR="7E7FC8FF" w:rsidP="7E7FC8FF" w:rsidRDefault="7E7FC8FF" w14:paraId="14BF7834" w14:textId="6B74C838">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0D7F8FAA" w14:textId="56FE7FCE">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Jour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1 à</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4 : Anrezki coder le système de chiffrement Codage Mawa et Ikraam faisait la première version de la GUI.</w:t>
      </w:r>
    </w:p>
    <w:p w:rsidR="7E7FC8FF" w:rsidP="7E7FC8FF" w:rsidRDefault="7E7FC8FF" w14:paraId="0BB6AF72" w14:textId="3E26961E">
      <w:pPr>
        <w:pStyle w:val="Normal"/>
        <w:spacing w:line="285" w:lineRule="exact"/>
        <w:ind w:left="0" w:firstLine="0"/>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Pour coder le système de chiffrement Anrezki a dû suivre un cours sur la cryptographie. Les premières versions du système de chiffrement étaient non fonctionnelle, quelle que problème avec la différence de longueur entre mot de passe et clé de chiffrement. Qu'on </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a</w:t>
      </w: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résolue avec un système </w:t>
      </w:r>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Si la longueur du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est inférieur à la longueur de la master key on incrémente le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avec des lettres pseudo aléatoires préfixé de 'Σ' pour pouvoir les repérer lors du déchiffrement. 'Σ' marque la fin du mot de passe et le début de la chaine aléatoire. Si au contraire c’est la master key qui a une longueur inférieure à la longueur du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alors on incrémente la master key avec ses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 premières valeurs,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 fois pour avoir longueur </w:t>
      </w:r>
      <w:proofErr w:type="spellStart"/>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password</w:t>
      </w:r>
      <w:proofErr w:type="spellEnd"/>
      <w:r w:rsidRPr="7E7FC8FF" w:rsidR="7E7FC8FF">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fr-FR"/>
        </w:rPr>
        <w:t xml:space="preserve"> = longueur master key.</w:t>
      </w:r>
    </w:p>
    <w:p w:rsidR="7E7FC8FF" w:rsidP="7E7FC8FF" w:rsidRDefault="7E7FC8FF" w14:paraId="38DB5915" w14:textId="21BE700B">
      <w:pPr>
        <w:spacing w:line="285" w:lineRule="exact"/>
        <w:rPr>
          <w:rFonts w:ascii="Consolas" w:hAnsi="Consolas" w:eastAsia="Consolas" w:cs="Consolas"/>
          <w:b w:val="0"/>
          <w:bCs w:val="0"/>
          <w:noProof w:val="0"/>
          <w:color w:val="D4D4D4"/>
          <w:sz w:val="24"/>
          <w:szCs w:val="24"/>
          <w:highlight w:val="darkGray"/>
          <w:lang w:val="fr-FR"/>
        </w:rPr>
      </w:pPr>
      <w:proofErr w:type="gramStart"/>
      <w:r w:rsidRPr="7E7FC8FF" w:rsidR="7E7FC8FF">
        <w:rPr>
          <w:rFonts w:ascii="Consolas" w:hAnsi="Consolas" w:eastAsia="Consolas" w:cs="Consolas"/>
          <w:b w:val="0"/>
          <w:bCs w:val="0"/>
          <w:noProof w:val="0"/>
          <w:color w:val="C586C0"/>
          <w:sz w:val="24"/>
          <w:szCs w:val="24"/>
          <w:highlight w:val="darkGray"/>
          <w:lang w:val="fr-FR"/>
        </w:rPr>
        <w:t>if</w:t>
      </w:r>
      <w:proofErr w:type="gramEnd"/>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&gt;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0B2CA896" w14:textId="034AD954">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r w:rsidRPr="7E7FC8FF" w:rsidR="7E7FC8FF">
        <w:rPr>
          <w:rFonts w:ascii="Consolas" w:hAnsi="Consolas" w:eastAsia="Consolas" w:cs="Consolas"/>
          <w:b w:val="0"/>
          <w:bCs w:val="0"/>
          <w:noProof w:val="0"/>
          <w:color w:val="CE9178"/>
          <w:sz w:val="24"/>
          <w:szCs w:val="24"/>
          <w:highlight w:val="darkGray"/>
          <w:lang w:val="fr-FR"/>
        </w:rPr>
        <w:t>'Σ'</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CE9178"/>
          <w:sz w:val="24"/>
          <w:szCs w:val="24"/>
          <w:highlight w:val="darkGray"/>
          <w:lang w:val="fr-FR"/>
        </w:rPr>
        <w:t>''</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join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self</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elements</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4EC9B0"/>
          <w:sz w:val="24"/>
          <w:szCs w:val="24"/>
          <w:highlight w:val="darkGray"/>
          <w:lang w:val="fr-FR"/>
        </w:rPr>
        <w:t>random</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4EC9B0"/>
          <w:sz w:val="24"/>
          <w:szCs w:val="24"/>
          <w:highlight w:val="darkGray"/>
          <w:lang w:val="fr-FR"/>
        </w:rPr>
        <w:t>SystemRandom</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randint</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B5CEA8"/>
          <w:sz w:val="24"/>
          <w:szCs w:val="24"/>
          <w:highlight w:val="darkGray"/>
          <w:lang w:val="fr-FR"/>
        </w:rPr>
        <w:t>0</w:t>
      </w:r>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4EC9B0"/>
          <w:sz w:val="24"/>
          <w:szCs w:val="24"/>
          <w:highlight w:val="darkGray"/>
          <w:lang w:val="fr-FR"/>
        </w:rPr>
        <w:t>sys</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maxsize</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self</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elements</w:t>
      </w:r>
      <w:proofErr w:type="spellEnd"/>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for</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9CDCFE"/>
          <w:sz w:val="24"/>
          <w:szCs w:val="24"/>
          <w:highlight w:val="darkGray"/>
          <w:lang w:val="fr-FR"/>
        </w:rPr>
        <w:t>i</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in</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4EC9B0"/>
          <w:sz w:val="24"/>
          <w:szCs w:val="24"/>
          <w:highlight w:val="darkGray"/>
          <w:lang w:val="fr-FR"/>
        </w:rPr>
        <w:t>range</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B5CEA8"/>
          <w:sz w:val="24"/>
          <w:szCs w:val="24"/>
          <w:highlight w:val="darkGray"/>
          <w:lang w:val="fr-FR"/>
        </w:rPr>
        <w:t>1</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1CA8C021" w14:textId="3365619B">
      <w:pPr>
        <w:spacing w:line="285" w:lineRule="exact"/>
        <w:rPr>
          <w:rFonts w:ascii="Consolas" w:hAnsi="Consolas" w:eastAsia="Consolas" w:cs="Consolas"/>
          <w:b w:val="0"/>
          <w:bCs w:val="0"/>
          <w:noProof w:val="0"/>
          <w:color w:val="D4D4D4"/>
          <w:sz w:val="24"/>
          <w:szCs w:val="24"/>
          <w:highlight w:val="darkGray"/>
          <w:lang w:val="fr-FR"/>
        </w:rPr>
      </w:pPr>
      <w:proofErr w:type="spellStart"/>
      <w:r w:rsidRPr="7E7FC8FF" w:rsidR="7E7FC8FF">
        <w:rPr>
          <w:rFonts w:ascii="Consolas" w:hAnsi="Consolas" w:eastAsia="Consolas" w:cs="Consolas"/>
          <w:b w:val="0"/>
          <w:bCs w:val="0"/>
          <w:noProof w:val="0"/>
          <w:color w:val="C586C0"/>
          <w:sz w:val="24"/>
          <w:szCs w:val="24"/>
          <w:highlight w:val="darkGray"/>
          <w:lang w:val="fr-FR"/>
        </w:rPr>
        <w:t>elif</w:t>
      </w:r>
      <w:proofErr w:type="spellEnd"/>
      <w:r w:rsidRPr="7E7FC8FF" w:rsidR="7E7FC8FF">
        <w:rPr>
          <w:rFonts w:ascii="Consolas" w:hAnsi="Consolas" w:eastAsia="Consolas" w:cs="Consolas"/>
          <w:b w:val="0"/>
          <w:bCs w:val="0"/>
          <w:noProof w:val="0"/>
          <w:color w:val="D4D4D4"/>
          <w:sz w:val="24"/>
          <w:szCs w:val="24"/>
          <w:highlight w:val="darkGray"/>
          <w:lang w:val="fr-FR"/>
        </w:rPr>
        <w:t xml:space="preserve">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&gt;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3D6458AA" w14:textId="41A76399">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r w:rsidRPr="7E7FC8FF" w:rsidR="7E7FC8FF">
        <w:rPr>
          <w:rFonts w:ascii="Consolas" w:hAnsi="Consolas" w:eastAsia="Consolas" w:cs="Consolas"/>
          <w:b w:val="0"/>
          <w:bCs w:val="0"/>
          <w:noProof w:val="0"/>
          <w:color w:val="C586C0"/>
          <w:sz w:val="24"/>
          <w:szCs w:val="24"/>
          <w:highlight w:val="darkGray"/>
          <w:lang w:val="fr-FR"/>
        </w:rPr>
        <w:t>for</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9CDCFE"/>
          <w:sz w:val="24"/>
          <w:szCs w:val="24"/>
          <w:highlight w:val="darkGray"/>
          <w:lang w:val="fr-FR"/>
        </w:rPr>
        <w:t>i</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C586C0"/>
          <w:sz w:val="24"/>
          <w:szCs w:val="24"/>
          <w:highlight w:val="darkGray"/>
          <w:lang w:val="fr-FR"/>
        </w:rPr>
        <w:t>in</w:t>
      </w:r>
      <w:r w:rsidRPr="7E7FC8FF" w:rsidR="7E7FC8FF">
        <w:rPr>
          <w:rFonts w:ascii="Consolas" w:hAnsi="Consolas" w:eastAsia="Consolas" w:cs="Consolas"/>
          <w:b w:val="0"/>
          <w:bCs w:val="0"/>
          <w:noProof w:val="0"/>
          <w:color w:val="D4D4D4"/>
          <w:sz w:val="24"/>
          <w:szCs w:val="24"/>
          <w:highlight w:val="darkGray"/>
          <w:lang w:val="fr-FR"/>
        </w:rPr>
        <w:t xml:space="preserve"> </w:t>
      </w:r>
      <w:r w:rsidRPr="7E7FC8FF" w:rsidR="7E7FC8FF">
        <w:rPr>
          <w:rFonts w:ascii="Consolas" w:hAnsi="Consolas" w:eastAsia="Consolas" w:cs="Consolas"/>
          <w:b w:val="0"/>
          <w:bCs w:val="0"/>
          <w:noProof w:val="0"/>
          <w:color w:val="4EC9B0"/>
          <w:sz w:val="24"/>
          <w:szCs w:val="24"/>
          <w:highlight w:val="darkGray"/>
          <w:lang w:val="fr-FR"/>
        </w:rPr>
        <w:t>range</w:t>
      </w:r>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gramStart"/>
      <w:r w:rsidRPr="7E7FC8FF" w:rsidR="7E7FC8FF">
        <w:rPr>
          <w:rFonts w:ascii="Consolas" w:hAnsi="Consolas" w:eastAsia="Consolas" w:cs="Consolas"/>
          <w:b w:val="0"/>
          <w:bCs w:val="0"/>
          <w:noProof w:val="0"/>
          <w:color w:val="D4D4D4"/>
          <w:sz w:val="24"/>
          <w:szCs w:val="24"/>
          <w:highlight w:val="darkGray"/>
          <w:lang w:val="fr-FR"/>
        </w:rPr>
        <w:t>):</w:t>
      </w:r>
      <w:proofErr w:type="gramEnd"/>
    </w:p>
    <w:p w:rsidR="7E7FC8FF" w:rsidP="7E7FC8FF" w:rsidRDefault="7E7FC8FF" w14:paraId="1B41E740" w14:textId="2A0B6DED">
      <w:pPr>
        <w:spacing w:line="285" w:lineRule="exact"/>
        <w:rPr>
          <w:rFonts w:ascii="Consolas" w:hAnsi="Consolas" w:eastAsia="Consolas" w:cs="Consolas"/>
          <w:b w:val="0"/>
          <w:bCs w:val="0"/>
          <w:noProof w:val="0"/>
          <w:color w:val="D4D4D4"/>
          <w:sz w:val="24"/>
          <w:szCs w:val="24"/>
          <w:highlight w:val="darkGray"/>
          <w:lang w:val="fr-FR"/>
        </w:rPr>
      </w:pPr>
      <w:r w:rsidRPr="7E7FC8FF" w:rsidR="7E7FC8FF">
        <w:rPr>
          <w:rFonts w:ascii="Consolas" w:hAnsi="Consolas" w:eastAsia="Consolas" w:cs="Consolas"/>
          <w:b w:val="0"/>
          <w:bCs w:val="0"/>
          <w:noProof w:val="0"/>
          <w:color w:val="D4D4D4"/>
          <w:sz w:val="24"/>
          <w:szCs w:val="24"/>
          <w:lang w:val="fr-FR"/>
        </w:rPr>
        <w:t xml:space="preserve">    </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 xml:space="preserve"> += </w:t>
      </w:r>
      <w:proofErr w:type="spellStart"/>
      <w:r w:rsidRPr="7E7FC8FF" w:rsidR="7E7FC8FF">
        <w:rPr>
          <w:rFonts w:ascii="Consolas" w:hAnsi="Consolas" w:eastAsia="Consolas" w:cs="Consolas"/>
          <w:b w:val="0"/>
          <w:bCs w:val="0"/>
          <w:noProof w:val="0"/>
          <w:color w:val="9CDCFE"/>
          <w:sz w:val="24"/>
          <w:szCs w:val="24"/>
          <w:highlight w:val="darkGray"/>
          <w:lang w:val="fr-FR"/>
        </w:rPr>
        <w:t>master_key</w:t>
      </w:r>
      <w:proofErr w:type="spellEnd"/>
      <w:r w:rsidRPr="7E7FC8FF" w:rsidR="7E7FC8FF">
        <w:rPr>
          <w:rFonts w:ascii="Consolas" w:hAnsi="Consolas" w:eastAsia="Consolas" w:cs="Consolas"/>
          <w:b w:val="0"/>
          <w:bCs w:val="0"/>
          <w:noProof w:val="0"/>
          <w:color w:val="D4D4D4"/>
          <w:sz w:val="24"/>
          <w:szCs w:val="24"/>
          <w:highlight w:val="darkGray"/>
          <w:lang w:val="fr-FR"/>
        </w:rPr>
        <w:t>[:(</w:t>
      </w:r>
      <w:proofErr w:type="spellStart"/>
      <w:r w:rsidRPr="7E7FC8FF" w:rsidR="7E7FC8FF">
        <w:rPr>
          <w:rFonts w:ascii="Consolas" w:hAnsi="Consolas" w:eastAsia="Consolas" w:cs="Consolas"/>
          <w:b w:val="0"/>
          <w:bCs w:val="0"/>
          <w:noProof w:val="0"/>
          <w:color w:val="DCDCAA"/>
          <w:sz w:val="24"/>
          <w:szCs w:val="24"/>
          <w:highlight w:val="darkGray"/>
          <w:lang w:val="fr-FR"/>
        </w:rPr>
        <w:t>len</w:t>
      </w:r>
      <w:proofErr w:type="spellEnd"/>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password</w:t>
      </w:r>
      <w:r w:rsidRPr="7E7FC8FF" w:rsidR="7E7FC8FF">
        <w:rPr>
          <w:rFonts w:ascii="Consolas" w:hAnsi="Consolas" w:eastAsia="Consolas" w:cs="Consolas"/>
          <w:b w:val="0"/>
          <w:bCs w:val="0"/>
          <w:noProof w:val="0"/>
          <w:color w:val="D4D4D4"/>
          <w:sz w:val="24"/>
          <w:szCs w:val="24"/>
          <w:highlight w:val="darkGray"/>
          <w:lang w:val="fr-FR"/>
        </w:rPr>
        <w:t xml:space="preserve">) - </w:t>
      </w:r>
      <w:r w:rsidRPr="7E7FC8FF" w:rsidR="7E7FC8FF">
        <w:rPr>
          <w:rFonts w:ascii="Consolas" w:hAnsi="Consolas" w:eastAsia="Consolas" w:cs="Consolas"/>
          <w:b w:val="0"/>
          <w:bCs w:val="0"/>
          <w:noProof w:val="0"/>
          <w:color w:val="DCDCAA"/>
          <w:sz w:val="24"/>
          <w:szCs w:val="24"/>
          <w:highlight w:val="darkGray"/>
          <w:lang w:val="fr-FR"/>
        </w:rPr>
        <w:t>len</w:t>
      </w:r>
      <w:r w:rsidRPr="7E7FC8FF" w:rsidR="7E7FC8FF">
        <w:rPr>
          <w:rFonts w:ascii="Consolas" w:hAnsi="Consolas" w:eastAsia="Consolas" w:cs="Consolas"/>
          <w:b w:val="0"/>
          <w:bCs w:val="0"/>
          <w:noProof w:val="0"/>
          <w:color w:val="D4D4D4"/>
          <w:sz w:val="24"/>
          <w:szCs w:val="24"/>
          <w:highlight w:val="darkGray"/>
          <w:lang w:val="fr-FR"/>
        </w:rPr>
        <w:t>(</w:t>
      </w:r>
      <w:r w:rsidRPr="7E7FC8FF" w:rsidR="7E7FC8FF">
        <w:rPr>
          <w:rFonts w:ascii="Consolas" w:hAnsi="Consolas" w:eastAsia="Consolas" w:cs="Consolas"/>
          <w:b w:val="0"/>
          <w:bCs w:val="0"/>
          <w:noProof w:val="0"/>
          <w:color w:val="9CDCFE"/>
          <w:sz w:val="24"/>
          <w:szCs w:val="24"/>
          <w:highlight w:val="darkGray"/>
          <w:lang w:val="fr-FR"/>
        </w:rPr>
        <w:t>master_key</w:t>
      </w:r>
      <w:r w:rsidRPr="7E7FC8FF" w:rsidR="7E7FC8FF">
        <w:rPr>
          <w:rFonts w:ascii="Consolas" w:hAnsi="Consolas" w:eastAsia="Consolas" w:cs="Consolas"/>
          <w:b w:val="0"/>
          <w:bCs w:val="0"/>
          <w:noProof w:val="0"/>
          <w:color w:val="D4D4D4"/>
          <w:sz w:val="24"/>
          <w:szCs w:val="24"/>
          <w:highlight w:val="darkGray"/>
          <w:lang w:val="fr-FR"/>
        </w:rPr>
        <w:t>))]</w:t>
      </w:r>
    </w:p>
    <w:p w:rsidR="7E7FC8FF" w:rsidP="7E7FC8FF" w:rsidRDefault="7E7FC8FF" w14:paraId="47DC6B35" w14:textId="37B55073">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Nous avons aussi rencontré quelque difficulté avec l’ouverture et la fermeture des fenêtres qu’on n’a résolu après consultation de la documentation officiel du module PyQt5, il suffisait d’instancier toutes les fenêtres avant la fermeture de notre app :</w:t>
      </w:r>
    </w:p>
    <w:p w:rsidR="7E7FC8FF" w:rsidP="7E7FC8FF" w:rsidRDefault="7E7FC8FF" w14:paraId="11EAD80E" w14:textId="3904D3B9">
      <w:pPr>
        <w:spacing w:line="285" w:lineRule="exact"/>
        <w:rPr>
          <w:rFonts w:ascii="Consolas" w:hAnsi="Consolas" w:eastAsia="Consolas" w:cs="Consolas"/>
          <w:b w:val="0"/>
          <w:bCs w:val="0"/>
          <w:noProof w:val="0"/>
          <w:color w:val="D4D4D4"/>
          <w:sz w:val="28"/>
          <w:szCs w:val="28"/>
          <w:highlight w:val="darkGray"/>
          <w:lang w:val="fr-FR"/>
        </w:rPr>
      </w:pPr>
      <w:proofErr w:type="gramStart"/>
      <w:r w:rsidRPr="7E7FC8FF" w:rsidR="7E7FC8FF">
        <w:rPr>
          <w:rFonts w:ascii="Consolas" w:hAnsi="Consolas" w:eastAsia="Consolas" w:cs="Consolas"/>
          <w:b w:val="0"/>
          <w:bCs w:val="0"/>
          <w:noProof w:val="0"/>
          <w:color w:val="9CDCFE"/>
          <w:sz w:val="28"/>
          <w:szCs w:val="28"/>
          <w:highlight w:val="darkGray"/>
          <w:lang w:val="fr-FR"/>
        </w:rPr>
        <w:t>app</w:t>
      </w:r>
      <w:proofErr w:type="gramEnd"/>
      <w:r w:rsidRPr="7E7FC8FF" w:rsidR="7E7FC8FF">
        <w:rPr>
          <w:rFonts w:ascii="Consolas" w:hAnsi="Consolas" w:eastAsia="Consolas" w:cs="Consolas"/>
          <w:b w:val="0"/>
          <w:bCs w:val="0"/>
          <w:noProof w:val="0"/>
          <w:color w:val="D4D4D4"/>
          <w:sz w:val="28"/>
          <w:szCs w:val="28"/>
          <w:highlight w:val="darkGray"/>
          <w:lang w:val="fr-FR"/>
        </w:rPr>
        <w:t xml:space="preserve"> = </w:t>
      </w:r>
      <w:proofErr w:type="spellStart"/>
      <w:r w:rsidRPr="7E7FC8FF" w:rsidR="7E7FC8FF">
        <w:rPr>
          <w:rFonts w:ascii="Consolas" w:hAnsi="Consolas" w:eastAsia="Consolas" w:cs="Consolas"/>
          <w:b w:val="0"/>
          <w:bCs w:val="0"/>
          <w:noProof w:val="0"/>
          <w:color w:val="4EC9B0"/>
          <w:sz w:val="28"/>
          <w:szCs w:val="28"/>
          <w:highlight w:val="darkGray"/>
          <w:lang w:val="fr-FR"/>
        </w:rPr>
        <w:t>QApplication</w:t>
      </w:r>
      <w:proofErr w:type="spellEnd"/>
      <w:r w:rsidRPr="7E7FC8FF" w:rsidR="7E7FC8FF">
        <w:rPr>
          <w:rFonts w:ascii="Consolas" w:hAnsi="Consolas" w:eastAsia="Consolas" w:cs="Consolas"/>
          <w:b w:val="0"/>
          <w:bCs w:val="0"/>
          <w:noProof w:val="0"/>
          <w:color w:val="D4D4D4"/>
          <w:sz w:val="28"/>
          <w:szCs w:val="28"/>
          <w:highlight w:val="darkGray"/>
          <w:lang w:val="fr-FR"/>
        </w:rPr>
        <w:t>(</w:t>
      </w:r>
      <w:proofErr w:type="spellStart"/>
      <w:r w:rsidRPr="7E7FC8FF" w:rsidR="7E7FC8FF">
        <w:rPr>
          <w:rFonts w:ascii="Consolas" w:hAnsi="Consolas" w:eastAsia="Consolas" w:cs="Consolas"/>
          <w:b w:val="0"/>
          <w:bCs w:val="0"/>
          <w:noProof w:val="0"/>
          <w:color w:val="4EC9B0"/>
          <w:sz w:val="28"/>
          <w:szCs w:val="28"/>
          <w:highlight w:val="darkGray"/>
          <w:lang w:val="fr-FR"/>
        </w:rPr>
        <w:t>sys</w:t>
      </w:r>
      <w:r w:rsidRPr="7E7FC8FF" w:rsidR="7E7FC8FF">
        <w:rPr>
          <w:rFonts w:ascii="Consolas" w:hAnsi="Consolas" w:eastAsia="Consolas" w:cs="Consolas"/>
          <w:b w:val="0"/>
          <w:bCs w:val="0"/>
          <w:noProof w:val="0"/>
          <w:color w:val="D4D4D4"/>
          <w:sz w:val="28"/>
          <w:szCs w:val="28"/>
          <w:highlight w:val="darkGray"/>
          <w:lang w:val="fr-FR"/>
        </w:rPr>
        <w:t>.</w:t>
      </w:r>
      <w:r w:rsidRPr="7E7FC8FF" w:rsidR="7E7FC8FF">
        <w:rPr>
          <w:rFonts w:ascii="Consolas" w:hAnsi="Consolas" w:eastAsia="Consolas" w:cs="Consolas"/>
          <w:b w:val="0"/>
          <w:bCs w:val="0"/>
          <w:noProof w:val="0"/>
          <w:color w:val="9CDCFE"/>
          <w:sz w:val="28"/>
          <w:szCs w:val="28"/>
          <w:highlight w:val="darkGray"/>
          <w:lang w:val="fr-FR"/>
        </w:rPr>
        <w:t>argv</w:t>
      </w:r>
      <w:proofErr w:type="spellEnd"/>
      <w:r w:rsidRPr="7E7FC8FF" w:rsidR="7E7FC8FF">
        <w:rPr>
          <w:rFonts w:ascii="Consolas" w:hAnsi="Consolas" w:eastAsia="Consolas" w:cs="Consolas"/>
          <w:b w:val="0"/>
          <w:bCs w:val="0"/>
          <w:noProof w:val="0"/>
          <w:color w:val="D4D4D4"/>
          <w:sz w:val="28"/>
          <w:szCs w:val="28"/>
          <w:highlight w:val="darkGray"/>
          <w:lang w:val="fr-FR"/>
        </w:rPr>
        <w:t>)</w:t>
      </w:r>
    </w:p>
    <w:p w:rsidR="7E7FC8FF" w:rsidP="7E7FC8FF" w:rsidRDefault="7E7FC8FF" w14:paraId="2C1A13EA" w14:textId="2F3A6676">
      <w:pPr>
        <w:pStyle w:val="Normal"/>
        <w:spacing w:line="285" w:lineRule="exact"/>
        <w:rPr>
          <w:rFonts w:ascii="Consolas" w:hAnsi="Consolas" w:eastAsia="Consolas" w:cs="Consolas"/>
          <w:b w:val="0"/>
          <w:bCs w:val="0"/>
          <w:noProof w:val="0"/>
          <w:color w:val="000000" w:themeColor="text1" w:themeTint="FF" w:themeShade="FF"/>
          <w:sz w:val="28"/>
          <w:szCs w:val="28"/>
          <w:highlight w:val="darkGray"/>
          <w:lang w:val="fr-FR"/>
        </w:rPr>
      </w:pPr>
      <w:r w:rsidRPr="7E7FC8FF" w:rsidR="7E7FC8FF">
        <w:rPr>
          <w:rFonts w:ascii="Consolas" w:hAnsi="Consolas" w:eastAsia="Consolas" w:cs="Consolas"/>
          <w:b w:val="0"/>
          <w:bCs w:val="0"/>
          <w:noProof w:val="0"/>
          <w:color w:val="000000" w:themeColor="text1" w:themeTint="FF" w:themeShade="FF"/>
          <w:sz w:val="28"/>
          <w:szCs w:val="28"/>
          <w:highlight w:val="darkGray"/>
          <w:lang w:val="fr-FR"/>
        </w:rPr>
        <w:t xml:space="preserve">Les </w:t>
      </w:r>
      <w:r w:rsidRPr="7E7FC8FF" w:rsidR="7E7FC8FF">
        <w:rPr>
          <w:rFonts w:ascii="Consolas" w:hAnsi="Consolas" w:eastAsia="Consolas" w:cs="Consolas"/>
          <w:b w:val="0"/>
          <w:bCs w:val="0"/>
          <w:noProof w:val="0"/>
          <w:color w:val="000000" w:themeColor="text1" w:themeTint="FF" w:themeShade="FF"/>
          <w:sz w:val="28"/>
          <w:szCs w:val="28"/>
          <w:highlight w:val="darkGray"/>
          <w:lang w:val="fr-FR"/>
        </w:rPr>
        <w:t>fenêtre</w:t>
      </w:r>
      <w:r w:rsidRPr="7E7FC8FF" w:rsidR="7E7FC8FF">
        <w:rPr>
          <w:rFonts w:ascii="Consolas" w:hAnsi="Consolas" w:eastAsia="Consolas" w:cs="Consolas"/>
          <w:b w:val="0"/>
          <w:bCs w:val="0"/>
          <w:noProof w:val="0"/>
          <w:color w:val="000000" w:themeColor="text1" w:themeTint="FF" w:themeShade="FF"/>
          <w:sz w:val="28"/>
          <w:szCs w:val="28"/>
          <w:highlight w:val="darkGray"/>
          <w:lang w:val="fr-FR"/>
        </w:rPr>
        <w:t xml:space="preserve"> ...</w:t>
      </w:r>
      <w:r w:rsidRPr="7E7FC8FF" w:rsidR="7E7FC8FF">
        <w:rPr>
          <w:rFonts w:ascii="Consolas" w:hAnsi="Consolas" w:eastAsia="Consolas" w:cs="Consolas"/>
          <w:b w:val="0"/>
          <w:bCs w:val="0"/>
          <w:noProof w:val="0"/>
          <w:color w:val="000000" w:themeColor="text1" w:themeTint="FF" w:themeShade="FF"/>
          <w:sz w:val="28"/>
          <w:szCs w:val="28"/>
          <w:lang w:val="fr-FR"/>
        </w:rPr>
        <w:t xml:space="preserve"> </w:t>
      </w:r>
    </w:p>
    <w:p w:rsidR="7E7FC8FF" w:rsidP="7E7FC8FF" w:rsidRDefault="7E7FC8FF" w14:paraId="7F5F9C49" w14:textId="334FE969">
      <w:pPr>
        <w:spacing w:line="285" w:lineRule="exact"/>
        <w:rPr>
          <w:rFonts w:ascii="Consolas" w:hAnsi="Consolas" w:eastAsia="Consolas" w:cs="Consolas"/>
          <w:b w:val="0"/>
          <w:bCs w:val="0"/>
          <w:noProof w:val="0"/>
          <w:color w:val="D4D4D4"/>
          <w:sz w:val="32"/>
          <w:szCs w:val="32"/>
          <w:highlight w:val="darkGray"/>
          <w:lang w:val="fr-FR"/>
        </w:rPr>
      </w:pPr>
      <w:proofErr w:type="spellStart"/>
      <w:r w:rsidRPr="7E7FC8FF" w:rsidR="7E7FC8FF">
        <w:rPr>
          <w:rFonts w:ascii="Consolas" w:hAnsi="Consolas" w:eastAsia="Consolas" w:cs="Consolas"/>
          <w:b w:val="0"/>
          <w:bCs w:val="0"/>
          <w:noProof w:val="0"/>
          <w:color w:val="9CDCFE"/>
          <w:sz w:val="32"/>
          <w:szCs w:val="32"/>
          <w:highlight w:val="darkGray"/>
          <w:lang w:val="fr-FR"/>
        </w:rPr>
        <w:t>app</w:t>
      </w:r>
      <w:r w:rsidRPr="7E7FC8FF" w:rsidR="7E7FC8FF">
        <w:rPr>
          <w:rFonts w:ascii="Consolas" w:hAnsi="Consolas" w:eastAsia="Consolas" w:cs="Consolas"/>
          <w:b w:val="0"/>
          <w:bCs w:val="0"/>
          <w:noProof w:val="0"/>
          <w:color w:val="D4D4D4"/>
          <w:sz w:val="32"/>
          <w:szCs w:val="32"/>
          <w:highlight w:val="darkGray"/>
          <w:lang w:val="fr-FR"/>
        </w:rPr>
        <w:t>.</w:t>
      </w:r>
      <w:r w:rsidRPr="7E7FC8FF" w:rsidR="7E7FC8FF">
        <w:rPr>
          <w:rFonts w:ascii="Consolas" w:hAnsi="Consolas" w:eastAsia="Consolas" w:cs="Consolas"/>
          <w:b w:val="0"/>
          <w:bCs w:val="0"/>
          <w:noProof w:val="0"/>
          <w:color w:val="DCDCAA"/>
          <w:sz w:val="32"/>
          <w:szCs w:val="32"/>
          <w:highlight w:val="darkGray"/>
          <w:lang w:val="fr-FR"/>
        </w:rPr>
        <w:t>exec</w:t>
      </w:r>
      <w:proofErr w:type="spellEnd"/>
      <w:r w:rsidRPr="7E7FC8FF" w:rsidR="7E7FC8FF">
        <w:rPr>
          <w:rFonts w:ascii="Consolas" w:hAnsi="Consolas" w:eastAsia="Consolas" w:cs="Consolas"/>
          <w:b w:val="0"/>
          <w:bCs w:val="0"/>
          <w:noProof w:val="0"/>
          <w:color w:val="DCDCAA"/>
          <w:sz w:val="32"/>
          <w:szCs w:val="32"/>
          <w:highlight w:val="darkGray"/>
          <w:lang w:val="fr-FR"/>
        </w:rPr>
        <w:t>_</w:t>
      </w:r>
      <w:r w:rsidRPr="7E7FC8FF" w:rsidR="7E7FC8FF">
        <w:rPr>
          <w:rFonts w:ascii="Consolas" w:hAnsi="Consolas" w:eastAsia="Consolas" w:cs="Consolas"/>
          <w:b w:val="0"/>
          <w:bCs w:val="0"/>
          <w:noProof w:val="0"/>
          <w:color w:val="D4D4D4"/>
          <w:sz w:val="32"/>
          <w:szCs w:val="32"/>
          <w:highlight w:val="darkGray"/>
          <w:lang w:val="fr-FR"/>
        </w:rPr>
        <w:t>()</w:t>
      </w:r>
    </w:p>
    <w:p w:rsidR="7E7FC8FF" w:rsidP="7E7FC8FF" w:rsidRDefault="7E7FC8FF" w14:paraId="357153CB" w14:textId="6A3547DF">
      <w:pPr>
        <w:pStyle w:val="Normal"/>
        <w:spacing w:line="285" w:lineRule="exact"/>
        <w:rPr>
          <w:rFonts w:ascii="Consolas" w:hAnsi="Consolas" w:eastAsia="Consolas" w:cs="Consolas"/>
          <w:b w:val="0"/>
          <w:bCs w:val="0"/>
          <w:noProof w:val="0"/>
          <w:color w:val="D4D4D4"/>
          <w:sz w:val="32"/>
          <w:szCs w:val="32"/>
          <w:highlight w:val="darkGray"/>
          <w:lang w:val="fr-FR"/>
        </w:rPr>
      </w:pPr>
      <w:r w:rsidRPr="7E7FC8FF" w:rsidR="7E7FC8FF">
        <w:rPr>
          <w:rFonts w:ascii="Consolas" w:hAnsi="Consolas" w:eastAsia="Consolas" w:cs="Consolas"/>
          <w:b w:val="0"/>
          <w:bCs w:val="0"/>
          <w:noProof w:val="0"/>
          <w:color w:val="000000" w:themeColor="text1" w:themeTint="FF" w:themeShade="FF"/>
          <w:sz w:val="24"/>
          <w:szCs w:val="24"/>
          <w:lang w:val="fr-FR"/>
        </w:rPr>
        <w:t>Jour 4 à 7 : Anrezki crée les fonctions permettant de gérer l’utilisateur et les données, en même temps Ikraam faisait les associations de ces fonctions avec le bouton de la GUI. Difficulté rencontrée : requête SQL, résolue avec l’aide du professeur.</w:t>
      </w:r>
    </w:p>
    <w:p w:rsidR="7E7FC8FF" w:rsidP="7E7FC8FF" w:rsidRDefault="7E7FC8FF" w14:paraId="6400EB42" w14:textId="7CB5763F">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Enfin rédaction de la documentation au CDI du lycée.</w:t>
      </w:r>
    </w:p>
    <w:p w:rsidR="7E7FC8FF" w:rsidP="7E7FC8FF" w:rsidRDefault="7E7FC8FF" w14:paraId="28A37DFE" w14:textId="0E7AA8A8">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144E8769" w14:textId="1E3BE585">
      <w:pPr>
        <w:pStyle w:val="Normal"/>
        <w:spacing w:line="285" w:lineRule="exact"/>
        <w:rPr>
          <w:rFonts w:ascii="Consolas" w:hAnsi="Consolas" w:eastAsia="Consolas" w:cs="Consolas"/>
          <w:b w:val="0"/>
          <w:bCs w:val="0"/>
          <w:noProof w:val="0"/>
          <w:color w:val="000000" w:themeColor="text1" w:themeTint="FF" w:themeShade="FF"/>
          <w:sz w:val="36"/>
          <w:szCs w:val="36"/>
          <w:lang w:val="fr-FR"/>
        </w:rPr>
      </w:pPr>
      <w:r w:rsidRPr="7E7FC8FF" w:rsidR="7E7FC8FF">
        <w:rPr>
          <w:rFonts w:ascii="Consolas" w:hAnsi="Consolas" w:eastAsia="Consolas" w:cs="Consolas"/>
          <w:b w:val="0"/>
          <w:bCs w:val="0"/>
          <w:noProof w:val="0"/>
          <w:color w:val="000000" w:themeColor="text1" w:themeTint="FF" w:themeShade="FF"/>
          <w:sz w:val="36"/>
          <w:szCs w:val="36"/>
          <w:lang w:val="fr-FR"/>
        </w:rPr>
        <w:t>Idée d’amélioration</w:t>
      </w:r>
    </w:p>
    <w:p w:rsidR="7E7FC8FF" w:rsidP="7E7FC8FF" w:rsidRDefault="7E7FC8FF" w14:paraId="2E372384" w14:textId="624BEA4E">
      <w:pPr>
        <w:pStyle w:val="Normal"/>
        <w:spacing w:line="285" w:lineRule="exact"/>
        <w:rPr>
          <w:rFonts w:ascii="Consolas" w:hAnsi="Consolas" w:eastAsia="Consolas" w:cs="Consolas"/>
          <w:b w:val="0"/>
          <w:bC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 xml:space="preserve">- Fonction générateur de mots de </w:t>
      </w:r>
      <w:r w:rsidRPr="7E7FC8FF" w:rsidR="7E7FC8FF">
        <w:rPr>
          <w:rFonts w:ascii="Consolas" w:hAnsi="Consolas" w:eastAsia="Consolas" w:cs="Consolas"/>
          <w:b w:val="0"/>
          <w:bCs w:val="0"/>
          <w:noProof w:val="0"/>
          <w:color w:val="000000" w:themeColor="text1" w:themeTint="FF" w:themeShade="FF"/>
          <w:sz w:val="24"/>
          <w:szCs w:val="24"/>
          <w:lang w:val="fr-FR"/>
        </w:rPr>
        <w:t>passe :</w:t>
      </w:r>
      <w:r w:rsidRPr="7E7FC8FF" w:rsidR="7E7FC8FF">
        <w:rPr>
          <w:rFonts w:ascii="Consolas" w:hAnsi="Consolas" w:eastAsia="Consolas" w:cs="Consolas"/>
          <w:b w:val="0"/>
          <w:bCs w:val="0"/>
          <w:noProof w:val="0"/>
          <w:color w:val="000000" w:themeColor="text1" w:themeTint="FF" w:themeShade="FF"/>
          <w:sz w:val="24"/>
          <w:szCs w:val="24"/>
          <w:lang w:val="fr-FR"/>
        </w:rPr>
        <w:t xml:space="preserve"> permet de proposer à l’utilisateur des mots de passe s’sécuriser mais pas compliqué.</w:t>
      </w:r>
    </w:p>
    <w:p w:rsidR="7E7FC8FF" w:rsidP="7E7FC8FF" w:rsidRDefault="7E7FC8FF" w14:paraId="442ECFBA" w14:textId="53F0BC67">
      <w:pPr>
        <w:pStyle w:val="Heading5"/>
        <w:rPr>
          <w:rFonts w:ascii="Consolas" w:hAnsi="Consolas" w:eastAsia="Consolas" w:cs="Consolas"/>
          <w:b w:val="1"/>
          <w:bCs w:val="1"/>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noProof w:val="0"/>
          <w:color w:val="000000" w:themeColor="text1" w:themeTint="FF" w:themeShade="FF"/>
          <w:sz w:val="24"/>
          <w:szCs w:val="24"/>
          <w:lang w:val="fr-FR"/>
        </w:rPr>
        <w:t xml:space="preserve">- Amélioration du système de chiffrement Codage Mawa: peut-être faire du chiffrement symétrique en bloc type </w:t>
      </w:r>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CBC (</w:t>
      </w:r>
      <w:proofErr w:type="spellStart"/>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Cipher</w:t>
      </w:r>
      <w:proofErr w:type="spellEnd"/>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 xml:space="preserve"> Block </w:t>
      </w:r>
      <w:proofErr w:type="spellStart"/>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Chaining</w:t>
      </w:r>
      <w:proofErr w:type="spellEnd"/>
      <w:r w:rsidRPr="7E7FC8FF" w:rsidR="7E7FC8FF">
        <w:rPr>
          <w:rFonts w:ascii="Consolas" w:hAnsi="Consolas" w:eastAsia="Consolas" w:cs="Consolas"/>
          <w:b w:val="1"/>
          <w:bCs w:val="1"/>
          <w:i w:val="0"/>
          <w:iCs w:val="0"/>
          <w:caps w:val="0"/>
          <w:smallCaps w:val="0"/>
          <w:noProof w:val="0"/>
          <w:color w:val="000000" w:themeColor="text1" w:themeTint="FF" w:themeShade="FF"/>
          <w:sz w:val="24"/>
          <w:szCs w:val="24"/>
          <w:lang w:val="fr-FR"/>
        </w:rPr>
        <w:t>)</w:t>
      </w:r>
    </w:p>
    <w:p w:rsidR="7E7FC8FF" w:rsidP="7E7FC8FF" w:rsidRDefault="7E7FC8FF" w14:paraId="29618A65" w14:textId="02ADFBBD">
      <w:pPr>
        <w:pStyle w:val="Normal"/>
        <w:rPr>
          <w:noProof w:val="0"/>
          <w:lang w:val="fr-FR"/>
        </w:rPr>
      </w:pPr>
      <w:r w:rsidRPr="7E7FC8FF" w:rsidR="7E7FC8FF">
        <w:rPr>
          <w:noProof w:val="0"/>
          <w:lang w:val="fr-FR"/>
        </w:rPr>
        <w:t>- Améliorer la GUI</w:t>
      </w:r>
    </w:p>
    <w:p w:rsidR="7E7FC8FF" w:rsidP="7E7FC8FF" w:rsidRDefault="7E7FC8FF" w14:paraId="152540F2" w14:textId="40713460">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0DA38129" w14:textId="544942E4">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3F060DED" w14:textId="0274891E">
      <w:pPr>
        <w:pStyle w:val="Normal"/>
        <w:spacing w:line="285" w:lineRule="exact"/>
        <w:rPr>
          <w:rFonts w:ascii="Consolas" w:hAnsi="Consolas" w:eastAsia="Consolas" w:cs="Consolas"/>
          <w:b w:val="0"/>
          <w:bCs w:val="0"/>
          <w:noProof w:val="0"/>
          <w:color w:val="000000" w:themeColor="text1" w:themeTint="FF" w:themeShade="FF"/>
          <w:sz w:val="24"/>
          <w:szCs w:val="24"/>
          <w:lang w:val="fr-FR"/>
        </w:rPr>
      </w:pPr>
    </w:p>
    <w:p w:rsidR="7E7FC8FF" w:rsidP="7E7FC8FF" w:rsidRDefault="7E7FC8FF" w14:paraId="0F8523F3" w14:textId="6BE16631">
      <w:pPr>
        <w:pStyle w:val="Normal"/>
        <w:spacing w:line="285" w:lineRule="exact"/>
        <w:rPr>
          <w:rFonts w:ascii="Consolas" w:hAnsi="Consolas" w:eastAsia="Consolas" w:cs="Consolas"/>
          <w:b w:val="0"/>
          <w:bCs w:val="0"/>
          <w:noProof w:val="0"/>
          <w:color w:val="000000" w:themeColor="text1" w:themeTint="FF" w:themeShade="FF"/>
          <w:sz w:val="28"/>
          <w:szCs w:val="28"/>
          <w:lang w:val="fr-FR"/>
        </w:rPr>
      </w:pPr>
      <w:r w:rsidRPr="7E7FC8FF" w:rsidR="7E7FC8FF">
        <w:rPr>
          <w:rFonts w:ascii="Consolas" w:hAnsi="Consolas" w:eastAsia="Consolas" w:cs="Consolas"/>
          <w:b w:val="0"/>
          <w:bCs w:val="0"/>
          <w:noProof w:val="0"/>
          <w:color w:val="000000" w:themeColor="text1" w:themeTint="FF" w:themeShade="FF"/>
          <w:sz w:val="28"/>
          <w:szCs w:val="28"/>
          <w:lang w:val="fr-FR"/>
        </w:rPr>
        <w:t xml:space="preserve"> </w:t>
      </w:r>
    </w:p>
    <w:p w:rsidR="7E7FC8FF" w:rsidP="7E7FC8FF" w:rsidRDefault="7E7FC8FF" w14:paraId="2050A078" w14:textId="7544E0DE">
      <w:pPr>
        <w:pStyle w:val="Normal"/>
        <w:spacing w:line="285" w:lineRule="exact"/>
        <w:rPr>
          <w:rFonts w:ascii="Consolas" w:hAnsi="Consolas" w:eastAsia="Consolas" w:cs="Consolas"/>
          <w:b w:val="0"/>
          <w:bCs w:val="0"/>
          <w:noProof w:val="0"/>
          <w:color w:val="000000" w:themeColor="text1" w:themeTint="FF" w:themeShade="FF"/>
          <w:sz w:val="21"/>
          <w:szCs w:val="21"/>
          <w:lang w:val="fr-FR"/>
        </w:rPr>
      </w:pPr>
    </w:p>
    <w:p w:rsidR="7E7FC8FF" w:rsidP="7E7FC8FF" w:rsidRDefault="7E7FC8FF" w14:paraId="2CB48544" w14:textId="35EB650D">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4AC06EBA" w14:textId="5657EA8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t xml:space="preserve"> </w:t>
      </w:r>
    </w:p>
    <w:p w:rsidR="7E7FC8FF" w:rsidP="7E7FC8FF" w:rsidRDefault="7E7FC8FF" w14:paraId="5D5E0AE0" w14:textId="18D21A7C">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64DA834B" w14:textId="5FC246EA">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3AA27440" w14:textId="6EB38269">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6662C5DC" w14:textId="633118EB">
      <w:pPr>
        <w:pStyle w:val="Normal"/>
        <w:spacing w:line="285" w:lineRule="exact"/>
        <w:ind w:left="0" w:firstLine="0"/>
        <w:rPr>
          <w:rFonts w:ascii="Consolas" w:hAnsi="Consolas" w:eastAsia="Consolas" w:cs="Consolas"/>
          <w:b w:val="0"/>
          <w:bCs w:val="0"/>
          <w:i w:val="0"/>
          <w:iCs w:val="0"/>
          <w:caps w:val="0"/>
          <w:smallCaps w:val="0"/>
          <w:noProof w:val="0"/>
          <w:color w:val="000000" w:themeColor="text1" w:themeTint="FF" w:themeShade="FF"/>
          <w:sz w:val="24"/>
          <w:szCs w:val="24"/>
          <w:u w:val="none"/>
          <w:vertAlign w:val="baseline"/>
          <w:lang w:val="fr-FR"/>
        </w:rPr>
      </w:pPr>
    </w:p>
    <w:p w:rsidR="7E7FC8FF" w:rsidP="7E7FC8FF" w:rsidRDefault="7E7FC8FF" w14:paraId="7A218EA6" w14:textId="10466277">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u w:val="single"/>
          <w:vertAlign w:val="baseline"/>
          <w:lang w:val="fr-FR"/>
        </w:rPr>
      </w:pPr>
    </w:p>
    <w:p w:rsidR="7E7FC8FF" w:rsidP="7E7FC8FF" w:rsidRDefault="7E7FC8FF" w14:paraId="4405D0D9" w14:textId="111C9371">
      <w:pPr>
        <w:pStyle w:val="Normal"/>
        <w:spacing w:line="285" w:lineRule="exact"/>
        <w:rPr>
          <w:rFonts w:ascii="Consolas" w:hAnsi="Consolas" w:eastAsia="Consolas" w:cs="Consolas"/>
          <w:b w:val="0"/>
          <w:bCs w:val="0"/>
          <w:i w:val="0"/>
          <w:iCs w:val="0"/>
          <w:caps w:val="0"/>
          <w:smallCaps w:val="0"/>
          <w:noProof w:val="0"/>
          <w:color w:val="000000" w:themeColor="text1" w:themeTint="FF" w:themeShade="FF"/>
          <w:sz w:val="24"/>
          <w:szCs w:val="24"/>
          <w:lang w:val="fr-FR"/>
        </w:rPr>
      </w:pPr>
      <w:r w:rsidRPr="7E7FC8FF" w:rsidR="7E7FC8FF">
        <w:rPr>
          <w:rFonts w:ascii="Consolas" w:hAnsi="Consolas" w:eastAsia="Consolas" w:cs="Consolas"/>
          <w:b w:val="0"/>
          <w:bCs w:val="0"/>
          <w:i w:val="0"/>
          <w:iCs w:val="0"/>
          <w:caps w:val="0"/>
          <w:smallCaps w:val="0"/>
          <w:noProof w:val="0"/>
          <w:color w:val="000000" w:themeColor="text1" w:themeTint="FF" w:themeShade="FF"/>
          <w:sz w:val="24"/>
          <w:szCs w:val="24"/>
          <w:lang w:val="fr-FR"/>
        </w:rPr>
        <w:t xml:space="preserve">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73DRWgcA0hCODf" id="wljHth4S"/>
    <int:WordHash hashCode="MlPoghHC70z0qZ" id="aLG8B1R3"/>
    <int:WordHash hashCode="bKtj/5bh4Qaw0g" id="JJ8iS3w0"/>
    <int:ParagraphRange paragraphId="490208818" textId="8470318" start="400" length="2" invalidationStart="400" invalidationLength="2" id="3gcFVTLd"/>
    <int:ParagraphRange paragraphId="490208818" textId="8470318" start="501" length="2" invalidationStart="501" invalidationLength="2" id="HTSCas2a"/>
    <int:ParagraphRange paragraphId="490208818" textId="1043631985" start="501" length="2" invalidationStart="501" invalidationLength="2" id="q2cittih"/>
    <int:ParagraphRange paragraphId="490208818" textId="1043631985" start="400" length="2" invalidationStart="400" invalidationLength="2" id="UXXslEkA"/>
    <int:ParagraphRange paragraphId="1142628895" textId="1169437427" start="130" length="5" invalidationStart="130" invalidationLength="5" id="cpSKp8N3"/>
    <int:ParagraphRange paragraphId="1142628895" textId="1169437427" start="68" length="2" invalidationStart="68" invalidationLength="2" id="OOEHH5bO"/>
    <int:WordHash hashCode="9HKXggBp21zUXm" id="k4wIrEBA"/>
    <int:WordHash hashCode="Otc09elHCej9TK" id="Ev2FJ6AZ"/>
    <int:WordHash hashCode="39b2tyFTbD3gx3" id="R92n8qUE"/>
    <int:WordHash hashCode="laRz582QhR6CY/" id="9c1D4aiR"/>
    <int:WordHash hashCode="CRZWXgB4d/8NY7" id="AFGl3wCh"/>
    <int:WordHash hashCode="SBMphkRa+grYYn" id="f1of15uo"/>
    <int:WordHash hashCode="W6ph5Mm5Pz8Ggi" id="fOs63u5O"/>
    <int:WordHash hashCode="/Tj5cb9PdKoZfV" id="VqEOluWL"/>
    <int:WordHash hashCode="7wYr1wJ5l6dUw/" id="Rh7v2fYo"/>
    <int:WordHash hashCode="Iw6l8qHF+5hXIx" id="LSEpedcJ"/>
    <int:WordHash hashCode="yEJiA7VZP4v31O" id="WFVI8laQ"/>
    <int:ParagraphRange paragraphId="196521842" textId="1042716190" start="263" length="1" invalidationStart="263" invalidationLength="1" id="DLXLbjE8"/>
  </int:Manifest>
  <int:Observations>
    <int:Content id="wljHth4S">
      <int:Rejection type="LegacyProofing"/>
    </int:Content>
    <int:Content id="aLG8B1R3">
      <int:Rejection type="LegacyProofing"/>
    </int:Content>
    <int:Content id="JJ8iS3w0">
      <int:Rejection type="LegacyProofing"/>
    </int:Content>
    <int:Content id="3gcFVTLd">
      <int:Rejection type="LegacyProofing"/>
    </int:Content>
    <int:Content id="HTSCas2a">
      <int:Rejection type="LegacyProofing"/>
    </int:Content>
    <int:Content id="q2cittih">
      <int:Rejection type="LegacyProofing"/>
    </int:Content>
    <int:Content id="UXXslEkA">
      <int:Rejection type="LegacyProofing"/>
    </int:Content>
    <int:Content id="cpSKp8N3">
      <int:Rejection type="LegacyProofing"/>
    </int:Content>
    <int:Content id="OOEHH5bO">
      <int:Rejection type="LegacyProofing"/>
    </int:Content>
    <int:Content id="k4wIrEBA">
      <int:Rejection type="LegacyProofing"/>
    </int:Content>
    <int:Content id="Ev2FJ6AZ">
      <int:Rejection type="LegacyProofing"/>
    </int:Content>
    <int:Content id="R92n8qUE">
      <int:Rejection type="LegacyProofing"/>
    </int:Content>
    <int:Content id="9c1D4aiR">
      <int:Rejection type="LegacyProofing"/>
    </int:Content>
    <int:Content id="AFGl3wCh">
      <int:Rejection type="LegacyProofing"/>
    </int:Content>
    <int:Content id="f1of15uo">
      <int:Rejection type="LegacyProofing"/>
    </int:Content>
    <int:Content id="fOs63u5O">
      <int:Rejection type="LegacyProofing"/>
    </int:Content>
    <int:Content id="VqEOluWL">
      <int:Rejection type="LegacyProofing"/>
    </int:Content>
    <int:Content id="Rh7v2fYo">
      <int:Rejection type="LegacyProofing"/>
    </int:Content>
    <int:Content id="LSEpedcJ">
      <int:Rejection type="LegacyProofing"/>
    </int:Content>
    <int:Content id="WFVI8laQ">
      <int:Rejection type="LegacyProofing"/>
    </int:Content>
    <int:Content id="DLXLbjE8">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8AB9B"/>
    <w:rsid w:val="1618AB9B"/>
    <w:rsid w:val="6DB19FAD"/>
    <w:rsid w:val="7E7FC8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AB9B"/>
  <w15:chartTrackingRefBased/>
  <w15:docId w15:val="{C4C2D8F3-771D-45DE-A95F-33F0B12881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01d37ed1f704e7f" /><Relationship Type="http://schemas.microsoft.com/office/2019/09/relationships/intelligence" Target="intelligence.xml" Id="Rebad0bc481414187" /><Relationship Type="http://schemas.openxmlformats.org/officeDocument/2006/relationships/numbering" Target="numbering.xml" Id="Rc4eda304021749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2022-03-20T18:47:52.0995804Z</dcterms:created>
  <dcterms:modified xsi:type="dcterms:W3CDTF">2022-03-23T14:21:37.5186352Z</dcterms:modified>
  <dc:creator>Anrezki Ayouba</dc:creator>
  <lastModifiedBy>Anrezki Ayouba</lastModifiedBy>
</coreProperties>
</file>