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B7" w:rsidRPr="00C707D3" w:rsidRDefault="004C4CB7" w:rsidP="004C4CB7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>
        <w:rPr>
          <w:rFonts w:eastAsia="TimesNewRomanPSMT"/>
        </w:rPr>
        <w:t>ВКР</w:t>
      </w:r>
      <w:r w:rsidRPr="00C707D3">
        <w:rPr>
          <w:rFonts w:eastAsia="TimesNewRomanPSMT"/>
        </w:rPr>
        <w:t xml:space="preserve"> проектно-конструкторского направления:</w:t>
      </w:r>
    </w:p>
    <w:p w:rsidR="004C4CB7" w:rsidRPr="00C707D3" w:rsidRDefault="004C4CB7" w:rsidP="004C4CB7">
      <w:pPr>
        <w:pStyle w:val="Ee9"/>
        <w:tabs>
          <w:tab w:val="left" w:pos="360"/>
        </w:tabs>
        <w:ind w:firstLine="567"/>
        <w:jc w:val="both"/>
        <w:rPr>
          <w:sz w:val="24"/>
          <w:szCs w:val="24"/>
        </w:rPr>
      </w:pPr>
      <w:r w:rsidRPr="00C707D3">
        <w:rPr>
          <w:sz w:val="24"/>
          <w:szCs w:val="24"/>
        </w:rPr>
        <w:t>– разработка требований и спецификаций отдельных компонентов объектов профе</w:t>
      </w:r>
      <w:r w:rsidRPr="00C707D3">
        <w:rPr>
          <w:sz w:val="24"/>
          <w:szCs w:val="24"/>
        </w:rPr>
        <w:t>с</w:t>
      </w:r>
      <w:r w:rsidRPr="00C707D3">
        <w:rPr>
          <w:sz w:val="24"/>
          <w:szCs w:val="24"/>
        </w:rPr>
        <w:t>сиональной деятельности на основе анализа запросов пользователей, моделей предметной о</w:t>
      </w:r>
      <w:r w:rsidRPr="00C707D3">
        <w:rPr>
          <w:sz w:val="24"/>
          <w:szCs w:val="24"/>
        </w:rPr>
        <w:t>б</w:t>
      </w:r>
      <w:r w:rsidRPr="00C707D3">
        <w:rPr>
          <w:sz w:val="24"/>
          <w:szCs w:val="24"/>
        </w:rPr>
        <w:t>ласти и возможностей технических средств;</w:t>
      </w:r>
    </w:p>
    <w:p w:rsidR="004C4CB7" w:rsidRPr="00C707D3" w:rsidRDefault="004C4CB7" w:rsidP="004C4CB7">
      <w:pPr>
        <w:pStyle w:val="Ee9"/>
        <w:tabs>
          <w:tab w:val="left" w:pos="360"/>
        </w:tabs>
        <w:ind w:firstLine="567"/>
        <w:jc w:val="both"/>
        <w:rPr>
          <w:sz w:val="24"/>
          <w:szCs w:val="24"/>
        </w:rPr>
      </w:pPr>
      <w:r w:rsidRPr="00C707D3">
        <w:rPr>
          <w:sz w:val="24"/>
          <w:szCs w:val="24"/>
        </w:rPr>
        <w:t>– проектирование архитектуры компонентов аппаратно-программных ко</w:t>
      </w:r>
      <w:r w:rsidRPr="00C707D3">
        <w:rPr>
          <w:sz w:val="24"/>
          <w:szCs w:val="24"/>
        </w:rPr>
        <w:t>м</w:t>
      </w:r>
      <w:r w:rsidRPr="00C707D3">
        <w:rPr>
          <w:sz w:val="24"/>
          <w:szCs w:val="24"/>
        </w:rPr>
        <w:t>плексов;</w:t>
      </w:r>
    </w:p>
    <w:p w:rsidR="004C4CB7" w:rsidRPr="00C707D3" w:rsidRDefault="004C4CB7" w:rsidP="004C4CB7">
      <w:pPr>
        <w:pStyle w:val="Ee9"/>
        <w:tabs>
          <w:tab w:val="left" w:pos="360"/>
        </w:tabs>
        <w:ind w:firstLine="567"/>
        <w:jc w:val="both"/>
        <w:rPr>
          <w:sz w:val="24"/>
          <w:szCs w:val="24"/>
        </w:rPr>
      </w:pPr>
      <w:r w:rsidRPr="00C707D3">
        <w:rPr>
          <w:sz w:val="24"/>
          <w:szCs w:val="24"/>
        </w:rPr>
        <w:t>– проектирование человеко-машинного интерфейса аппаратно-программных компле</w:t>
      </w:r>
      <w:r w:rsidRPr="00C707D3">
        <w:rPr>
          <w:sz w:val="24"/>
          <w:szCs w:val="24"/>
        </w:rPr>
        <w:t>к</w:t>
      </w:r>
      <w:r w:rsidRPr="00C707D3">
        <w:rPr>
          <w:sz w:val="24"/>
          <w:szCs w:val="24"/>
        </w:rPr>
        <w:t>сов;</w:t>
      </w:r>
    </w:p>
    <w:p w:rsidR="004C4CB7" w:rsidRPr="00C707D3" w:rsidRDefault="004C4CB7" w:rsidP="004C4CB7">
      <w:pPr>
        <w:pStyle w:val="Ee9"/>
        <w:tabs>
          <w:tab w:val="left" w:pos="360"/>
        </w:tabs>
        <w:ind w:firstLine="567"/>
        <w:jc w:val="both"/>
        <w:rPr>
          <w:sz w:val="24"/>
          <w:szCs w:val="24"/>
        </w:rPr>
      </w:pPr>
      <w:r w:rsidRPr="00C707D3">
        <w:rPr>
          <w:sz w:val="24"/>
          <w:szCs w:val="24"/>
        </w:rPr>
        <w:t>– применение средств вычислительной техники (ВТ), средств программирования для эффективной реализации аппаратно-программных комплексов;</w:t>
      </w:r>
    </w:p>
    <w:p w:rsidR="004C4CB7" w:rsidRPr="00C707D3" w:rsidRDefault="004C4CB7" w:rsidP="004C4CB7">
      <w:pPr>
        <w:autoSpaceDE w:val="0"/>
        <w:autoSpaceDN w:val="0"/>
        <w:adjustRightInd w:val="0"/>
        <w:ind w:firstLine="567"/>
        <w:jc w:val="both"/>
      </w:pPr>
      <w:r w:rsidRPr="00C707D3">
        <w:t>– проектирование элементов математического, лингвистического, информационного и программного обеспечения вычислительных систем (ВС) и автоматизированных систем на основе современных методов, средств и технологий проектирования, в том числе с использ</w:t>
      </w:r>
      <w:r w:rsidRPr="00C707D3">
        <w:t>о</w:t>
      </w:r>
      <w:r w:rsidRPr="00C707D3">
        <w:t>ванием систем автоматизирова</w:t>
      </w:r>
      <w:r w:rsidRPr="00C707D3">
        <w:t>н</w:t>
      </w:r>
      <w:r w:rsidRPr="00C707D3">
        <w:t>ного проектирования.</w:t>
      </w:r>
    </w:p>
    <w:p w:rsidR="007201C6" w:rsidRDefault="007201C6"/>
    <w:p w:rsidR="00C72295" w:rsidRDefault="00C72295"/>
    <w:p w:rsidR="00C72295" w:rsidRPr="00A97B0D" w:rsidRDefault="00C72295" w:rsidP="00C72295">
      <w:pPr>
        <w:autoSpaceDE w:val="0"/>
        <w:autoSpaceDN w:val="0"/>
        <w:adjustRightInd w:val="0"/>
        <w:ind w:firstLine="567"/>
        <w:jc w:val="both"/>
      </w:pPr>
      <w:r w:rsidRPr="00A97B0D">
        <w:t>Наиболее распространённой ошибкой студентов зачастую является описательный х</w:t>
      </w:r>
      <w:r w:rsidRPr="00A97B0D">
        <w:t>а</w:t>
      </w:r>
      <w:r w:rsidRPr="00A97B0D">
        <w:t>рактер материалов, размещаемых в пояснительной записке. При</w:t>
      </w:r>
      <w:r>
        <w:t xml:space="preserve"> </w:t>
      </w:r>
      <w:r w:rsidRPr="00A97B0D">
        <w:t>этом она в лучшем случае представляет собой только констатацию сделанного.</w:t>
      </w:r>
      <w:r>
        <w:t xml:space="preserve"> </w:t>
      </w:r>
      <w:r w:rsidRPr="00A97B0D">
        <w:t>Однако текстовая часть дипломно</w:t>
      </w:r>
      <w:r>
        <w:t>й р</w:t>
      </w:r>
      <w:r>
        <w:t>а</w:t>
      </w:r>
      <w:r>
        <w:t>боты</w:t>
      </w:r>
      <w:r w:rsidRPr="00A97B0D">
        <w:t xml:space="preserve"> также должна показывать и ход</w:t>
      </w:r>
      <w:r>
        <w:t xml:space="preserve"> </w:t>
      </w:r>
      <w:r w:rsidRPr="00A97B0D">
        <w:t xml:space="preserve">работы над </w:t>
      </w:r>
      <w:r>
        <w:t>ВКР</w:t>
      </w:r>
      <w:r w:rsidRPr="00A97B0D">
        <w:t>, содержать описание различных вар</w:t>
      </w:r>
      <w:r w:rsidRPr="00A97B0D">
        <w:t>и</w:t>
      </w:r>
      <w:r w:rsidRPr="00A97B0D">
        <w:t>антов проектных</w:t>
      </w:r>
      <w:r>
        <w:t xml:space="preserve"> </w:t>
      </w:r>
      <w:r w:rsidRPr="00A97B0D">
        <w:t xml:space="preserve">решений, </w:t>
      </w:r>
      <w:r w:rsidRPr="00A97B0D">
        <w:rPr>
          <w:i/>
          <w:iCs/>
        </w:rPr>
        <w:t>пояснять</w:t>
      </w:r>
      <w:r w:rsidRPr="00A97B0D">
        <w:t>, почему был выбран тот или иной вариант реш</w:t>
      </w:r>
      <w:r w:rsidRPr="00A97B0D">
        <w:t>е</w:t>
      </w:r>
      <w:r w:rsidRPr="00A97B0D">
        <w:t>ния.</w:t>
      </w:r>
    </w:p>
    <w:p w:rsidR="00C72295" w:rsidRDefault="00C72295"/>
    <w:p w:rsidR="00C72295" w:rsidRDefault="00C72295"/>
    <w:p w:rsidR="00C72295" w:rsidRDefault="00C72295" w:rsidP="00C72295">
      <w:pPr>
        <w:pStyle w:val="a3"/>
        <w:ind w:firstLine="567"/>
        <w:jc w:val="both"/>
      </w:pPr>
      <w:r w:rsidRPr="001D16FA">
        <w:rPr>
          <w:b/>
          <w:i/>
          <w:iCs/>
        </w:rPr>
        <w:t>Во введении</w:t>
      </w:r>
      <w:r w:rsidRPr="00151300">
        <w:rPr>
          <w:i/>
          <w:iCs/>
        </w:rPr>
        <w:t xml:space="preserve"> </w:t>
      </w:r>
      <w:r w:rsidRPr="00151300">
        <w:t xml:space="preserve">рассматриваются актуальность темы, основные положения и документы, лежащие </w:t>
      </w:r>
      <w:proofErr w:type="gramStart"/>
      <w:r w:rsidRPr="00151300">
        <w:t>в основе</w:t>
      </w:r>
      <w:proofErr w:type="gramEnd"/>
      <w:r w:rsidRPr="00151300">
        <w:t xml:space="preserve"> разрабатываемо</w:t>
      </w:r>
      <w:r>
        <w:t>й</w:t>
      </w:r>
      <w:r w:rsidRPr="00151300">
        <w:t xml:space="preserve"> </w:t>
      </w:r>
      <w:r>
        <w:t>ВКР</w:t>
      </w:r>
      <w:r w:rsidRPr="00151300">
        <w:t xml:space="preserve">, кратко характеризуется современное состояние технического вопроса или проблемы. </w:t>
      </w:r>
      <w:proofErr w:type="gramStart"/>
      <w:r w:rsidRPr="00151300">
        <w:t>Формулируются</w:t>
      </w:r>
      <w:proofErr w:type="gramEnd"/>
      <w:r w:rsidRPr="00151300">
        <w:t xml:space="preserve"> задача, ее новизна и возможные пути р</w:t>
      </w:r>
      <w:r w:rsidRPr="00151300">
        <w:t>е</w:t>
      </w:r>
      <w:r w:rsidRPr="00151300">
        <w:t>шения.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>
        <w:rPr>
          <w:rFonts w:eastAsia="TimesNewRomanPSMT"/>
        </w:rPr>
        <w:t>Другими словами, в</w:t>
      </w:r>
      <w:r w:rsidRPr="00626ACD">
        <w:rPr>
          <w:rFonts w:eastAsia="TimesNewRomanPSMT"/>
        </w:rPr>
        <w:t xml:space="preserve">ведение – это краткое и сжатое изложение основных идей </w:t>
      </w:r>
      <w:r>
        <w:rPr>
          <w:rFonts w:eastAsia="TimesNewRomanPSMT"/>
        </w:rPr>
        <w:t>ВКР</w:t>
      </w:r>
      <w:r w:rsidRPr="00626ACD">
        <w:rPr>
          <w:rFonts w:eastAsia="TimesNewRomanPSMT"/>
        </w:rPr>
        <w:t>. Введение содержит краткую характеристику современного состояния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>научной и/или техн</w:t>
      </w:r>
      <w:r w:rsidRPr="00626ACD">
        <w:rPr>
          <w:rFonts w:eastAsia="TimesNewRomanPSMT"/>
        </w:rPr>
        <w:t>и</w:t>
      </w:r>
      <w:r w:rsidRPr="00626ACD">
        <w:rPr>
          <w:rFonts w:eastAsia="TimesNewRomanPSMT"/>
        </w:rPr>
        <w:t>ческой проблемы (вопроса), которой посвящена работа;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>определение цели, задач раб</w:t>
      </w:r>
      <w:r w:rsidRPr="00626ACD">
        <w:rPr>
          <w:rFonts w:eastAsia="TimesNewRomanPSMT"/>
        </w:rPr>
        <w:t>о</w:t>
      </w:r>
      <w:r w:rsidRPr="00626ACD">
        <w:rPr>
          <w:rFonts w:eastAsia="TimesNewRomanPSMT"/>
        </w:rPr>
        <w:t>ты, а также объекта и предмета разработки. Здесь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>даются сведения о практической значимости р</w:t>
      </w:r>
      <w:r w:rsidRPr="00626ACD">
        <w:rPr>
          <w:rFonts w:eastAsia="TimesNewRomanPSMT"/>
        </w:rPr>
        <w:t>а</w:t>
      </w:r>
      <w:r w:rsidRPr="00626ACD">
        <w:rPr>
          <w:rFonts w:eastAsia="TimesNewRomanPSMT"/>
        </w:rPr>
        <w:t>боты, возможной апробации и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>внедрении ее результатов в практику, описывается структура д</w:t>
      </w:r>
      <w:r w:rsidRPr="00626ACD">
        <w:rPr>
          <w:rFonts w:eastAsia="TimesNewRomanPSMT"/>
        </w:rPr>
        <w:t>и</w:t>
      </w:r>
      <w:r w:rsidRPr="00626ACD">
        <w:rPr>
          <w:rFonts w:eastAsia="TimesNewRomanPSMT"/>
        </w:rPr>
        <w:t>пломной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 xml:space="preserve">работы. Примерный объем введения составляет не более </w:t>
      </w:r>
      <w:r w:rsidRPr="00BA7945">
        <w:rPr>
          <w:rFonts w:eastAsia="TimesNewRomanPSMT"/>
        </w:rPr>
        <w:t>5-10</w:t>
      </w:r>
      <w:r w:rsidRPr="00626ACD">
        <w:rPr>
          <w:rFonts w:eastAsia="TimesNewRomanPSMT"/>
        </w:rPr>
        <w:t>% объема работы</w:t>
      </w:r>
      <w:r>
        <w:rPr>
          <w:rFonts w:eastAsia="TimesNewRomanPSMT"/>
        </w:rPr>
        <w:t xml:space="preserve"> </w:t>
      </w:r>
      <w:r w:rsidRPr="00626ACD">
        <w:rPr>
          <w:rFonts w:eastAsia="TimesNewRomanPSMT"/>
        </w:rPr>
        <w:t>в ли</w:t>
      </w:r>
      <w:r w:rsidRPr="00626ACD">
        <w:rPr>
          <w:rFonts w:eastAsia="TimesNewRomanPSMT"/>
        </w:rPr>
        <w:t>с</w:t>
      </w:r>
      <w:r w:rsidRPr="00626ACD">
        <w:rPr>
          <w:rFonts w:eastAsia="TimesNewRomanPSMT"/>
        </w:rPr>
        <w:t>тах.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  <w:bCs/>
          <w:i/>
          <w:iCs/>
        </w:rPr>
        <w:t xml:space="preserve">Введение </w:t>
      </w:r>
      <w:r w:rsidRPr="00626ACD">
        <w:rPr>
          <w:rFonts w:eastAsia="TimesNewRomanPSMT"/>
        </w:rPr>
        <w:t>включает: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>1. Краткое обоснование актуальности выбранной темы;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>2. Проблему;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  <w:b/>
          <w:bCs/>
          <w:i/>
          <w:iCs/>
        </w:rPr>
      </w:pPr>
      <w:r w:rsidRPr="00626ACD">
        <w:rPr>
          <w:rFonts w:eastAsia="TimesNewRomanPSMT"/>
        </w:rPr>
        <w:t xml:space="preserve">3. Цель </w:t>
      </w:r>
      <w:r>
        <w:rPr>
          <w:rFonts w:eastAsia="TimesNewRomanPSMT"/>
        </w:rPr>
        <w:t>ВКР</w:t>
      </w:r>
      <w:r w:rsidRPr="00626ACD">
        <w:rPr>
          <w:rFonts w:eastAsia="TimesNewRomanPSMT"/>
          <w:bCs/>
          <w:iCs/>
        </w:rPr>
        <w:t>;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>4. Объект исследования;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 xml:space="preserve">5. Задачи </w:t>
      </w:r>
      <w:r>
        <w:rPr>
          <w:rFonts w:eastAsia="TimesNewRomanPSMT"/>
        </w:rPr>
        <w:t>ВКР</w:t>
      </w:r>
      <w:r w:rsidRPr="00626ACD">
        <w:rPr>
          <w:rFonts w:eastAsia="TimesNewRomanPSMT"/>
        </w:rPr>
        <w:t>;</w:t>
      </w:r>
    </w:p>
    <w:p w:rsidR="00C72295" w:rsidRPr="00626ACD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>6. Научную новизну и практическую значимость работы</w:t>
      </w:r>
      <w:r>
        <w:rPr>
          <w:rFonts w:eastAsia="TimesNewRomanPSMT"/>
        </w:rPr>
        <w:t>;</w:t>
      </w:r>
    </w:p>
    <w:p w:rsidR="00C72295" w:rsidRDefault="00C72295" w:rsidP="00C72295">
      <w:pPr>
        <w:pStyle w:val="a3"/>
        <w:ind w:firstLine="567"/>
        <w:jc w:val="both"/>
        <w:rPr>
          <w:rFonts w:eastAsia="TimesNewRomanPSMT"/>
        </w:rPr>
      </w:pPr>
      <w:r w:rsidRPr="00626ACD">
        <w:rPr>
          <w:rFonts w:eastAsia="TimesNewRomanPSMT"/>
        </w:rPr>
        <w:t xml:space="preserve">7. Описание структуры </w:t>
      </w:r>
      <w:r>
        <w:rPr>
          <w:rFonts w:eastAsia="TimesNewRomanPSMT"/>
        </w:rPr>
        <w:t>ВКР.</w:t>
      </w:r>
    </w:p>
    <w:p w:rsidR="00C72295" w:rsidRPr="00C707D3" w:rsidRDefault="00C72295" w:rsidP="00C72295">
      <w:pPr>
        <w:pStyle w:val="a3"/>
        <w:ind w:firstLine="567"/>
        <w:jc w:val="both"/>
        <w:rPr>
          <w:rFonts w:eastAsia="TimesNewRomanPSMT"/>
        </w:rPr>
      </w:pPr>
      <w:r w:rsidRPr="00C707D3">
        <w:rPr>
          <w:b/>
          <w:i/>
          <w:iCs/>
        </w:rPr>
        <w:t>Аналитическ</w:t>
      </w:r>
      <w:r>
        <w:rPr>
          <w:b/>
          <w:i/>
          <w:iCs/>
        </w:rPr>
        <w:t xml:space="preserve">ий раздел </w:t>
      </w:r>
      <w:r w:rsidRPr="00B52D66">
        <w:t>–</w:t>
      </w:r>
      <w:r>
        <w:t xml:space="preserve"> </w:t>
      </w:r>
      <w:r w:rsidRPr="00151300">
        <w:t>постановка задачи, анализ вариантов реализации системы, технические требования</w:t>
      </w:r>
      <w:r>
        <w:t xml:space="preserve">, </w:t>
      </w:r>
      <w:r w:rsidRPr="00151300">
        <w:t>математическое описание системы</w:t>
      </w:r>
      <w:r>
        <w:t xml:space="preserve">. </w:t>
      </w:r>
      <w:r w:rsidRPr="00C707D3">
        <w:rPr>
          <w:rFonts w:eastAsia="TimesNewRomanPSMT"/>
        </w:rPr>
        <w:t xml:space="preserve">В </w:t>
      </w:r>
      <w:r>
        <w:rPr>
          <w:rFonts w:eastAsia="TimesNewRomanPSMT"/>
        </w:rPr>
        <w:t xml:space="preserve">аналитическом разделе </w:t>
      </w:r>
      <w:r w:rsidRPr="00C707D3">
        <w:rPr>
          <w:rFonts w:eastAsia="TimesNewRomanPSMT"/>
        </w:rPr>
        <w:t>пр</w:t>
      </w:r>
      <w:r w:rsidRPr="00C707D3">
        <w:rPr>
          <w:rFonts w:eastAsia="TimesNewRomanPSMT"/>
        </w:rPr>
        <w:t>и</w:t>
      </w:r>
      <w:r w:rsidRPr="00C707D3">
        <w:rPr>
          <w:rFonts w:eastAsia="TimesNewRomanPSMT"/>
        </w:rPr>
        <w:t xml:space="preserve">водится </w:t>
      </w:r>
      <w:r>
        <w:rPr>
          <w:rFonts w:eastAsia="TimesNewRomanPSMT"/>
        </w:rPr>
        <w:t xml:space="preserve">также </w:t>
      </w:r>
      <w:r w:rsidRPr="00C707D3">
        <w:rPr>
          <w:rFonts w:eastAsia="TimesNewRomanPSMT"/>
        </w:rPr>
        <w:t>анализ изученной литературы.</w:t>
      </w:r>
    </w:p>
    <w:p w:rsidR="00C72295" w:rsidRPr="00151300" w:rsidRDefault="00C72295" w:rsidP="00C72295">
      <w:pPr>
        <w:pStyle w:val="a3"/>
        <w:ind w:firstLine="567"/>
        <w:jc w:val="both"/>
      </w:pPr>
      <w:r w:rsidRPr="00C707D3">
        <w:rPr>
          <w:b/>
          <w:i/>
          <w:iCs/>
        </w:rPr>
        <w:t>Специальн</w:t>
      </w:r>
      <w:r>
        <w:rPr>
          <w:b/>
          <w:i/>
          <w:iCs/>
        </w:rPr>
        <w:t>ый раздел</w:t>
      </w:r>
      <w:r w:rsidRPr="00151300">
        <w:rPr>
          <w:i/>
          <w:iCs/>
        </w:rPr>
        <w:t xml:space="preserve"> </w:t>
      </w:r>
      <w:r>
        <w:rPr>
          <w:iCs/>
        </w:rPr>
        <w:t xml:space="preserve">пояснительной записки </w:t>
      </w:r>
      <w:r w:rsidRPr="00151300">
        <w:t xml:space="preserve">может включать следующие </w:t>
      </w:r>
      <w:r>
        <w:t>подразд</w:t>
      </w:r>
      <w:r>
        <w:t>е</w:t>
      </w:r>
      <w:r>
        <w:t>лы</w:t>
      </w:r>
      <w:r w:rsidRPr="00151300">
        <w:t>:</w:t>
      </w:r>
    </w:p>
    <w:p w:rsidR="00C72295" w:rsidRPr="00151300" w:rsidRDefault="00C72295" w:rsidP="00C72295">
      <w:pPr>
        <w:pStyle w:val="a3"/>
        <w:ind w:firstLine="567"/>
        <w:jc w:val="both"/>
      </w:pPr>
      <w:r w:rsidRPr="00B52D66">
        <w:t>–</w:t>
      </w:r>
      <w:r>
        <w:t xml:space="preserve"> </w:t>
      </w:r>
      <w:r w:rsidRPr="00151300">
        <w:t>разработка функциональных, структурных и принципиальных схем;</w:t>
      </w:r>
    </w:p>
    <w:p w:rsidR="00C72295" w:rsidRPr="00151300" w:rsidRDefault="00C72295" w:rsidP="00C72295">
      <w:pPr>
        <w:pStyle w:val="a3"/>
        <w:ind w:firstLine="567"/>
        <w:jc w:val="both"/>
      </w:pPr>
      <w:r w:rsidRPr="00B52D66">
        <w:t>–</w:t>
      </w:r>
      <w:r>
        <w:t xml:space="preserve"> </w:t>
      </w:r>
      <w:r w:rsidRPr="00151300">
        <w:t>анализ и синтез систем;</w:t>
      </w:r>
    </w:p>
    <w:p w:rsidR="00C72295" w:rsidRPr="00151300" w:rsidRDefault="00C72295" w:rsidP="00C72295">
      <w:pPr>
        <w:pStyle w:val="a3"/>
        <w:ind w:firstLine="567"/>
        <w:jc w:val="both"/>
      </w:pPr>
      <w:r w:rsidRPr="00B52D66">
        <w:t>–</w:t>
      </w:r>
      <w:r>
        <w:t xml:space="preserve"> </w:t>
      </w:r>
      <w:r w:rsidRPr="00151300">
        <w:t>моделирование систем;</w:t>
      </w:r>
    </w:p>
    <w:p w:rsidR="00C72295" w:rsidRPr="00151300" w:rsidRDefault="00C72295" w:rsidP="00C72295">
      <w:pPr>
        <w:pStyle w:val="a3"/>
        <w:ind w:firstLine="567"/>
        <w:jc w:val="both"/>
      </w:pPr>
      <w:r w:rsidRPr="00B52D66">
        <w:t>–</w:t>
      </w:r>
      <w:r>
        <w:t xml:space="preserve"> </w:t>
      </w:r>
      <w:r w:rsidRPr="00151300">
        <w:t>техническое, алгоритмическое и программное обеспечение;</w:t>
      </w:r>
    </w:p>
    <w:p w:rsidR="00C72295" w:rsidRPr="00151300" w:rsidRDefault="00C72295" w:rsidP="00C72295">
      <w:pPr>
        <w:pStyle w:val="a3"/>
        <w:ind w:firstLine="567"/>
        <w:jc w:val="both"/>
      </w:pPr>
      <w:r w:rsidRPr="00B52D66">
        <w:t>–</w:t>
      </w:r>
      <w:r>
        <w:t xml:space="preserve"> </w:t>
      </w:r>
      <w:r w:rsidRPr="00151300">
        <w:t>экспериментальные исследования;</w:t>
      </w:r>
    </w:p>
    <w:p w:rsidR="00C72295" w:rsidRDefault="00C72295" w:rsidP="00C72295">
      <w:pPr>
        <w:pStyle w:val="a3"/>
        <w:ind w:firstLine="567"/>
        <w:jc w:val="both"/>
      </w:pPr>
      <w:r w:rsidRPr="00B52D66">
        <w:lastRenderedPageBreak/>
        <w:t>–</w:t>
      </w:r>
      <w:r>
        <w:t xml:space="preserve"> </w:t>
      </w:r>
      <w:r w:rsidRPr="00151300">
        <w:t xml:space="preserve">другие </w:t>
      </w:r>
      <w:r>
        <w:t>сведения</w:t>
      </w:r>
      <w:r w:rsidRPr="00151300">
        <w:t>.</w:t>
      </w:r>
    </w:p>
    <w:p w:rsidR="00C72295" w:rsidRDefault="00C72295" w:rsidP="00C72295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C707D3">
        <w:rPr>
          <w:rFonts w:eastAsia="TimesNewRomanPSMT"/>
        </w:rPr>
        <w:t>В специальном разделе приводят данные, отражающие сущность, методику и осно</w:t>
      </w:r>
      <w:r w:rsidRPr="00C707D3">
        <w:rPr>
          <w:rFonts w:eastAsia="TimesNewRomanPSMT"/>
        </w:rPr>
        <w:t>в</w:t>
      </w:r>
      <w:r w:rsidRPr="00C707D3">
        <w:rPr>
          <w:rFonts w:eastAsia="TimesNewRomanPSMT"/>
        </w:rPr>
        <w:t>ные результаты выполненной работы.</w:t>
      </w:r>
    </w:p>
    <w:p w:rsidR="00C72295" w:rsidRDefault="00C72295"/>
    <w:p w:rsidR="009F0D32" w:rsidRDefault="009F0D32"/>
    <w:p w:rsidR="009F0D32" w:rsidRDefault="009F0D32" w:rsidP="009F0D32">
      <w:pPr>
        <w:pStyle w:val="a3"/>
        <w:ind w:firstLine="567"/>
        <w:jc w:val="both"/>
      </w:pPr>
      <w:r w:rsidRPr="001D16FA">
        <w:rPr>
          <w:b/>
          <w:i/>
          <w:iCs/>
        </w:rPr>
        <w:t>3аключение</w:t>
      </w:r>
      <w:r w:rsidRPr="00151300">
        <w:rPr>
          <w:i/>
          <w:iCs/>
        </w:rPr>
        <w:t xml:space="preserve"> </w:t>
      </w:r>
      <w:r w:rsidRPr="00151300">
        <w:t>должно содержать окончательные выводы по работе, степень соответствия разработанной темы требованиям технического задания на основе сравнения технико-</w:t>
      </w:r>
      <w:r w:rsidRPr="007E2284">
        <w:t>экономических</w:t>
      </w:r>
      <w:r w:rsidRPr="00151300">
        <w:t xml:space="preserve"> показателей спроектированного и существующих объектов.</w:t>
      </w:r>
    </w:p>
    <w:p w:rsidR="009F0D32" w:rsidRPr="001D16FA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>
        <w:rPr>
          <w:rFonts w:eastAsia="TimesNewRomanPSMT"/>
        </w:rPr>
        <w:t>В з</w:t>
      </w:r>
      <w:r w:rsidRPr="001D16FA">
        <w:rPr>
          <w:rFonts w:eastAsia="TimesNewRomanPSMT"/>
        </w:rPr>
        <w:t xml:space="preserve">аключение </w:t>
      </w:r>
      <w:r w:rsidRPr="00BE5016">
        <w:rPr>
          <w:rFonts w:eastAsia="TimesNewRomanPSMT"/>
          <w:bCs/>
          <w:i/>
        </w:rPr>
        <w:t>в виде тезисов (утверждений)</w:t>
      </w:r>
      <w:r>
        <w:rPr>
          <w:rFonts w:eastAsia="TimesNewRomanPSMT"/>
          <w:b/>
          <w:bCs/>
          <w:i/>
        </w:rPr>
        <w:t xml:space="preserve"> </w:t>
      </w:r>
      <w:r w:rsidRPr="001D16FA">
        <w:rPr>
          <w:rFonts w:eastAsia="TimesNewRomanPSMT"/>
        </w:rPr>
        <w:t>приводятся основные результаты работы. Они должны соответствовать цели,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задачам и гипотезе исследования и отвечать на поста</w:t>
      </w:r>
      <w:r w:rsidRPr="001D16FA">
        <w:rPr>
          <w:rFonts w:eastAsia="TimesNewRomanPSMT"/>
        </w:rPr>
        <w:t>в</w:t>
      </w:r>
      <w:r w:rsidRPr="001D16FA">
        <w:rPr>
          <w:rFonts w:eastAsia="TimesNewRomanPSMT"/>
        </w:rPr>
        <w:t>ленные вопросы.</w:t>
      </w:r>
    </w:p>
    <w:p w:rsidR="009F0D32" w:rsidRPr="001D16FA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MT"/>
          <w:bCs/>
          <w:i/>
          <w:iCs/>
        </w:rPr>
      </w:pPr>
      <w:r w:rsidRPr="001D16FA">
        <w:rPr>
          <w:rFonts w:eastAsia="TimesNewRomanPSMT"/>
          <w:bCs/>
          <w:i/>
          <w:iCs/>
        </w:rPr>
        <w:t xml:space="preserve">Заключение </w:t>
      </w:r>
      <w:r>
        <w:rPr>
          <w:rFonts w:eastAsia="TimesNewRomanPSMT"/>
          <w:bCs/>
          <w:i/>
          <w:iCs/>
        </w:rPr>
        <w:t>ВКР</w:t>
      </w:r>
      <w:r w:rsidRPr="001D16FA">
        <w:rPr>
          <w:rFonts w:eastAsia="TimesNewRomanPSMT"/>
          <w:bCs/>
          <w:i/>
          <w:iCs/>
        </w:rPr>
        <w:t xml:space="preserve"> – это не простой перечень полученных результатов</w:t>
      </w:r>
      <w:r>
        <w:rPr>
          <w:rFonts w:eastAsia="TimesNewRomanPSMT"/>
          <w:bCs/>
          <w:i/>
          <w:iCs/>
        </w:rPr>
        <w:t xml:space="preserve"> </w:t>
      </w:r>
      <w:r w:rsidRPr="001D16FA">
        <w:rPr>
          <w:rFonts w:eastAsia="TimesNewRomanPSMT"/>
          <w:bCs/>
          <w:i/>
          <w:iCs/>
        </w:rPr>
        <w:t>проведенного и</w:t>
      </w:r>
      <w:r w:rsidRPr="001D16FA">
        <w:rPr>
          <w:rFonts w:eastAsia="TimesNewRomanPSMT"/>
          <w:bCs/>
          <w:i/>
          <w:iCs/>
        </w:rPr>
        <w:t>с</w:t>
      </w:r>
      <w:r w:rsidRPr="001D16FA">
        <w:rPr>
          <w:rFonts w:eastAsia="TimesNewRomanPSMT"/>
          <w:bCs/>
          <w:i/>
          <w:iCs/>
        </w:rPr>
        <w:t>следования, а их итоговый синтез, т.</w:t>
      </w:r>
      <w:r>
        <w:rPr>
          <w:rFonts w:eastAsia="TimesNewRomanPSMT"/>
          <w:bCs/>
          <w:i/>
          <w:iCs/>
        </w:rPr>
        <w:t xml:space="preserve"> </w:t>
      </w:r>
      <w:r w:rsidRPr="001D16FA">
        <w:rPr>
          <w:rFonts w:eastAsia="TimesNewRomanPSMT"/>
          <w:bCs/>
          <w:i/>
          <w:iCs/>
        </w:rPr>
        <w:t>е. формулирование</w:t>
      </w:r>
      <w:r>
        <w:rPr>
          <w:rFonts w:eastAsia="TimesNewRomanPSMT"/>
          <w:bCs/>
          <w:i/>
          <w:iCs/>
        </w:rPr>
        <w:t xml:space="preserve"> </w:t>
      </w:r>
      <w:r w:rsidRPr="001D16FA">
        <w:rPr>
          <w:rFonts w:eastAsia="TimesNewRomanPSMT"/>
          <w:bCs/>
          <w:i/>
          <w:iCs/>
        </w:rPr>
        <w:t>того нового, что внесено его авт</w:t>
      </w:r>
      <w:r w:rsidRPr="001D16FA">
        <w:rPr>
          <w:rFonts w:eastAsia="TimesNewRomanPSMT"/>
          <w:bCs/>
          <w:i/>
          <w:iCs/>
        </w:rPr>
        <w:t>о</w:t>
      </w:r>
      <w:r w:rsidRPr="001D16FA">
        <w:rPr>
          <w:rFonts w:eastAsia="TimesNewRomanPSMT"/>
          <w:bCs/>
          <w:i/>
          <w:iCs/>
        </w:rPr>
        <w:t>ром в изучение и решение проблемы.</w:t>
      </w:r>
    </w:p>
    <w:p w:rsidR="009F0D32" w:rsidRPr="001D16FA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1D16FA">
        <w:rPr>
          <w:rFonts w:eastAsia="TimesNewRomanPSMT"/>
        </w:rPr>
        <w:t>В заключении раскрывается знач</w:t>
      </w:r>
      <w:r w:rsidRPr="001D16FA">
        <w:rPr>
          <w:rFonts w:eastAsia="TimesNewRomanPSMT"/>
        </w:rPr>
        <w:t>и</w:t>
      </w:r>
      <w:r w:rsidRPr="001D16FA">
        <w:rPr>
          <w:rFonts w:eastAsia="TimesNewRomanPSMT"/>
        </w:rPr>
        <w:t>мость рассмотренных вопросов для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научной теории и практики, приводя</w:t>
      </w:r>
      <w:r w:rsidRPr="001D16FA">
        <w:rPr>
          <w:rFonts w:eastAsia="TimesNewRomanPSMT"/>
        </w:rPr>
        <w:t>т</w:t>
      </w:r>
      <w:r w:rsidRPr="001D16FA">
        <w:rPr>
          <w:rFonts w:eastAsia="TimesNewRomanPSMT"/>
        </w:rPr>
        <w:t>ся главные выводы, характеризующие в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сжатом виде итоги проделанной работы. Здесь излагаются предложения и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рекомендации по внедрению полученных результ</w:t>
      </w:r>
      <w:r w:rsidRPr="001D16FA">
        <w:rPr>
          <w:rFonts w:eastAsia="TimesNewRomanPSMT"/>
        </w:rPr>
        <w:t>а</w:t>
      </w:r>
      <w:r w:rsidRPr="001D16FA">
        <w:rPr>
          <w:rFonts w:eastAsia="TimesNewRomanPSMT"/>
        </w:rPr>
        <w:t>тов и дальнейшему развитию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темы. В заключение не допускается п</w:t>
      </w:r>
      <w:r w:rsidRPr="001D16FA">
        <w:rPr>
          <w:rFonts w:eastAsia="TimesNewRomanPSMT"/>
        </w:rPr>
        <w:t>о</w:t>
      </w:r>
      <w:r w:rsidRPr="001D16FA">
        <w:rPr>
          <w:rFonts w:eastAsia="TimesNewRomanPSMT"/>
        </w:rPr>
        <w:t>вторения содержания введения и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основной части, в частности, выводов, сделанных по главам.</w:t>
      </w:r>
    </w:p>
    <w:p w:rsidR="009F0D32" w:rsidRPr="001D16FA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-ItalicMT"/>
          <w:i/>
          <w:iCs/>
        </w:rPr>
      </w:pPr>
      <w:r w:rsidRPr="001D16FA">
        <w:rPr>
          <w:rFonts w:eastAsia="TimesNewRomanPS-ItalicMT"/>
          <w:i/>
          <w:iCs/>
        </w:rPr>
        <w:t xml:space="preserve">Структуру заключения </w:t>
      </w:r>
      <w:r w:rsidRPr="001D16FA">
        <w:rPr>
          <w:rFonts w:eastAsia="TimesNewRomanPSMT"/>
        </w:rPr>
        <w:t xml:space="preserve">можно представить </w:t>
      </w:r>
      <w:r w:rsidRPr="001D16FA">
        <w:rPr>
          <w:rFonts w:eastAsia="TimesNewRomanPS-ItalicMT"/>
          <w:i/>
          <w:iCs/>
        </w:rPr>
        <w:t xml:space="preserve">в виде </w:t>
      </w:r>
      <w:r w:rsidRPr="001D16FA">
        <w:rPr>
          <w:rFonts w:eastAsia="TimesNewRomanPSMT"/>
        </w:rPr>
        <w:t>следующей логической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 xml:space="preserve">цепочки: </w:t>
      </w:r>
      <w:r w:rsidRPr="001D16FA">
        <w:rPr>
          <w:rFonts w:eastAsia="TimesNewRomanPS-ItalicMT"/>
          <w:i/>
          <w:iCs/>
        </w:rPr>
        <w:t>аналитическая оценка прор</w:t>
      </w:r>
      <w:r w:rsidRPr="001D16FA">
        <w:rPr>
          <w:rFonts w:eastAsia="TimesNewRomanPS-ItalicMT"/>
          <w:i/>
          <w:iCs/>
        </w:rPr>
        <w:t>а</w:t>
      </w:r>
      <w:r w:rsidRPr="001D16FA">
        <w:rPr>
          <w:rFonts w:eastAsia="TimesNewRomanPS-ItalicMT"/>
          <w:i/>
          <w:iCs/>
        </w:rPr>
        <w:t>ботанного материала – обобщение</w:t>
      </w:r>
      <w:r>
        <w:rPr>
          <w:rFonts w:eastAsia="TimesNewRomanPS-ItalicMT"/>
          <w:i/>
          <w:iCs/>
        </w:rPr>
        <w:t xml:space="preserve"> </w:t>
      </w:r>
      <w:r w:rsidRPr="001D16FA">
        <w:rPr>
          <w:rFonts w:eastAsia="TimesNewRomanPS-ItalicMT"/>
          <w:i/>
          <w:iCs/>
        </w:rPr>
        <w:t>полученных результатов – выводы – перспективы.</w:t>
      </w:r>
    </w:p>
    <w:p w:rsidR="009F0D32" w:rsidRDefault="009F0D32" w:rsidP="009F0D32">
      <w:pPr>
        <w:autoSpaceDE w:val="0"/>
        <w:autoSpaceDN w:val="0"/>
        <w:adjustRightInd w:val="0"/>
        <w:ind w:firstLine="567"/>
        <w:jc w:val="both"/>
        <w:rPr>
          <w:rFonts w:ascii="TimesNewRoman" w:hAnsi="TimesNewRoman" w:cs="TimesNewRoman"/>
        </w:rPr>
      </w:pPr>
      <w:r w:rsidRPr="001D16FA">
        <w:rPr>
          <w:rFonts w:eastAsia="TimesNewRomanPSMT"/>
        </w:rPr>
        <w:t>При обобщении полученных результатов делают заключение о том,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соответствуют ли они известным ранее, не противоречат ли существующим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теоретическим положениям, ра</w:t>
      </w:r>
      <w:r w:rsidRPr="001D16FA">
        <w:rPr>
          <w:rFonts w:eastAsia="TimesNewRomanPSMT"/>
        </w:rPr>
        <w:t>с</w:t>
      </w:r>
      <w:r w:rsidRPr="001D16FA">
        <w:rPr>
          <w:rFonts w:eastAsia="TimesNewRomanPSMT"/>
        </w:rPr>
        <w:t>ширяют или дополняют последние.</w:t>
      </w:r>
    </w:p>
    <w:p w:rsidR="009F0D32" w:rsidRPr="000005AE" w:rsidRDefault="009F0D32" w:rsidP="009F0D32">
      <w:pPr>
        <w:autoSpaceDE w:val="0"/>
        <w:autoSpaceDN w:val="0"/>
        <w:adjustRightInd w:val="0"/>
        <w:ind w:firstLine="567"/>
        <w:jc w:val="both"/>
        <w:rPr>
          <w:rFonts w:ascii="TimesNewRoman" w:hAnsi="TimesNewRoman" w:cs="TimesNewRoman"/>
        </w:rPr>
      </w:pPr>
      <w:r w:rsidRPr="000005AE">
        <w:rPr>
          <w:rFonts w:ascii="TimesNewRoman" w:hAnsi="TimesNewRoman" w:cs="TimesNewRoman"/>
        </w:rPr>
        <w:t>Указываются св</w:t>
      </w:r>
      <w:bookmarkStart w:id="0" w:name="_GoBack"/>
      <w:bookmarkEnd w:id="0"/>
      <w:r w:rsidRPr="000005AE">
        <w:rPr>
          <w:rFonts w:ascii="TimesNewRoman" w:hAnsi="TimesNewRoman" w:cs="TimesNewRoman"/>
        </w:rPr>
        <w:t>едения о подготовленных или опубликованных статьях,</w:t>
      </w:r>
      <w:r>
        <w:rPr>
          <w:rFonts w:ascii="TimesNewRoman" w:hAnsi="TimesNewRoman" w:cs="TimesNewRoman"/>
        </w:rPr>
        <w:t xml:space="preserve"> </w:t>
      </w:r>
      <w:r w:rsidRPr="000005AE">
        <w:rPr>
          <w:rFonts w:ascii="TimesNewRoman" w:hAnsi="TimesNewRoman" w:cs="TimesNewRoman"/>
        </w:rPr>
        <w:t>научных отч</w:t>
      </w:r>
      <w:r w:rsidRPr="000005AE">
        <w:rPr>
          <w:rFonts w:ascii="TimesNewRoman" w:hAnsi="TimesNewRoman" w:cs="TimesNewRoman"/>
        </w:rPr>
        <w:t>ё</w:t>
      </w:r>
      <w:r w:rsidRPr="000005AE">
        <w:rPr>
          <w:rFonts w:ascii="TimesNewRoman" w:hAnsi="TimesNewRoman" w:cs="TimesNewRoman"/>
        </w:rPr>
        <w:t>тах, данные о конференциях и выставках, в которых принимал</w:t>
      </w:r>
      <w:r>
        <w:rPr>
          <w:rFonts w:ascii="TimesNewRoman" w:hAnsi="TimesNewRoman" w:cs="TimesNewRoman"/>
        </w:rPr>
        <w:t xml:space="preserve"> </w:t>
      </w:r>
      <w:r w:rsidRPr="000005AE">
        <w:rPr>
          <w:rFonts w:ascii="TimesNewRoman" w:hAnsi="TimesNewRoman" w:cs="TimesNewRoman"/>
        </w:rPr>
        <w:t>участие студент с материал</w:t>
      </w:r>
      <w:r w:rsidRPr="000005AE">
        <w:rPr>
          <w:rFonts w:ascii="TimesNewRoman" w:hAnsi="TimesNewRoman" w:cs="TimesNewRoman"/>
        </w:rPr>
        <w:t>а</w:t>
      </w:r>
      <w:r w:rsidRPr="000005AE">
        <w:rPr>
          <w:rFonts w:ascii="TimesNewRoman" w:hAnsi="TimesNewRoman" w:cs="TimesNewRoman"/>
        </w:rPr>
        <w:t>ми или результатами дипломного проектирования.</w:t>
      </w:r>
    </w:p>
    <w:p w:rsidR="009F0D32" w:rsidRPr="001D16FA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1D16FA">
        <w:rPr>
          <w:rFonts w:eastAsia="TimesNewRomanPSMT"/>
        </w:rPr>
        <w:t>Выводы должны быть четкими, содержательными, а по форме – краткими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и лакони</w:t>
      </w:r>
      <w:r w:rsidRPr="001D16FA">
        <w:rPr>
          <w:rFonts w:eastAsia="TimesNewRomanPSMT"/>
        </w:rPr>
        <w:t>ч</w:t>
      </w:r>
      <w:r w:rsidRPr="001D16FA">
        <w:rPr>
          <w:rFonts w:eastAsia="TimesNewRomanPSMT"/>
        </w:rPr>
        <w:t>ными.</w:t>
      </w:r>
    </w:p>
    <w:p w:rsidR="009F0D32" w:rsidRDefault="009F0D32" w:rsidP="009F0D32">
      <w:pPr>
        <w:autoSpaceDE w:val="0"/>
        <w:autoSpaceDN w:val="0"/>
        <w:adjustRightInd w:val="0"/>
        <w:ind w:firstLine="567"/>
        <w:jc w:val="both"/>
        <w:rPr>
          <w:rFonts w:eastAsia="TimesNewRomanPSMT"/>
        </w:rPr>
      </w:pPr>
      <w:r w:rsidRPr="001D16FA">
        <w:rPr>
          <w:rFonts w:eastAsia="TimesNewRomanPSMT"/>
        </w:rPr>
        <w:t>В завершающей части заключения следует наметить возможные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перспективы дальне</w:t>
      </w:r>
      <w:r w:rsidRPr="001D16FA">
        <w:rPr>
          <w:rFonts w:eastAsia="TimesNewRomanPSMT"/>
        </w:rPr>
        <w:t>й</w:t>
      </w:r>
      <w:r w:rsidRPr="001D16FA">
        <w:rPr>
          <w:rFonts w:eastAsia="TimesNewRomanPSMT"/>
        </w:rPr>
        <w:t>ших исследований по проблеме, а также дать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рекомендации по практическому пр</w:t>
      </w:r>
      <w:r w:rsidRPr="001D16FA">
        <w:rPr>
          <w:rFonts w:eastAsia="TimesNewRomanPSMT"/>
        </w:rPr>
        <w:t>и</w:t>
      </w:r>
      <w:r w:rsidRPr="001D16FA">
        <w:rPr>
          <w:rFonts w:eastAsia="TimesNewRomanPSMT"/>
        </w:rPr>
        <w:t>менению результатов исследования</w:t>
      </w:r>
      <w:r>
        <w:rPr>
          <w:rFonts w:eastAsia="TimesNewRomanPSMT"/>
        </w:rPr>
        <w:t xml:space="preserve"> </w:t>
      </w:r>
      <w:r w:rsidRPr="001D16FA">
        <w:rPr>
          <w:rFonts w:eastAsia="TimesNewRomanPSMT"/>
        </w:rPr>
        <w:t>(указать где, кому и как рекомендуется применять полученные р</w:t>
      </w:r>
      <w:r w:rsidRPr="001D16FA">
        <w:rPr>
          <w:rFonts w:eastAsia="TimesNewRomanPSMT"/>
        </w:rPr>
        <w:t>е</w:t>
      </w:r>
      <w:r w:rsidRPr="001D16FA">
        <w:rPr>
          <w:rFonts w:eastAsia="TimesNewRomanPSMT"/>
        </w:rPr>
        <w:t>зульт</w:t>
      </w:r>
      <w:r w:rsidRPr="001D16FA">
        <w:rPr>
          <w:rFonts w:eastAsia="TimesNewRomanPSMT"/>
        </w:rPr>
        <w:t>а</w:t>
      </w:r>
      <w:r w:rsidRPr="001D16FA">
        <w:rPr>
          <w:rFonts w:eastAsia="TimesNewRomanPSMT"/>
        </w:rPr>
        <w:t>ты).</w:t>
      </w:r>
    </w:p>
    <w:p w:rsidR="009F0D32" w:rsidRDefault="009F0D32"/>
    <w:sectPr w:rsidR="009F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51"/>
    <w:rsid w:val="004C4CB7"/>
    <w:rsid w:val="00574E51"/>
    <w:rsid w:val="007201C6"/>
    <w:rsid w:val="009F0D32"/>
    <w:rsid w:val="00C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48FEC-C869-4F97-9C94-3DF091DF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9">
    <w:name w:val="ОбычныEe9"/>
    <w:rsid w:val="004C4C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Стиль"/>
    <w:rsid w:val="00C722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3</cp:revision>
  <dcterms:created xsi:type="dcterms:W3CDTF">2016-05-25T13:04:00Z</dcterms:created>
  <dcterms:modified xsi:type="dcterms:W3CDTF">2016-05-25T13:23:00Z</dcterms:modified>
</cp:coreProperties>
</file>