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EA9D" w14:textId="77777777" w:rsidR="00D465FC" w:rsidRPr="00504866" w:rsidRDefault="00D70A85" w:rsidP="00D465FC">
      <w:pPr>
        <w:spacing w:after="100" w:afterAutospacing="1"/>
        <w:jc w:val="center"/>
        <w:rPr>
          <w:rFonts w:ascii="Times New Roman" w:hAnsi="Times New Roman" w:cs="Times New Roman"/>
          <w:b/>
          <w:bCs/>
          <w:kern w:val="44"/>
          <w:sz w:val="36"/>
          <w:szCs w:val="36"/>
        </w:rPr>
      </w:pPr>
      <w:bookmarkStart w:id="0" w:name="《数字逻辑》课程教学大纲"/>
      <w:bookmarkStart w:id="1" w:name="_Toc463939700"/>
      <w:r w:rsidRPr="00D70A85">
        <w:rPr>
          <w:rFonts w:ascii="Times New Roman" w:hAnsi="Times New Roman" w:cs="Times New Roman" w:hint="eastAsia"/>
          <w:b/>
          <w:bCs/>
          <w:kern w:val="44"/>
          <w:sz w:val="36"/>
          <w:szCs w:val="36"/>
        </w:rPr>
        <w:t>南开大学本科课程教学大纲</w:t>
      </w:r>
    </w:p>
    <w:p w14:paraId="25E93DB6" w14:textId="77777777" w:rsidR="00B306D9" w:rsidRPr="00504866" w:rsidRDefault="00B306D9" w:rsidP="0000222E">
      <w:pPr>
        <w:spacing w:beforeLines="50" w:before="156"/>
        <w:rPr>
          <w:rFonts w:ascii="Times New Roman" w:hAnsi="Times New Roman" w:cs="Times New Roman"/>
          <w:sz w:val="28"/>
          <w:szCs w:val="24"/>
        </w:rPr>
      </w:pPr>
      <w:r w:rsidRPr="00504866">
        <w:rPr>
          <w:rFonts w:ascii="Times New Roman" w:hAnsi="Times New Roman" w:cs="Times New Roman"/>
          <w:b/>
          <w:bCs/>
          <w:sz w:val="30"/>
          <w:szCs w:val="30"/>
        </w:rPr>
        <w:t>一、课程</w:t>
      </w:r>
      <w:r w:rsidR="00D70A85">
        <w:rPr>
          <w:rFonts w:ascii="Times New Roman" w:hAnsi="Times New Roman" w:cs="Times New Roman" w:hint="eastAsia"/>
          <w:b/>
          <w:bCs/>
          <w:sz w:val="30"/>
          <w:szCs w:val="30"/>
        </w:rPr>
        <w:t>信息</w:t>
      </w:r>
    </w:p>
    <w:tbl>
      <w:tblPr>
        <w:tblW w:w="85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6"/>
        <w:gridCol w:w="1161"/>
        <w:gridCol w:w="415"/>
        <w:gridCol w:w="550"/>
        <w:gridCol w:w="709"/>
        <w:gridCol w:w="992"/>
        <w:gridCol w:w="709"/>
        <w:gridCol w:w="567"/>
        <w:gridCol w:w="425"/>
        <w:gridCol w:w="851"/>
        <w:gridCol w:w="141"/>
        <w:gridCol w:w="1149"/>
      </w:tblGrid>
      <w:tr w:rsidR="007C1C6E" w:rsidRPr="00504866" w14:paraId="03BFC57B" w14:textId="77777777" w:rsidTr="00B76205">
        <w:trPr>
          <w:trHeight w:val="378"/>
          <w:jc w:val="center"/>
        </w:trPr>
        <w:tc>
          <w:tcPr>
            <w:tcW w:w="1997" w:type="dxa"/>
            <w:gridSpan w:val="2"/>
            <w:vAlign w:val="center"/>
            <w:hideMark/>
          </w:tcPr>
          <w:p w14:paraId="7FF13D30" w14:textId="77777777" w:rsidR="007C1C6E" w:rsidRPr="00504866" w:rsidRDefault="007C1C6E"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课程名称</w:t>
            </w:r>
          </w:p>
        </w:tc>
        <w:tc>
          <w:tcPr>
            <w:tcW w:w="6508" w:type="dxa"/>
            <w:gridSpan w:val="10"/>
            <w:vAlign w:val="center"/>
            <w:hideMark/>
          </w:tcPr>
          <w:p w14:paraId="64C564FA" w14:textId="35999D28" w:rsidR="007C1C6E" w:rsidRPr="00504866" w:rsidRDefault="00BA7643" w:rsidP="007C1C6E">
            <w:pPr>
              <w:rPr>
                <w:rFonts w:ascii="Times New Roman" w:hAnsi="Times New Roman" w:cs="Times New Roman"/>
                <w:sz w:val="24"/>
              </w:rPr>
            </w:pPr>
            <w:r>
              <w:rPr>
                <w:rFonts w:ascii="Times New Roman" w:hAnsi="Times New Roman" w:cs="Times New Roman" w:hint="eastAsia"/>
                <w:sz w:val="24"/>
              </w:rPr>
              <w:t>数据</w:t>
            </w:r>
            <w:r w:rsidR="004974E6">
              <w:rPr>
                <w:rFonts w:ascii="Times New Roman" w:hAnsi="Times New Roman" w:cs="Times New Roman"/>
                <w:sz w:val="24"/>
              </w:rPr>
              <w:t>安全</w:t>
            </w:r>
          </w:p>
        </w:tc>
      </w:tr>
      <w:tr w:rsidR="007C1C6E" w:rsidRPr="00504866" w14:paraId="696BB3C9" w14:textId="77777777" w:rsidTr="00B76205">
        <w:trPr>
          <w:trHeight w:val="378"/>
          <w:jc w:val="center"/>
        </w:trPr>
        <w:tc>
          <w:tcPr>
            <w:tcW w:w="1997" w:type="dxa"/>
            <w:gridSpan w:val="2"/>
            <w:vAlign w:val="center"/>
            <w:hideMark/>
          </w:tcPr>
          <w:p w14:paraId="6F07C06B" w14:textId="77777777" w:rsidR="007C1C6E" w:rsidRPr="00504866" w:rsidRDefault="007C1C6E"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英文名称</w:t>
            </w:r>
          </w:p>
        </w:tc>
        <w:tc>
          <w:tcPr>
            <w:tcW w:w="6508" w:type="dxa"/>
            <w:gridSpan w:val="10"/>
            <w:vAlign w:val="center"/>
            <w:hideMark/>
          </w:tcPr>
          <w:p w14:paraId="176DC6AE" w14:textId="1D555A24" w:rsidR="007C1C6E" w:rsidRPr="00504866" w:rsidRDefault="00BA7643" w:rsidP="007C1C6E">
            <w:p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hint="eastAsia"/>
                <w:sz w:val="24"/>
              </w:rPr>
              <w:t>ata</w:t>
            </w:r>
            <w:r w:rsidR="004974E6">
              <w:rPr>
                <w:rFonts w:ascii="Times New Roman" w:hAnsi="Times New Roman" w:cs="Times New Roman"/>
                <w:sz w:val="24"/>
              </w:rPr>
              <w:t xml:space="preserve"> Security</w:t>
            </w:r>
          </w:p>
        </w:tc>
      </w:tr>
      <w:tr w:rsidR="00B306D9" w:rsidRPr="00504866" w14:paraId="0FED809C" w14:textId="77777777" w:rsidTr="00B76205">
        <w:trPr>
          <w:trHeight w:val="378"/>
          <w:jc w:val="center"/>
        </w:trPr>
        <w:tc>
          <w:tcPr>
            <w:tcW w:w="1997" w:type="dxa"/>
            <w:gridSpan w:val="2"/>
            <w:vAlign w:val="center"/>
            <w:hideMark/>
          </w:tcPr>
          <w:p w14:paraId="63DD1729"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课程代码</w:t>
            </w:r>
          </w:p>
        </w:tc>
        <w:tc>
          <w:tcPr>
            <w:tcW w:w="6508" w:type="dxa"/>
            <w:gridSpan w:val="10"/>
            <w:vAlign w:val="center"/>
            <w:hideMark/>
          </w:tcPr>
          <w:p w14:paraId="33CE6460" w14:textId="77777777" w:rsidR="00B306D9" w:rsidRPr="00504866" w:rsidRDefault="004974E6">
            <w:pPr>
              <w:rPr>
                <w:rFonts w:ascii="Times New Roman" w:hAnsi="Times New Roman" w:cs="Times New Roman"/>
                <w:sz w:val="24"/>
              </w:rPr>
            </w:pPr>
            <w:r w:rsidRPr="004974E6">
              <w:rPr>
                <w:rFonts w:ascii="Times New Roman" w:hAnsi="Times New Roman" w:cs="Times New Roman"/>
                <w:sz w:val="24"/>
              </w:rPr>
              <w:t>COMP0187</w:t>
            </w:r>
          </w:p>
        </w:tc>
      </w:tr>
      <w:tr w:rsidR="00B306D9" w:rsidRPr="00504866" w14:paraId="3FCC34C4" w14:textId="77777777" w:rsidTr="00B76205">
        <w:trPr>
          <w:trHeight w:val="378"/>
          <w:jc w:val="center"/>
        </w:trPr>
        <w:tc>
          <w:tcPr>
            <w:tcW w:w="1997" w:type="dxa"/>
            <w:gridSpan w:val="2"/>
            <w:vAlign w:val="center"/>
            <w:hideMark/>
          </w:tcPr>
          <w:p w14:paraId="256B89F6"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课程类别</w:t>
            </w:r>
          </w:p>
        </w:tc>
        <w:tc>
          <w:tcPr>
            <w:tcW w:w="6508" w:type="dxa"/>
            <w:gridSpan w:val="10"/>
            <w:vAlign w:val="center"/>
            <w:hideMark/>
          </w:tcPr>
          <w:p w14:paraId="29985911" w14:textId="77777777" w:rsidR="00FF120E" w:rsidRDefault="00B76205" w:rsidP="00FF120E">
            <w:pPr>
              <w:spacing w:line="460" w:lineRule="exact"/>
              <w:rPr>
                <w:rFonts w:ascii="宋体" w:hAnsi="宋体"/>
                <w:sz w:val="24"/>
                <w:szCs w:val="24"/>
              </w:rPr>
            </w:pPr>
            <w:r w:rsidRPr="006A19FB">
              <w:rPr>
                <w:rFonts w:ascii="宋体" w:hAnsi="宋体" w:hint="eastAsia"/>
                <w:sz w:val="24"/>
                <w:szCs w:val="24"/>
              </w:rPr>
              <w:t>□通识必修课 □通识选修课</w:t>
            </w:r>
            <w:r>
              <w:rPr>
                <w:rFonts w:ascii="宋体" w:hAnsi="宋体" w:hint="eastAsia"/>
                <w:sz w:val="24"/>
                <w:szCs w:val="24"/>
              </w:rPr>
              <w:t xml:space="preserve"> </w:t>
            </w:r>
          </w:p>
          <w:p w14:paraId="549DAB94" w14:textId="58DD69B5" w:rsidR="00B306D9" w:rsidRPr="00B76205" w:rsidRDefault="00585B1F" w:rsidP="00FF120E">
            <w:pPr>
              <w:spacing w:line="460" w:lineRule="exact"/>
              <w:rPr>
                <w:sz w:val="24"/>
                <w:szCs w:val="24"/>
              </w:rPr>
            </w:pPr>
            <w:r w:rsidRPr="006A19FB">
              <w:rPr>
                <w:rFonts w:ascii="宋体" w:hAnsi="宋体" w:hint="eastAsia"/>
                <w:sz w:val="24"/>
                <w:szCs w:val="24"/>
              </w:rPr>
              <w:t>□</w:t>
            </w:r>
            <w:r w:rsidR="00FF120E">
              <w:rPr>
                <w:rFonts w:ascii="宋体" w:hAnsi="宋体" w:hint="eastAsia"/>
                <w:sz w:val="24"/>
                <w:szCs w:val="24"/>
              </w:rPr>
              <w:t>专业必修</w:t>
            </w:r>
            <w:r w:rsidR="00FF120E" w:rsidRPr="006A19FB">
              <w:rPr>
                <w:rFonts w:ascii="宋体" w:hAnsi="宋体" w:hint="eastAsia"/>
                <w:sz w:val="24"/>
                <w:szCs w:val="24"/>
              </w:rPr>
              <w:t>课</w:t>
            </w:r>
            <w:r w:rsidR="00FF120E">
              <w:rPr>
                <w:rFonts w:ascii="宋体" w:hAnsi="宋体" w:hint="eastAsia"/>
                <w:sz w:val="24"/>
                <w:szCs w:val="24"/>
              </w:rPr>
              <w:t xml:space="preserve"> </w:t>
            </w:r>
            <w:r>
              <w:rPr>
                <w:rFonts w:ascii="宋体" w:hAnsi="宋体" w:hint="eastAsia"/>
                <w:sz w:val="24"/>
                <w:szCs w:val="24"/>
              </w:rPr>
              <w:t>█</w:t>
            </w:r>
            <w:r w:rsidR="00FF120E">
              <w:rPr>
                <w:rFonts w:ascii="宋体" w:hAnsi="宋体" w:hint="eastAsia"/>
                <w:sz w:val="24"/>
                <w:szCs w:val="24"/>
              </w:rPr>
              <w:t>专业选修</w:t>
            </w:r>
            <w:r w:rsidR="00FF120E" w:rsidRPr="006A19FB">
              <w:rPr>
                <w:rFonts w:ascii="宋体" w:hAnsi="宋体" w:hint="eastAsia"/>
                <w:sz w:val="24"/>
                <w:szCs w:val="24"/>
              </w:rPr>
              <w:t>课</w:t>
            </w:r>
          </w:p>
        </w:tc>
      </w:tr>
      <w:tr w:rsidR="007A4A9B" w:rsidRPr="00504866" w14:paraId="24E82C37" w14:textId="77777777" w:rsidTr="007A4A9B">
        <w:trPr>
          <w:trHeight w:val="378"/>
          <w:jc w:val="center"/>
        </w:trPr>
        <w:tc>
          <w:tcPr>
            <w:tcW w:w="1997" w:type="dxa"/>
            <w:gridSpan w:val="2"/>
            <w:vAlign w:val="center"/>
            <w:hideMark/>
          </w:tcPr>
          <w:p w14:paraId="1811218A" w14:textId="77777777" w:rsidR="007A4A9B" w:rsidRPr="00504866" w:rsidRDefault="007A4A9B"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学分</w:t>
            </w:r>
          </w:p>
        </w:tc>
        <w:tc>
          <w:tcPr>
            <w:tcW w:w="965" w:type="dxa"/>
            <w:gridSpan w:val="2"/>
            <w:vAlign w:val="center"/>
            <w:hideMark/>
          </w:tcPr>
          <w:p w14:paraId="644078E8" w14:textId="77777777" w:rsidR="007A4A9B" w:rsidRPr="00504866" w:rsidRDefault="004974E6">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.5</w:t>
            </w:r>
          </w:p>
        </w:tc>
        <w:tc>
          <w:tcPr>
            <w:tcW w:w="709" w:type="dxa"/>
            <w:vAlign w:val="center"/>
          </w:tcPr>
          <w:p w14:paraId="186B4AF4" w14:textId="77777777" w:rsidR="007A4A9B" w:rsidRPr="00504866" w:rsidRDefault="007A4A9B" w:rsidP="007A4A9B">
            <w:pPr>
              <w:jc w:val="center"/>
              <w:rPr>
                <w:rFonts w:ascii="Times New Roman" w:hAnsi="Times New Roman" w:cs="Times New Roman"/>
                <w:sz w:val="24"/>
              </w:rPr>
            </w:pPr>
            <w:r w:rsidRPr="007A4A9B">
              <w:rPr>
                <w:rFonts w:ascii="Times New Roman" w:hAnsi="Times New Roman" w:cs="Times New Roman"/>
                <w:b/>
                <w:bCs/>
                <w:sz w:val="24"/>
              </w:rPr>
              <w:t>主讲学时</w:t>
            </w:r>
          </w:p>
        </w:tc>
        <w:tc>
          <w:tcPr>
            <w:tcW w:w="992" w:type="dxa"/>
            <w:vAlign w:val="center"/>
            <w:hideMark/>
          </w:tcPr>
          <w:p w14:paraId="672730FB" w14:textId="77777777" w:rsidR="007A4A9B" w:rsidRPr="00504866" w:rsidRDefault="004974E6">
            <w:pPr>
              <w:jc w:val="center"/>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b/>
                <w:bCs/>
                <w:sz w:val="24"/>
              </w:rPr>
              <w:t>2</w:t>
            </w:r>
          </w:p>
        </w:tc>
        <w:tc>
          <w:tcPr>
            <w:tcW w:w="709" w:type="dxa"/>
            <w:vAlign w:val="center"/>
          </w:tcPr>
          <w:p w14:paraId="658EEBD1" w14:textId="77777777" w:rsidR="007A4A9B" w:rsidRPr="00504866" w:rsidRDefault="007A4A9B">
            <w:pPr>
              <w:jc w:val="center"/>
              <w:rPr>
                <w:rFonts w:ascii="Times New Roman" w:hAnsi="Times New Roman" w:cs="Times New Roman"/>
                <w:b/>
                <w:bCs/>
                <w:sz w:val="24"/>
              </w:rPr>
            </w:pPr>
            <w:r>
              <w:rPr>
                <w:rFonts w:ascii="Times New Roman" w:hAnsi="Times New Roman" w:cs="Times New Roman" w:hint="eastAsia"/>
                <w:b/>
                <w:bCs/>
                <w:sz w:val="24"/>
              </w:rPr>
              <w:t>实践</w:t>
            </w:r>
            <w:r w:rsidRPr="00504866">
              <w:rPr>
                <w:rFonts w:ascii="Times New Roman" w:hAnsi="Times New Roman" w:cs="Times New Roman"/>
                <w:b/>
                <w:bCs/>
                <w:sz w:val="24"/>
              </w:rPr>
              <w:t>学时</w:t>
            </w:r>
          </w:p>
        </w:tc>
        <w:tc>
          <w:tcPr>
            <w:tcW w:w="992" w:type="dxa"/>
            <w:gridSpan w:val="2"/>
            <w:vAlign w:val="center"/>
            <w:hideMark/>
          </w:tcPr>
          <w:p w14:paraId="36F99A93" w14:textId="258DB269" w:rsidR="007A4A9B" w:rsidRPr="00504866" w:rsidRDefault="001D690E">
            <w:pPr>
              <w:rPr>
                <w:rFonts w:ascii="Times New Roman" w:hAnsi="Times New Roman" w:cs="Times New Roman"/>
                <w:sz w:val="24"/>
              </w:rPr>
            </w:pPr>
            <w:r>
              <w:rPr>
                <w:rFonts w:ascii="Times New Roman" w:hAnsi="Times New Roman" w:cs="Times New Roman"/>
                <w:sz w:val="24"/>
              </w:rPr>
              <w:t>32</w:t>
            </w:r>
          </w:p>
        </w:tc>
        <w:tc>
          <w:tcPr>
            <w:tcW w:w="992" w:type="dxa"/>
            <w:gridSpan w:val="2"/>
            <w:vAlign w:val="center"/>
          </w:tcPr>
          <w:p w14:paraId="20ABD797" w14:textId="77777777" w:rsidR="007A4A9B" w:rsidRPr="00504866" w:rsidRDefault="007A4A9B">
            <w:pPr>
              <w:rPr>
                <w:rFonts w:ascii="Times New Roman" w:hAnsi="Times New Roman" w:cs="Times New Roman"/>
                <w:sz w:val="24"/>
              </w:rPr>
            </w:pPr>
            <w:r w:rsidRPr="00504866">
              <w:rPr>
                <w:rFonts w:ascii="Times New Roman" w:hAnsi="Times New Roman" w:cs="Times New Roman"/>
                <w:b/>
                <w:bCs/>
                <w:sz w:val="24"/>
              </w:rPr>
              <w:t>总学时</w:t>
            </w:r>
          </w:p>
        </w:tc>
        <w:tc>
          <w:tcPr>
            <w:tcW w:w="1149" w:type="dxa"/>
            <w:vAlign w:val="center"/>
          </w:tcPr>
          <w:p w14:paraId="7B7A7BB1" w14:textId="6969F08D" w:rsidR="007A4A9B" w:rsidRPr="00504866" w:rsidRDefault="001D690E">
            <w:pPr>
              <w:rPr>
                <w:rFonts w:ascii="Times New Roman" w:hAnsi="Times New Roman" w:cs="Times New Roman"/>
                <w:sz w:val="24"/>
              </w:rPr>
            </w:pPr>
            <w:r>
              <w:rPr>
                <w:rFonts w:ascii="Times New Roman" w:hAnsi="Times New Roman" w:cs="Times New Roman"/>
                <w:sz w:val="24"/>
              </w:rPr>
              <w:t>64</w:t>
            </w:r>
          </w:p>
        </w:tc>
      </w:tr>
      <w:tr w:rsidR="00B306D9" w:rsidRPr="00504866" w14:paraId="7325A004" w14:textId="77777777" w:rsidTr="00B76205">
        <w:trPr>
          <w:trHeight w:val="378"/>
          <w:jc w:val="center"/>
        </w:trPr>
        <w:tc>
          <w:tcPr>
            <w:tcW w:w="1997" w:type="dxa"/>
            <w:gridSpan w:val="2"/>
            <w:vAlign w:val="center"/>
            <w:hideMark/>
          </w:tcPr>
          <w:p w14:paraId="79F4F7A5" w14:textId="77777777" w:rsidR="00B306D9" w:rsidRPr="00504866" w:rsidRDefault="007857ED" w:rsidP="00246890">
            <w:pPr>
              <w:spacing w:beforeLines="50" w:before="156" w:afterLines="50" w:after="156"/>
              <w:jc w:val="center"/>
              <w:rPr>
                <w:rFonts w:ascii="Times New Roman" w:hAnsi="Times New Roman" w:cs="Times New Roman"/>
                <w:b/>
                <w:bCs/>
                <w:sz w:val="24"/>
              </w:rPr>
            </w:pPr>
            <w:r>
              <w:rPr>
                <w:rFonts w:ascii="Times New Roman" w:hAnsi="Times New Roman" w:cs="Times New Roman" w:hint="eastAsia"/>
                <w:b/>
                <w:bCs/>
                <w:sz w:val="24"/>
              </w:rPr>
              <w:t>授课语言</w:t>
            </w:r>
          </w:p>
        </w:tc>
        <w:tc>
          <w:tcPr>
            <w:tcW w:w="6508" w:type="dxa"/>
            <w:gridSpan w:val="10"/>
            <w:vAlign w:val="center"/>
            <w:hideMark/>
          </w:tcPr>
          <w:p w14:paraId="45CD6196" w14:textId="77777777" w:rsidR="00B306D9" w:rsidRPr="00504866" w:rsidRDefault="004974E6">
            <w:pPr>
              <w:rPr>
                <w:rFonts w:ascii="Times New Roman" w:hAnsi="Times New Roman" w:cs="Times New Roman"/>
                <w:sz w:val="24"/>
              </w:rPr>
            </w:pPr>
            <w:r>
              <w:rPr>
                <w:rFonts w:ascii="宋体" w:hAnsi="宋体" w:hint="eastAsia"/>
                <w:sz w:val="24"/>
                <w:szCs w:val="24"/>
              </w:rPr>
              <w:t>█</w:t>
            </w:r>
            <w:r w:rsidR="008B502F">
              <w:rPr>
                <w:rFonts w:ascii="宋体" w:hAnsi="宋体" w:hint="eastAsia"/>
                <w:sz w:val="24"/>
                <w:szCs w:val="24"/>
              </w:rPr>
              <w:t>中文</w:t>
            </w:r>
            <w:r w:rsidR="00B76205" w:rsidRPr="006A19FB">
              <w:rPr>
                <w:rFonts w:ascii="宋体" w:hAnsi="宋体" w:hint="eastAsia"/>
                <w:sz w:val="24"/>
                <w:szCs w:val="24"/>
              </w:rPr>
              <w:t xml:space="preserve">  </w:t>
            </w:r>
            <w:r w:rsidR="008B502F">
              <w:rPr>
                <w:rFonts w:ascii="宋体" w:hAnsi="宋体" w:hint="eastAsia"/>
                <w:sz w:val="24"/>
                <w:szCs w:val="24"/>
              </w:rPr>
              <w:t>□全英文</w:t>
            </w:r>
            <w:r w:rsidR="00B76205" w:rsidRPr="006A19FB">
              <w:rPr>
                <w:rFonts w:ascii="宋体" w:hAnsi="宋体" w:hint="eastAsia"/>
                <w:sz w:val="24"/>
                <w:szCs w:val="24"/>
              </w:rPr>
              <w:t xml:space="preserve">  □双语  □</w:t>
            </w:r>
            <w:r w:rsidR="003835A1">
              <w:rPr>
                <w:rFonts w:ascii="宋体" w:hAnsi="宋体" w:hint="eastAsia"/>
                <w:sz w:val="24"/>
                <w:szCs w:val="24"/>
              </w:rPr>
              <w:t>外语语言类</w:t>
            </w:r>
            <w:r w:rsidR="00EE2838">
              <w:rPr>
                <w:rFonts w:ascii="宋体" w:hAnsi="宋体" w:hint="eastAsia"/>
                <w:sz w:val="24"/>
                <w:szCs w:val="24"/>
              </w:rPr>
              <w:t xml:space="preserve"> </w:t>
            </w:r>
            <w:r w:rsidR="00B76205" w:rsidRPr="006A19FB">
              <w:rPr>
                <w:rFonts w:ascii="宋体" w:hAnsi="宋体" w:hint="eastAsia"/>
                <w:sz w:val="24"/>
                <w:szCs w:val="24"/>
              </w:rPr>
              <w:t>（单选）</w:t>
            </w:r>
          </w:p>
        </w:tc>
      </w:tr>
      <w:tr w:rsidR="007857ED" w:rsidRPr="00504866" w14:paraId="3AF5A1BF" w14:textId="77777777" w:rsidTr="00B76205">
        <w:trPr>
          <w:trHeight w:val="378"/>
          <w:jc w:val="center"/>
        </w:trPr>
        <w:tc>
          <w:tcPr>
            <w:tcW w:w="1997" w:type="dxa"/>
            <w:gridSpan w:val="2"/>
            <w:vAlign w:val="center"/>
          </w:tcPr>
          <w:p w14:paraId="0578A235" w14:textId="77777777" w:rsidR="007857ED" w:rsidRPr="00504866" w:rsidRDefault="007857ED" w:rsidP="00246890">
            <w:pPr>
              <w:spacing w:beforeLines="50" w:before="156" w:afterLines="50" w:after="156"/>
              <w:jc w:val="center"/>
              <w:rPr>
                <w:rFonts w:ascii="Times New Roman" w:hAnsi="Times New Roman" w:cs="Times New Roman"/>
                <w:b/>
                <w:bCs/>
                <w:sz w:val="24"/>
              </w:rPr>
            </w:pPr>
            <w:r>
              <w:rPr>
                <w:rFonts w:ascii="Times New Roman" w:hAnsi="Times New Roman" w:cs="Times New Roman"/>
                <w:b/>
                <w:bCs/>
                <w:sz w:val="24"/>
              </w:rPr>
              <w:t>成绩类型</w:t>
            </w:r>
          </w:p>
        </w:tc>
        <w:tc>
          <w:tcPr>
            <w:tcW w:w="6508" w:type="dxa"/>
            <w:gridSpan w:val="10"/>
            <w:vAlign w:val="center"/>
          </w:tcPr>
          <w:p w14:paraId="7FF37C54" w14:textId="77777777" w:rsidR="007857ED" w:rsidRPr="00504866" w:rsidRDefault="004974E6">
            <w:pPr>
              <w:rPr>
                <w:rFonts w:ascii="Times New Roman" w:hAnsi="Times New Roman" w:cs="Times New Roman"/>
                <w:sz w:val="24"/>
              </w:rPr>
            </w:pPr>
            <w:r>
              <w:rPr>
                <w:rFonts w:ascii="宋体" w:hAnsi="宋体" w:hint="eastAsia"/>
                <w:sz w:val="24"/>
                <w:szCs w:val="24"/>
              </w:rPr>
              <w:t>█</w:t>
            </w:r>
            <w:r w:rsidR="00B76205">
              <w:rPr>
                <w:rFonts w:ascii="宋体" w:hAnsi="宋体" w:hint="eastAsia"/>
                <w:sz w:val="24"/>
                <w:szCs w:val="24"/>
              </w:rPr>
              <w:t>百分制</w:t>
            </w:r>
            <w:r w:rsidR="00B76205" w:rsidRPr="006A19FB">
              <w:rPr>
                <w:rFonts w:ascii="宋体" w:hAnsi="宋体" w:hint="eastAsia"/>
                <w:sz w:val="24"/>
                <w:szCs w:val="24"/>
              </w:rPr>
              <w:t xml:space="preserve">  □</w:t>
            </w:r>
            <w:r w:rsidR="00B76205">
              <w:rPr>
                <w:rFonts w:ascii="宋体" w:hAnsi="宋体" w:hint="eastAsia"/>
                <w:sz w:val="24"/>
                <w:szCs w:val="24"/>
              </w:rPr>
              <w:t>等级制（通过/不通过）</w:t>
            </w:r>
            <w:r w:rsidR="00B76205" w:rsidRPr="006A19FB">
              <w:rPr>
                <w:rFonts w:ascii="宋体" w:hAnsi="宋体" w:hint="eastAsia"/>
                <w:sz w:val="24"/>
                <w:szCs w:val="24"/>
              </w:rPr>
              <w:t>（单选）</w:t>
            </w:r>
          </w:p>
        </w:tc>
      </w:tr>
      <w:tr w:rsidR="007857ED" w:rsidRPr="00504866" w14:paraId="536DEA7D" w14:textId="77777777" w:rsidTr="00B76205">
        <w:trPr>
          <w:trHeight w:val="378"/>
          <w:jc w:val="center"/>
        </w:trPr>
        <w:tc>
          <w:tcPr>
            <w:tcW w:w="1997" w:type="dxa"/>
            <w:gridSpan w:val="2"/>
            <w:vAlign w:val="center"/>
          </w:tcPr>
          <w:p w14:paraId="7C4AE058" w14:textId="77777777" w:rsidR="007857ED" w:rsidRPr="00504866" w:rsidRDefault="007857ED"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开课单位</w:t>
            </w:r>
          </w:p>
        </w:tc>
        <w:tc>
          <w:tcPr>
            <w:tcW w:w="6508" w:type="dxa"/>
            <w:gridSpan w:val="10"/>
            <w:vAlign w:val="center"/>
          </w:tcPr>
          <w:p w14:paraId="5F8D8681" w14:textId="77777777" w:rsidR="007857ED" w:rsidRPr="00504866" w:rsidRDefault="004974E6">
            <w:pPr>
              <w:rPr>
                <w:rFonts w:ascii="Times New Roman" w:hAnsi="Times New Roman" w:cs="Times New Roman"/>
                <w:sz w:val="24"/>
              </w:rPr>
            </w:pPr>
            <w:r>
              <w:rPr>
                <w:rFonts w:ascii="Times New Roman" w:hAnsi="Times New Roman" w:cs="Times New Roman"/>
                <w:sz w:val="24"/>
              </w:rPr>
              <w:t>网络空间安全学院</w:t>
            </w:r>
          </w:p>
        </w:tc>
      </w:tr>
      <w:tr w:rsidR="00B306D9" w:rsidRPr="00504866" w14:paraId="02F4D06E" w14:textId="77777777" w:rsidTr="00B76205">
        <w:trPr>
          <w:trHeight w:val="378"/>
          <w:jc w:val="center"/>
        </w:trPr>
        <w:tc>
          <w:tcPr>
            <w:tcW w:w="1997" w:type="dxa"/>
            <w:gridSpan w:val="2"/>
            <w:vAlign w:val="center"/>
            <w:hideMark/>
          </w:tcPr>
          <w:p w14:paraId="3AC99F44"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先修课程</w:t>
            </w:r>
          </w:p>
        </w:tc>
        <w:tc>
          <w:tcPr>
            <w:tcW w:w="6508" w:type="dxa"/>
            <w:gridSpan w:val="10"/>
            <w:vAlign w:val="center"/>
          </w:tcPr>
          <w:p w14:paraId="63EFD615" w14:textId="6AED9B97" w:rsidR="00B306D9" w:rsidRPr="00504866" w:rsidRDefault="00CB7CA8">
            <w:pPr>
              <w:rPr>
                <w:rFonts w:ascii="Times New Roman" w:hAnsi="Times New Roman" w:cs="Times New Roman"/>
                <w:sz w:val="24"/>
              </w:rPr>
            </w:pPr>
            <w:r>
              <w:rPr>
                <w:rFonts w:ascii="Times New Roman" w:hAnsi="Times New Roman" w:cs="Times New Roman" w:hint="eastAsia"/>
                <w:sz w:val="24"/>
              </w:rPr>
              <w:t>密码学</w:t>
            </w:r>
          </w:p>
        </w:tc>
      </w:tr>
      <w:tr w:rsidR="00B306D9" w:rsidRPr="00504866" w14:paraId="254E093D" w14:textId="77777777" w:rsidTr="00B76205">
        <w:trPr>
          <w:trHeight w:val="378"/>
          <w:jc w:val="center"/>
        </w:trPr>
        <w:tc>
          <w:tcPr>
            <w:tcW w:w="1997" w:type="dxa"/>
            <w:gridSpan w:val="2"/>
            <w:vAlign w:val="center"/>
            <w:hideMark/>
          </w:tcPr>
          <w:p w14:paraId="04ECB58D" w14:textId="77777777" w:rsidR="00B306D9" w:rsidRPr="00504866" w:rsidRDefault="00D465FC"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课程负责人</w:t>
            </w:r>
          </w:p>
        </w:tc>
        <w:tc>
          <w:tcPr>
            <w:tcW w:w="6508" w:type="dxa"/>
            <w:gridSpan w:val="10"/>
            <w:vAlign w:val="center"/>
            <w:hideMark/>
          </w:tcPr>
          <w:p w14:paraId="07FD8E70" w14:textId="77777777" w:rsidR="007F2EE1" w:rsidRPr="00504866" w:rsidRDefault="004974E6">
            <w:pPr>
              <w:rPr>
                <w:rFonts w:ascii="Times New Roman" w:hAnsi="Times New Roman" w:cs="Times New Roman"/>
                <w:sz w:val="24"/>
              </w:rPr>
            </w:pPr>
            <w:r>
              <w:rPr>
                <w:rFonts w:ascii="Times New Roman" w:hAnsi="Times New Roman" w:cs="Times New Roman"/>
                <w:sz w:val="24"/>
              </w:rPr>
              <w:t>刘哲理</w:t>
            </w:r>
          </w:p>
        </w:tc>
      </w:tr>
      <w:tr w:rsidR="00B242D1" w:rsidRPr="00504866" w14:paraId="525BCBA2" w14:textId="77777777" w:rsidTr="00B76205">
        <w:trPr>
          <w:trHeight w:val="428"/>
          <w:jc w:val="center"/>
        </w:trPr>
        <w:tc>
          <w:tcPr>
            <w:tcW w:w="8505" w:type="dxa"/>
            <w:gridSpan w:val="12"/>
            <w:vAlign w:val="center"/>
            <w:hideMark/>
          </w:tcPr>
          <w:p w14:paraId="3DC53A56" w14:textId="77777777" w:rsidR="00B242D1" w:rsidRPr="00504866" w:rsidRDefault="00E463A3" w:rsidP="00B242D1">
            <w:pPr>
              <w:jc w:val="center"/>
              <w:rPr>
                <w:rFonts w:ascii="Times New Roman" w:hAnsi="Times New Roman" w:cs="Times New Roman"/>
                <w:b/>
                <w:bCs/>
                <w:sz w:val="24"/>
              </w:rPr>
            </w:pPr>
            <w:r>
              <w:br w:type="page"/>
            </w:r>
            <w:r w:rsidR="007857ED">
              <w:rPr>
                <w:rFonts w:ascii="Times New Roman" w:hAnsi="Times New Roman" w:cs="Times New Roman"/>
                <w:b/>
                <w:bCs/>
                <w:sz w:val="24"/>
              </w:rPr>
              <w:t>课程教材与参考资料</w:t>
            </w:r>
          </w:p>
        </w:tc>
      </w:tr>
      <w:tr w:rsidR="00701960" w:rsidRPr="00504866" w14:paraId="5C8FE63B" w14:textId="77777777" w:rsidTr="007A4A9B">
        <w:trPr>
          <w:trHeight w:val="392"/>
          <w:jc w:val="center"/>
        </w:trPr>
        <w:tc>
          <w:tcPr>
            <w:tcW w:w="836" w:type="dxa"/>
            <w:vMerge w:val="restart"/>
            <w:hideMark/>
          </w:tcPr>
          <w:p w14:paraId="269FF040" w14:textId="77777777" w:rsidR="00701960" w:rsidRPr="00504866" w:rsidRDefault="00701960" w:rsidP="00B242D1">
            <w:pPr>
              <w:spacing w:line="400" w:lineRule="exact"/>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教</w:t>
            </w:r>
          </w:p>
          <w:p w14:paraId="60D09E64" w14:textId="77777777" w:rsidR="00701960" w:rsidRPr="00504866" w:rsidRDefault="00701960"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材</w:t>
            </w:r>
          </w:p>
        </w:tc>
        <w:tc>
          <w:tcPr>
            <w:tcW w:w="1576" w:type="dxa"/>
            <w:gridSpan w:val="2"/>
          </w:tcPr>
          <w:p w14:paraId="3E5945AF" w14:textId="77777777" w:rsidR="00701960" w:rsidRPr="00504866" w:rsidRDefault="00701960"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作者</w:t>
            </w:r>
          </w:p>
        </w:tc>
        <w:tc>
          <w:tcPr>
            <w:tcW w:w="2251" w:type="dxa"/>
            <w:gridSpan w:val="3"/>
          </w:tcPr>
          <w:p w14:paraId="01D31EDF" w14:textId="77777777" w:rsidR="00701960" w:rsidRPr="00504866" w:rsidRDefault="00701960"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名称</w:t>
            </w:r>
          </w:p>
        </w:tc>
        <w:tc>
          <w:tcPr>
            <w:tcW w:w="1276" w:type="dxa"/>
            <w:gridSpan w:val="2"/>
          </w:tcPr>
          <w:p w14:paraId="1B5411C1" w14:textId="77777777" w:rsidR="00701960" w:rsidRPr="00504866" w:rsidRDefault="00701960"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出版社</w:t>
            </w:r>
          </w:p>
        </w:tc>
        <w:tc>
          <w:tcPr>
            <w:tcW w:w="1276" w:type="dxa"/>
            <w:gridSpan w:val="2"/>
          </w:tcPr>
          <w:p w14:paraId="0339CA33" w14:textId="77777777" w:rsidR="00701960" w:rsidRPr="000D5AC9" w:rsidRDefault="00314B49" w:rsidP="00B242D1">
            <w:pPr>
              <w:spacing w:line="400" w:lineRule="exact"/>
              <w:jc w:val="center"/>
              <w:rPr>
                <w:rFonts w:ascii="Times New Roman" w:eastAsia="黑体" w:hAnsi="Times New Roman" w:cs="Times New Roman"/>
                <w:b/>
                <w:sz w:val="24"/>
                <w:szCs w:val="24"/>
              </w:rPr>
            </w:pPr>
            <w:r>
              <w:rPr>
                <w:rFonts w:ascii="Times New Roman" w:eastAsia="黑体" w:hAnsi="Times New Roman" w:cs="Times New Roman"/>
                <w:b/>
                <w:sz w:val="24"/>
                <w:szCs w:val="24"/>
              </w:rPr>
              <w:t>ISBN</w:t>
            </w:r>
          </w:p>
        </w:tc>
        <w:tc>
          <w:tcPr>
            <w:tcW w:w="1290" w:type="dxa"/>
            <w:gridSpan w:val="2"/>
          </w:tcPr>
          <w:p w14:paraId="5B0EA9AB" w14:textId="77777777" w:rsidR="00701960" w:rsidRPr="00504866" w:rsidRDefault="00701960"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出版时间</w:t>
            </w:r>
          </w:p>
        </w:tc>
      </w:tr>
      <w:tr w:rsidR="006D4C53" w:rsidRPr="00504866" w14:paraId="71B7D2D9" w14:textId="77777777" w:rsidTr="007A4A9B">
        <w:trPr>
          <w:trHeight w:val="411"/>
          <w:jc w:val="center"/>
        </w:trPr>
        <w:tc>
          <w:tcPr>
            <w:tcW w:w="836" w:type="dxa"/>
            <w:vMerge/>
          </w:tcPr>
          <w:p w14:paraId="17803F80" w14:textId="77777777" w:rsidR="006D4C53" w:rsidRPr="00504866" w:rsidRDefault="006D4C53" w:rsidP="006D4C53">
            <w:pPr>
              <w:spacing w:line="400" w:lineRule="exact"/>
              <w:rPr>
                <w:rFonts w:ascii="Times New Roman" w:hAnsi="Times New Roman" w:cs="Times New Roman"/>
                <w:sz w:val="24"/>
                <w:szCs w:val="24"/>
              </w:rPr>
            </w:pPr>
          </w:p>
        </w:tc>
        <w:tc>
          <w:tcPr>
            <w:tcW w:w="1576" w:type="dxa"/>
            <w:gridSpan w:val="2"/>
            <w:vAlign w:val="center"/>
          </w:tcPr>
          <w:p w14:paraId="564A2681" w14:textId="7BDB926A" w:rsidR="006D4C53" w:rsidRPr="0037387F" w:rsidRDefault="006D4C53" w:rsidP="006D4C53">
            <w:pPr>
              <w:widowControl/>
              <w:jc w:val="center"/>
              <w:rPr>
                <w:rFonts w:ascii="宋体" w:hAnsi="宋体" w:cs="宋体"/>
                <w:kern w:val="0"/>
                <w:sz w:val="24"/>
                <w:szCs w:val="24"/>
              </w:rPr>
            </w:pPr>
          </w:p>
        </w:tc>
        <w:tc>
          <w:tcPr>
            <w:tcW w:w="2251" w:type="dxa"/>
            <w:gridSpan w:val="3"/>
            <w:vAlign w:val="center"/>
          </w:tcPr>
          <w:p w14:paraId="75B41893" w14:textId="4D316AD0" w:rsidR="006D4C53" w:rsidRPr="0037387F" w:rsidRDefault="006D4C53" w:rsidP="006D4C53">
            <w:pPr>
              <w:jc w:val="center"/>
              <w:rPr>
                <w:rFonts w:ascii="宋体" w:hAnsi="宋体" w:cs="宋体"/>
                <w:kern w:val="0"/>
                <w:sz w:val="24"/>
                <w:szCs w:val="24"/>
              </w:rPr>
            </w:pPr>
          </w:p>
        </w:tc>
        <w:tc>
          <w:tcPr>
            <w:tcW w:w="1276" w:type="dxa"/>
            <w:gridSpan w:val="2"/>
            <w:vAlign w:val="center"/>
          </w:tcPr>
          <w:p w14:paraId="191FA6F5" w14:textId="5DEFA247" w:rsidR="006D4C53" w:rsidRPr="0037387F" w:rsidRDefault="006D4C53" w:rsidP="006D4C53">
            <w:pPr>
              <w:widowControl/>
              <w:jc w:val="center"/>
              <w:rPr>
                <w:rFonts w:ascii="宋体" w:hAnsi="宋体" w:cs="宋体"/>
                <w:kern w:val="0"/>
                <w:sz w:val="24"/>
                <w:szCs w:val="24"/>
              </w:rPr>
            </w:pPr>
          </w:p>
        </w:tc>
        <w:tc>
          <w:tcPr>
            <w:tcW w:w="1276" w:type="dxa"/>
            <w:gridSpan w:val="2"/>
            <w:vAlign w:val="center"/>
          </w:tcPr>
          <w:p w14:paraId="6E54B9AD" w14:textId="674F07EB" w:rsidR="006D4C53" w:rsidRPr="0037387F" w:rsidRDefault="006D4C53" w:rsidP="006D4C53">
            <w:pPr>
              <w:widowControl/>
              <w:jc w:val="center"/>
              <w:rPr>
                <w:rFonts w:ascii="宋体" w:hAnsi="宋体" w:cs="宋体"/>
                <w:kern w:val="0"/>
                <w:sz w:val="24"/>
                <w:szCs w:val="24"/>
              </w:rPr>
            </w:pPr>
          </w:p>
        </w:tc>
        <w:tc>
          <w:tcPr>
            <w:tcW w:w="1290" w:type="dxa"/>
            <w:gridSpan w:val="2"/>
            <w:vAlign w:val="center"/>
          </w:tcPr>
          <w:p w14:paraId="43641649" w14:textId="31D22E82" w:rsidR="006D4C53" w:rsidRPr="00504866" w:rsidRDefault="006D4C53" w:rsidP="006D4C53">
            <w:pPr>
              <w:jc w:val="center"/>
              <w:rPr>
                <w:rFonts w:ascii="Times New Roman" w:hAnsi="Times New Roman" w:cs="Times New Roman"/>
                <w:kern w:val="0"/>
                <w:szCs w:val="21"/>
              </w:rPr>
            </w:pPr>
          </w:p>
        </w:tc>
      </w:tr>
      <w:tr w:rsidR="006D4C53" w:rsidRPr="00504866" w14:paraId="4F8A3CA4" w14:textId="77777777" w:rsidTr="007A4A9B">
        <w:trPr>
          <w:trHeight w:val="383"/>
          <w:jc w:val="center"/>
        </w:trPr>
        <w:tc>
          <w:tcPr>
            <w:tcW w:w="836" w:type="dxa"/>
            <w:vMerge w:val="restart"/>
          </w:tcPr>
          <w:p w14:paraId="3420B0FD" w14:textId="77777777" w:rsidR="006D4C53" w:rsidRDefault="006D4C53" w:rsidP="006D4C53">
            <w:pPr>
              <w:widowControl/>
              <w:jc w:val="center"/>
              <w:rPr>
                <w:rFonts w:ascii="Times New Roman" w:eastAsia="黑体" w:hAnsi="Times New Roman" w:cs="Times New Roman"/>
                <w:b/>
                <w:sz w:val="24"/>
                <w:szCs w:val="24"/>
              </w:rPr>
            </w:pPr>
          </w:p>
          <w:p w14:paraId="6532B1F3" w14:textId="77777777" w:rsidR="006D4C53" w:rsidRPr="00504866" w:rsidRDefault="006D4C53" w:rsidP="006D4C53">
            <w:pPr>
              <w:widowControl/>
              <w:jc w:val="center"/>
              <w:rPr>
                <w:rFonts w:ascii="Times New Roman" w:eastAsia="黑体" w:hAnsi="Times New Roman" w:cs="Times New Roman"/>
                <w:b/>
                <w:sz w:val="24"/>
                <w:szCs w:val="24"/>
              </w:rPr>
            </w:pPr>
          </w:p>
          <w:p w14:paraId="64E1A186" w14:textId="77777777" w:rsidR="006D4C53" w:rsidRPr="00504866" w:rsidRDefault="006D4C53" w:rsidP="006D4C53">
            <w:pPr>
              <w:widowControl/>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参</w:t>
            </w:r>
          </w:p>
          <w:p w14:paraId="3EFE8140" w14:textId="77777777" w:rsidR="006D4C53" w:rsidRPr="00504866" w:rsidRDefault="006D4C53" w:rsidP="006D4C53">
            <w:pPr>
              <w:widowControl/>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考</w:t>
            </w:r>
          </w:p>
          <w:p w14:paraId="44B1397C" w14:textId="77777777" w:rsidR="006D4C53" w:rsidRDefault="006D4C53" w:rsidP="006D4C53">
            <w:pPr>
              <w:widowControl/>
              <w:jc w:val="center"/>
              <w:rPr>
                <w:rFonts w:ascii="Times New Roman" w:eastAsia="黑体" w:hAnsi="Times New Roman" w:cs="Times New Roman"/>
                <w:b/>
                <w:sz w:val="24"/>
                <w:szCs w:val="24"/>
              </w:rPr>
            </w:pPr>
            <w:r>
              <w:rPr>
                <w:rFonts w:ascii="Times New Roman" w:eastAsia="黑体" w:hAnsi="Times New Roman" w:cs="Times New Roman"/>
                <w:b/>
                <w:sz w:val="24"/>
                <w:szCs w:val="24"/>
              </w:rPr>
              <w:t>资</w:t>
            </w:r>
          </w:p>
          <w:p w14:paraId="5DF71D97" w14:textId="77777777" w:rsidR="006D4C53" w:rsidRPr="00B0478B" w:rsidRDefault="006D4C53" w:rsidP="006D4C53">
            <w:pPr>
              <w:widowControl/>
              <w:jc w:val="center"/>
              <w:rPr>
                <w:rFonts w:ascii="Times New Roman" w:eastAsia="黑体" w:hAnsi="Times New Roman" w:cs="Times New Roman"/>
                <w:b/>
                <w:sz w:val="24"/>
                <w:szCs w:val="24"/>
              </w:rPr>
            </w:pPr>
            <w:r>
              <w:rPr>
                <w:rFonts w:ascii="Times New Roman" w:eastAsia="黑体" w:hAnsi="Times New Roman" w:cs="Times New Roman"/>
                <w:b/>
                <w:sz w:val="24"/>
                <w:szCs w:val="24"/>
              </w:rPr>
              <w:t>料</w:t>
            </w:r>
          </w:p>
        </w:tc>
        <w:tc>
          <w:tcPr>
            <w:tcW w:w="1576" w:type="dxa"/>
            <w:gridSpan w:val="2"/>
          </w:tcPr>
          <w:p w14:paraId="6C3717FF" w14:textId="77777777" w:rsidR="006D4C53" w:rsidRPr="00504866" w:rsidRDefault="006D4C53" w:rsidP="006D4C53">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作者</w:t>
            </w:r>
          </w:p>
        </w:tc>
        <w:tc>
          <w:tcPr>
            <w:tcW w:w="2251" w:type="dxa"/>
            <w:gridSpan w:val="3"/>
          </w:tcPr>
          <w:p w14:paraId="18A0924B" w14:textId="77777777" w:rsidR="006D4C53" w:rsidRPr="00504866" w:rsidRDefault="006D4C53" w:rsidP="006D4C53">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名称</w:t>
            </w:r>
          </w:p>
        </w:tc>
        <w:tc>
          <w:tcPr>
            <w:tcW w:w="1276" w:type="dxa"/>
            <w:gridSpan w:val="2"/>
          </w:tcPr>
          <w:p w14:paraId="6318F613" w14:textId="77777777" w:rsidR="006D4C53" w:rsidRPr="00504866" w:rsidRDefault="006D4C53" w:rsidP="006D4C53">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出版社</w:t>
            </w:r>
          </w:p>
        </w:tc>
        <w:tc>
          <w:tcPr>
            <w:tcW w:w="1276" w:type="dxa"/>
            <w:gridSpan w:val="2"/>
          </w:tcPr>
          <w:p w14:paraId="4FA524E5" w14:textId="77777777" w:rsidR="006D4C53" w:rsidRPr="000D5AC9" w:rsidRDefault="006D4C53" w:rsidP="006D4C53">
            <w:pPr>
              <w:spacing w:line="400" w:lineRule="exact"/>
              <w:jc w:val="center"/>
              <w:rPr>
                <w:rFonts w:ascii="Times New Roman" w:eastAsia="黑体" w:hAnsi="Times New Roman" w:cs="Times New Roman"/>
                <w:b/>
                <w:sz w:val="24"/>
                <w:szCs w:val="24"/>
              </w:rPr>
            </w:pPr>
            <w:r>
              <w:rPr>
                <w:rFonts w:ascii="Times New Roman" w:eastAsia="黑体" w:hAnsi="Times New Roman" w:cs="Times New Roman"/>
                <w:b/>
                <w:sz w:val="24"/>
                <w:szCs w:val="24"/>
              </w:rPr>
              <w:t>ISBN</w:t>
            </w:r>
          </w:p>
        </w:tc>
        <w:tc>
          <w:tcPr>
            <w:tcW w:w="1290" w:type="dxa"/>
            <w:gridSpan w:val="2"/>
          </w:tcPr>
          <w:p w14:paraId="0D8557E9" w14:textId="77777777" w:rsidR="006D4C53" w:rsidRPr="00504866" w:rsidRDefault="006D4C53" w:rsidP="006D4C53">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出版时间</w:t>
            </w:r>
          </w:p>
        </w:tc>
      </w:tr>
      <w:tr w:rsidR="006D4C53" w:rsidRPr="00504866" w14:paraId="2112470B" w14:textId="77777777" w:rsidTr="007A4A9B">
        <w:trPr>
          <w:trHeight w:val="409"/>
          <w:jc w:val="center"/>
        </w:trPr>
        <w:tc>
          <w:tcPr>
            <w:tcW w:w="836" w:type="dxa"/>
            <w:vMerge/>
          </w:tcPr>
          <w:p w14:paraId="054545DC" w14:textId="77777777" w:rsidR="006D4C53" w:rsidRPr="00504866" w:rsidRDefault="006D4C53" w:rsidP="006D4C53">
            <w:pPr>
              <w:spacing w:line="400" w:lineRule="exact"/>
              <w:rPr>
                <w:rFonts w:ascii="Times New Roman" w:hAnsi="Times New Roman" w:cs="Times New Roman"/>
                <w:sz w:val="24"/>
              </w:rPr>
            </w:pPr>
          </w:p>
        </w:tc>
        <w:tc>
          <w:tcPr>
            <w:tcW w:w="1576" w:type="dxa"/>
            <w:gridSpan w:val="2"/>
            <w:vAlign w:val="center"/>
          </w:tcPr>
          <w:p w14:paraId="000FF45A" w14:textId="170A5FEC" w:rsidR="006D4C53" w:rsidRPr="0037387F" w:rsidRDefault="006D4C53" w:rsidP="006D4C53">
            <w:pPr>
              <w:widowControl/>
              <w:jc w:val="center"/>
              <w:rPr>
                <w:rFonts w:ascii="宋体" w:hAnsi="宋体" w:cs="宋体"/>
                <w:kern w:val="0"/>
                <w:sz w:val="24"/>
                <w:szCs w:val="24"/>
              </w:rPr>
            </w:pPr>
          </w:p>
        </w:tc>
        <w:tc>
          <w:tcPr>
            <w:tcW w:w="2251" w:type="dxa"/>
            <w:gridSpan w:val="3"/>
            <w:vAlign w:val="center"/>
          </w:tcPr>
          <w:p w14:paraId="7F1DE34E" w14:textId="15F9464B" w:rsidR="006D4C53" w:rsidRPr="0037387F" w:rsidRDefault="006D4C53" w:rsidP="006D4C53">
            <w:pPr>
              <w:widowControl/>
              <w:jc w:val="center"/>
              <w:rPr>
                <w:rFonts w:ascii="宋体" w:hAnsi="宋体" w:cs="宋体"/>
                <w:kern w:val="0"/>
                <w:sz w:val="24"/>
                <w:szCs w:val="24"/>
              </w:rPr>
            </w:pPr>
          </w:p>
        </w:tc>
        <w:tc>
          <w:tcPr>
            <w:tcW w:w="1276" w:type="dxa"/>
            <w:gridSpan w:val="2"/>
            <w:vAlign w:val="center"/>
          </w:tcPr>
          <w:p w14:paraId="38A61389" w14:textId="0370B5C0" w:rsidR="006D4C53" w:rsidRPr="0037387F" w:rsidRDefault="006D4C53" w:rsidP="006D4C53">
            <w:pPr>
              <w:widowControl/>
              <w:jc w:val="center"/>
              <w:rPr>
                <w:rFonts w:ascii="宋体" w:hAnsi="宋体" w:cs="宋体"/>
                <w:kern w:val="0"/>
                <w:sz w:val="24"/>
                <w:szCs w:val="24"/>
              </w:rPr>
            </w:pPr>
          </w:p>
        </w:tc>
        <w:tc>
          <w:tcPr>
            <w:tcW w:w="1276" w:type="dxa"/>
            <w:gridSpan w:val="2"/>
            <w:vAlign w:val="center"/>
          </w:tcPr>
          <w:p w14:paraId="56483B1F" w14:textId="77777777" w:rsidR="006D4C53" w:rsidRPr="00504866" w:rsidRDefault="006D4C53" w:rsidP="006D4C53">
            <w:pPr>
              <w:jc w:val="center"/>
              <w:rPr>
                <w:rFonts w:ascii="Times New Roman" w:hAnsi="Times New Roman" w:cs="Times New Roman"/>
                <w:kern w:val="0"/>
                <w:szCs w:val="21"/>
              </w:rPr>
            </w:pPr>
          </w:p>
        </w:tc>
        <w:tc>
          <w:tcPr>
            <w:tcW w:w="1290" w:type="dxa"/>
            <w:gridSpan w:val="2"/>
            <w:vAlign w:val="center"/>
          </w:tcPr>
          <w:p w14:paraId="2C10F1A0" w14:textId="318CD915" w:rsidR="006D4C53" w:rsidRPr="00504866" w:rsidRDefault="006D4C53" w:rsidP="006D4C53">
            <w:pPr>
              <w:jc w:val="center"/>
              <w:rPr>
                <w:rFonts w:ascii="Times New Roman" w:hAnsi="Times New Roman" w:cs="Times New Roman"/>
                <w:kern w:val="0"/>
                <w:szCs w:val="21"/>
              </w:rPr>
            </w:pPr>
          </w:p>
        </w:tc>
      </w:tr>
      <w:tr w:rsidR="006D4C53" w:rsidRPr="00504866" w14:paraId="5A4743AE" w14:textId="77777777" w:rsidTr="007A4A9B">
        <w:trPr>
          <w:trHeight w:val="461"/>
          <w:jc w:val="center"/>
        </w:trPr>
        <w:tc>
          <w:tcPr>
            <w:tcW w:w="836" w:type="dxa"/>
            <w:vMerge/>
          </w:tcPr>
          <w:p w14:paraId="553C2226" w14:textId="77777777" w:rsidR="006D4C53" w:rsidRPr="00504866" w:rsidRDefault="006D4C53" w:rsidP="006D4C53">
            <w:pPr>
              <w:spacing w:line="400" w:lineRule="exact"/>
              <w:rPr>
                <w:rFonts w:ascii="Times New Roman" w:hAnsi="Times New Roman" w:cs="Times New Roman"/>
                <w:sz w:val="24"/>
              </w:rPr>
            </w:pPr>
          </w:p>
        </w:tc>
        <w:tc>
          <w:tcPr>
            <w:tcW w:w="1576" w:type="dxa"/>
            <w:gridSpan w:val="2"/>
            <w:vAlign w:val="center"/>
          </w:tcPr>
          <w:p w14:paraId="7EF6EBA2" w14:textId="77777777" w:rsidR="006D4C53" w:rsidRPr="00504866" w:rsidRDefault="006D4C53" w:rsidP="006D4C53">
            <w:pPr>
              <w:widowControl/>
              <w:jc w:val="center"/>
              <w:rPr>
                <w:rFonts w:ascii="Times New Roman" w:hAnsi="Times New Roman" w:cs="Times New Roman"/>
                <w:kern w:val="0"/>
                <w:szCs w:val="21"/>
              </w:rPr>
            </w:pPr>
          </w:p>
        </w:tc>
        <w:tc>
          <w:tcPr>
            <w:tcW w:w="2251" w:type="dxa"/>
            <w:gridSpan w:val="3"/>
            <w:vAlign w:val="center"/>
          </w:tcPr>
          <w:p w14:paraId="61BAB244" w14:textId="77777777" w:rsidR="006D4C53" w:rsidRPr="00504866" w:rsidRDefault="006D4C53" w:rsidP="006D4C53">
            <w:pPr>
              <w:widowControl/>
              <w:jc w:val="center"/>
              <w:rPr>
                <w:rFonts w:ascii="Times New Roman" w:hAnsi="Times New Roman" w:cs="Times New Roman"/>
                <w:kern w:val="0"/>
                <w:szCs w:val="21"/>
              </w:rPr>
            </w:pPr>
          </w:p>
        </w:tc>
        <w:tc>
          <w:tcPr>
            <w:tcW w:w="1276" w:type="dxa"/>
            <w:gridSpan w:val="2"/>
            <w:vAlign w:val="center"/>
          </w:tcPr>
          <w:p w14:paraId="5255C3D4" w14:textId="77777777" w:rsidR="006D4C53" w:rsidRPr="00504866" w:rsidRDefault="006D4C53" w:rsidP="006D4C53">
            <w:pPr>
              <w:widowControl/>
              <w:jc w:val="center"/>
              <w:rPr>
                <w:rFonts w:ascii="Times New Roman" w:hAnsi="Times New Roman" w:cs="Times New Roman"/>
                <w:kern w:val="0"/>
                <w:szCs w:val="21"/>
              </w:rPr>
            </w:pPr>
          </w:p>
        </w:tc>
        <w:tc>
          <w:tcPr>
            <w:tcW w:w="1276" w:type="dxa"/>
            <w:gridSpan w:val="2"/>
            <w:vAlign w:val="center"/>
          </w:tcPr>
          <w:p w14:paraId="3F466FC9" w14:textId="77777777" w:rsidR="006D4C53" w:rsidRPr="00504866" w:rsidRDefault="006D4C53" w:rsidP="006D4C53">
            <w:pPr>
              <w:widowControl/>
              <w:jc w:val="center"/>
              <w:rPr>
                <w:rFonts w:ascii="Times New Roman" w:hAnsi="Times New Roman" w:cs="Times New Roman"/>
                <w:kern w:val="0"/>
                <w:szCs w:val="21"/>
              </w:rPr>
            </w:pPr>
          </w:p>
        </w:tc>
        <w:tc>
          <w:tcPr>
            <w:tcW w:w="1290" w:type="dxa"/>
            <w:gridSpan w:val="2"/>
            <w:vAlign w:val="center"/>
          </w:tcPr>
          <w:p w14:paraId="0C3B4EB6" w14:textId="77777777" w:rsidR="006D4C53" w:rsidRPr="00504866" w:rsidRDefault="006D4C53" w:rsidP="006D4C53">
            <w:pPr>
              <w:widowControl/>
              <w:jc w:val="center"/>
              <w:rPr>
                <w:rFonts w:ascii="Times New Roman" w:hAnsi="Times New Roman" w:cs="Times New Roman"/>
                <w:kern w:val="0"/>
                <w:szCs w:val="21"/>
              </w:rPr>
            </w:pPr>
          </w:p>
        </w:tc>
      </w:tr>
      <w:tr w:rsidR="006D4C53" w:rsidRPr="00504866" w14:paraId="326BB89F" w14:textId="77777777" w:rsidTr="007A4A9B">
        <w:trPr>
          <w:trHeight w:val="472"/>
          <w:jc w:val="center"/>
        </w:trPr>
        <w:tc>
          <w:tcPr>
            <w:tcW w:w="836" w:type="dxa"/>
            <w:vMerge/>
          </w:tcPr>
          <w:p w14:paraId="7AFC4073" w14:textId="77777777" w:rsidR="006D4C53" w:rsidRPr="00504866" w:rsidRDefault="006D4C53" w:rsidP="006D4C53">
            <w:pPr>
              <w:spacing w:line="400" w:lineRule="exact"/>
              <w:rPr>
                <w:rFonts w:ascii="Times New Roman" w:hAnsi="Times New Roman" w:cs="Times New Roman"/>
                <w:sz w:val="24"/>
              </w:rPr>
            </w:pPr>
          </w:p>
        </w:tc>
        <w:tc>
          <w:tcPr>
            <w:tcW w:w="1576" w:type="dxa"/>
            <w:gridSpan w:val="2"/>
            <w:vAlign w:val="center"/>
          </w:tcPr>
          <w:p w14:paraId="3A417E9A" w14:textId="77777777" w:rsidR="006D4C53" w:rsidRPr="00504866" w:rsidRDefault="006D4C53" w:rsidP="006D4C53">
            <w:pPr>
              <w:widowControl/>
              <w:jc w:val="center"/>
              <w:rPr>
                <w:rFonts w:ascii="Times New Roman" w:hAnsi="Times New Roman" w:cs="Times New Roman"/>
                <w:kern w:val="0"/>
                <w:szCs w:val="21"/>
              </w:rPr>
            </w:pPr>
          </w:p>
        </w:tc>
        <w:tc>
          <w:tcPr>
            <w:tcW w:w="2251" w:type="dxa"/>
            <w:gridSpan w:val="3"/>
            <w:vAlign w:val="center"/>
          </w:tcPr>
          <w:p w14:paraId="7DA2B97A" w14:textId="77777777" w:rsidR="006D4C53" w:rsidRPr="00504866" w:rsidRDefault="006D4C53" w:rsidP="006D4C53">
            <w:pPr>
              <w:widowControl/>
              <w:jc w:val="center"/>
              <w:rPr>
                <w:rFonts w:ascii="Times New Roman" w:hAnsi="Times New Roman" w:cs="Times New Roman"/>
                <w:kern w:val="0"/>
                <w:szCs w:val="21"/>
              </w:rPr>
            </w:pPr>
          </w:p>
        </w:tc>
        <w:tc>
          <w:tcPr>
            <w:tcW w:w="1276" w:type="dxa"/>
            <w:gridSpan w:val="2"/>
            <w:vAlign w:val="center"/>
          </w:tcPr>
          <w:p w14:paraId="66B26DDC" w14:textId="77777777" w:rsidR="006D4C53" w:rsidRPr="00504866" w:rsidRDefault="006D4C53" w:rsidP="006D4C53">
            <w:pPr>
              <w:widowControl/>
              <w:jc w:val="center"/>
              <w:rPr>
                <w:rFonts w:ascii="Times New Roman" w:hAnsi="Times New Roman" w:cs="Times New Roman"/>
                <w:kern w:val="0"/>
                <w:szCs w:val="21"/>
              </w:rPr>
            </w:pPr>
          </w:p>
        </w:tc>
        <w:tc>
          <w:tcPr>
            <w:tcW w:w="1276" w:type="dxa"/>
            <w:gridSpan w:val="2"/>
            <w:vAlign w:val="center"/>
          </w:tcPr>
          <w:p w14:paraId="662D8A87" w14:textId="77777777" w:rsidR="006D4C53" w:rsidRPr="00504866" w:rsidRDefault="006D4C53" w:rsidP="006D4C53">
            <w:pPr>
              <w:widowControl/>
              <w:jc w:val="center"/>
              <w:rPr>
                <w:rFonts w:ascii="Times New Roman" w:hAnsi="Times New Roman" w:cs="Times New Roman"/>
                <w:kern w:val="0"/>
                <w:szCs w:val="21"/>
              </w:rPr>
            </w:pPr>
          </w:p>
        </w:tc>
        <w:tc>
          <w:tcPr>
            <w:tcW w:w="1290" w:type="dxa"/>
            <w:gridSpan w:val="2"/>
            <w:vAlign w:val="center"/>
          </w:tcPr>
          <w:p w14:paraId="7C2855AD" w14:textId="77777777" w:rsidR="006D4C53" w:rsidRPr="00504866" w:rsidRDefault="006D4C53" w:rsidP="006D4C53">
            <w:pPr>
              <w:widowControl/>
              <w:jc w:val="center"/>
              <w:rPr>
                <w:rFonts w:ascii="Times New Roman" w:hAnsi="Times New Roman" w:cs="Times New Roman"/>
                <w:kern w:val="0"/>
                <w:szCs w:val="21"/>
              </w:rPr>
            </w:pPr>
          </w:p>
        </w:tc>
      </w:tr>
      <w:tr w:rsidR="006D4C53" w:rsidRPr="00504866" w14:paraId="7C6FA79E" w14:textId="77777777" w:rsidTr="007A4A9B">
        <w:trPr>
          <w:trHeight w:val="586"/>
          <w:jc w:val="center"/>
        </w:trPr>
        <w:tc>
          <w:tcPr>
            <w:tcW w:w="836" w:type="dxa"/>
            <w:vMerge/>
          </w:tcPr>
          <w:p w14:paraId="69967F74" w14:textId="77777777" w:rsidR="006D4C53" w:rsidRPr="00504866" w:rsidRDefault="006D4C53" w:rsidP="006D4C53">
            <w:pPr>
              <w:spacing w:line="400" w:lineRule="exact"/>
              <w:rPr>
                <w:rFonts w:ascii="Times New Roman" w:hAnsi="Times New Roman" w:cs="Times New Roman"/>
                <w:sz w:val="24"/>
              </w:rPr>
            </w:pPr>
          </w:p>
        </w:tc>
        <w:tc>
          <w:tcPr>
            <w:tcW w:w="1576" w:type="dxa"/>
            <w:gridSpan w:val="2"/>
            <w:vAlign w:val="center"/>
          </w:tcPr>
          <w:p w14:paraId="4DA48139" w14:textId="77777777" w:rsidR="006D4C53" w:rsidRPr="00504866" w:rsidRDefault="006D4C53" w:rsidP="006D4C53">
            <w:pPr>
              <w:widowControl/>
              <w:jc w:val="center"/>
              <w:rPr>
                <w:rFonts w:ascii="Times New Roman" w:hAnsi="Times New Roman" w:cs="Times New Roman"/>
                <w:kern w:val="0"/>
                <w:szCs w:val="21"/>
              </w:rPr>
            </w:pPr>
          </w:p>
        </w:tc>
        <w:tc>
          <w:tcPr>
            <w:tcW w:w="2251" w:type="dxa"/>
            <w:gridSpan w:val="3"/>
            <w:vAlign w:val="center"/>
          </w:tcPr>
          <w:p w14:paraId="3AFE39C1" w14:textId="77777777" w:rsidR="006D4C53" w:rsidRPr="00504866" w:rsidRDefault="006D4C53" w:rsidP="006D4C53">
            <w:pPr>
              <w:widowControl/>
              <w:jc w:val="center"/>
              <w:rPr>
                <w:rFonts w:ascii="Times New Roman" w:hAnsi="Times New Roman" w:cs="Times New Roman"/>
                <w:kern w:val="0"/>
                <w:szCs w:val="21"/>
              </w:rPr>
            </w:pPr>
          </w:p>
        </w:tc>
        <w:tc>
          <w:tcPr>
            <w:tcW w:w="1276" w:type="dxa"/>
            <w:gridSpan w:val="2"/>
            <w:vAlign w:val="center"/>
          </w:tcPr>
          <w:p w14:paraId="45FA76FB" w14:textId="77777777" w:rsidR="006D4C53" w:rsidRPr="00504866" w:rsidRDefault="006D4C53" w:rsidP="006D4C53">
            <w:pPr>
              <w:widowControl/>
              <w:jc w:val="center"/>
              <w:rPr>
                <w:rFonts w:ascii="Times New Roman" w:hAnsi="Times New Roman" w:cs="Times New Roman"/>
                <w:kern w:val="0"/>
                <w:szCs w:val="21"/>
              </w:rPr>
            </w:pPr>
          </w:p>
        </w:tc>
        <w:tc>
          <w:tcPr>
            <w:tcW w:w="1276" w:type="dxa"/>
            <w:gridSpan w:val="2"/>
            <w:vAlign w:val="center"/>
          </w:tcPr>
          <w:p w14:paraId="34B35B2B" w14:textId="77777777" w:rsidR="006D4C53" w:rsidRPr="00504866" w:rsidRDefault="006D4C53" w:rsidP="006D4C53">
            <w:pPr>
              <w:widowControl/>
              <w:jc w:val="center"/>
              <w:rPr>
                <w:rFonts w:ascii="Times New Roman" w:hAnsi="Times New Roman" w:cs="Times New Roman"/>
                <w:kern w:val="0"/>
                <w:szCs w:val="21"/>
              </w:rPr>
            </w:pPr>
          </w:p>
        </w:tc>
        <w:tc>
          <w:tcPr>
            <w:tcW w:w="1290" w:type="dxa"/>
            <w:gridSpan w:val="2"/>
            <w:vAlign w:val="center"/>
          </w:tcPr>
          <w:p w14:paraId="5FBD4E3F" w14:textId="77777777" w:rsidR="006D4C53" w:rsidRPr="00504866" w:rsidRDefault="006D4C53" w:rsidP="006D4C53">
            <w:pPr>
              <w:widowControl/>
              <w:jc w:val="center"/>
              <w:rPr>
                <w:rFonts w:ascii="Times New Roman" w:hAnsi="Times New Roman" w:cs="Times New Roman"/>
                <w:kern w:val="0"/>
                <w:szCs w:val="21"/>
              </w:rPr>
            </w:pPr>
          </w:p>
        </w:tc>
      </w:tr>
    </w:tbl>
    <w:p w14:paraId="627E4558" w14:textId="77777777" w:rsidR="00883FE1" w:rsidRDefault="00883FE1" w:rsidP="0000222E">
      <w:pPr>
        <w:spacing w:beforeLines="50" w:before="156"/>
        <w:rPr>
          <w:rFonts w:ascii="Times New Roman" w:hAnsi="Times New Roman" w:cs="Times New Roman"/>
          <w:b/>
          <w:bCs/>
          <w:sz w:val="30"/>
          <w:szCs w:val="30"/>
        </w:rPr>
      </w:pPr>
    </w:p>
    <w:p w14:paraId="21371F02" w14:textId="77777777" w:rsidR="00883FE1" w:rsidRDefault="00883FE1" w:rsidP="0000222E">
      <w:pPr>
        <w:spacing w:beforeLines="50" w:before="156"/>
        <w:rPr>
          <w:rFonts w:ascii="Times New Roman" w:hAnsi="Times New Roman" w:cs="Times New Roman"/>
          <w:b/>
          <w:bCs/>
          <w:sz w:val="30"/>
          <w:szCs w:val="30"/>
        </w:rPr>
      </w:pPr>
    </w:p>
    <w:p w14:paraId="5AAD41A1" w14:textId="77777777" w:rsidR="00B36FA0" w:rsidRDefault="00B36FA0" w:rsidP="00B36FA0">
      <w:pPr>
        <w:spacing w:beforeLines="50" w:before="156"/>
        <w:rPr>
          <w:rFonts w:ascii="Times New Roman" w:hAnsi="Times New Roman" w:cs="Times New Roman"/>
          <w:b/>
          <w:bCs/>
          <w:sz w:val="30"/>
          <w:szCs w:val="30"/>
        </w:rPr>
      </w:pPr>
      <w:r>
        <w:rPr>
          <w:rFonts w:ascii="Times New Roman" w:hAnsi="Times New Roman" w:cs="Times New Roman"/>
          <w:b/>
          <w:bCs/>
          <w:sz w:val="30"/>
          <w:szCs w:val="30"/>
        </w:rPr>
        <w:lastRenderedPageBreak/>
        <w:t>二</w:t>
      </w:r>
      <w:r>
        <w:rPr>
          <w:rFonts w:ascii="Times New Roman" w:hAnsi="Times New Roman" w:cs="Times New Roman" w:hint="eastAsia"/>
          <w:b/>
          <w:bCs/>
          <w:sz w:val="30"/>
          <w:szCs w:val="30"/>
        </w:rPr>
        <w:t>、中文</w:t>
      </w:r>
      <w:r>
        <w:rPr>
          <w:rFonts w:ascii="Times New Roman" w:hAnsi="Times New Roman" w:cs="Times New Roman"/>
          <w:b/>
          <w:bCs/>
          <w:sz w:val="30"/>
          <w:szCs w:val="30"/>
        </w:rPr>
        <w:t>课程简介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36FA0" w:rsidRPr="00504866" w14:paraId="7E11DF1B" w14:textId="77777777" w:rsidTr="00644C25">
        <w:trPr>
          <w:cantSplit/>
          <w:trHeight w:val="2196"/>
          <w:jc w:val="center"/>
        </w:trPr>
        <w:tc>
          <w:tcPr>
            <w:tcW w:w="8505" w:type="dxa"/>
          </w:tcPr>
          <w:p w14:paraId="43BB9647" w14:textId="77777777" w:rsidR="00B36FA0" w:rsidRPr="00905549" w:rsidRDefault="00362A61" w:rsidP="00644C25">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简要介绍课程的目标</w:t>
            </w:r>
            <w:r>
              <w:rPr>
                <w:rFonts w:ascii="Times New Roman" w:hAnsi="Times New Roman" w:cs="Times New Roman" w:hint="eastAsia"/>
                <w:szCs w:val="21"/>
              </w:rPr>
              <w:t>、</w:t>
            </w:r>
            <w:r>
              <w:rPr>
                <w:rFonts w:ascii="Times New Roman" w:hAnsi="Times New Roman" w:cs="Times New Roman"/>
                <w:szCs w:val="21"/>
              </w:rPr>
              <w:t>主要授课</w:t>
            </w:r>
            <w:r>
              <w:rPr>
                <w:rFonts w:ascii="Times New Roman" w:hAnsi="Times New Roman" w:cs="Times New Roman" w:hint="eastAsia"/>
                <w:szCs w:val="21"/>
              </w:rPr>
              <w:t>内容、授课对象以及在学生培养中的作用，</w:t>
            </w:r>
            <w:r>
              <w:rPr>
                <w:rFonts w:ascii="Times New Roman" w:hAnsi="Times New Roman" w:cs="Times New Roman"/>
                <w:szCs w:val="21"/>
              </w:rPr>
              <w:t>15</w:t>
            </w:r>
            <w:r w:rsidRPr="00905549">
              <w:rPr>
                <w:rFonts w:ascii="Times New Roman" w:hAnsi="Times New Roman" w:cs="Times New Roman" w:hint="eastAsia"/>
                <w:szCs w:val="21"/>
              </w:rPr>
              <w:t>0</w:t>
            </w:r>
            <w:r w:rsidRPr="00905549">
              <w:rPr>
                <w:rFonts w:ascii="Times New Roman" w:hAnsi="Times New Roman" w:cs="Times New Roman" w:hint="eastAsia"/>
                <w:szCs w:val="21"/>
              </w:rPr>
              <w:t>—</w:t>
            </w:r>
            <w:r w:rsidRPr="00905549">
              <w:rPr>
                <w:rFonts w:ascii="Times New Roman" w:hAnsi="Times New Roman" w:cs="Times New Roman" w:hint="eastAsia"/>
                <w:szCs w:val="21"/>
              </w:rPr>
              <w:t>500</w:t>
            </w:r>
            <w:r w:rsidRPr="00905549">
              <w:rPr>
                <w:rFonts w:ascii="Times New Roman" w:hAnsi="Times New Roman" w:cs="Times New Roman" w:hint="eastAsia"/>
                <w:szCs w:val="21"/>
              </w:rPr>
              <w:t>字</w:t>
            </w:r>
            <w:r>
              <w:rPr>
                <w:rFonts w:ascii="Times New Roman" w:hAnsi="Times New Roman" w:cs="Times New Roman" w:hint="eastAsia"/>
                <w:szCs w:val="21"/>
              </w:rPr>
              <w:t>。）</w:t>
            </w:r>
          </w:p>
          <w:p w14:paraId="0E810500" w14:textId="77777777" w:rsidR="00B36FA0" w:rsidRDefault="00B36FA0" w:rsidP="00644C25">
            <w:pPr>
              <w:rPr>
                <w:rFonts w:ascii="Times New Roman" w:hAnsi="Times New Roman" w:cs="Times New Roman"/>
                <w:sz w:val="24"/>
                <w:szCs w:val="20"/>
              </w:rPr>
            </w:pPr>
          </w:p>
          <w:p w14:paraId="7768CDAE" w14:textId="77777777" w:rsidR="004F6D8A" w:rsidRDefault="00BC2144" w:rsidP="002B590D">
            <w:pPr>
              <w:ind w:firstLineChars="200" w:firstLine="480"/>
              <w:rPr>
                <w:rFonts w:ascii="Times New Roman" w:hAnsi="Times New Roman" w:cs="Times New Roman"/>
                <w:sz w:val="24"/>
                <w:szCs w:val="20"/>
              </w:rPr>
            </w:pPr>
            <w:r>
              <w:rPr>
                <w:rFonts w:ascii="Times New Roman" w:hAnsi="Times New Roman" w:cs="Times New Roman" w:hint="eastAsia"/>
                <w:sz w:val="24"/>
                <w:szCs w:val="20"/>
              </w:rPr>
              <w:t>面向大</w:t>
            </w:r>
            <w:r w:rsidR="00596E34">
              <w:rPr>
                <w:rFonts w:ascii="Times New Roman" w:hAnsi="Times New Roman" w:cs="Times New Roman" w:hint="eastAsia"/>
                <w:sz w:val="24"/>
                <w:szCs w:val="20"/>
              </w:rPr>
              <w:t>三</w:t>
            </w:r>
            <w:r w:rsidR="00F17C1B">
              <w:rPr>
                <w:rFonts w:ascii="Times New Roman" w:hAnsi="Times New Roman" w:cs="Times New Roman" w:hint="eastAsia"/>
                <w:sz w:val="24"/>
                <w:szCs w:val="20"/>
              </w:rPr>
              <w:t>学生，</w:t>
            </w:r>
            <w:r w:rsidR="0067500B" w:rsidRPr="0067500B">
              <w:rPr>
                <w:rFonts w:ascii="Times New Roman" w:hAnsi="Times New Roman" w:cs="Times New Roman" w:hint="eastAsia"/>
                <w:sz w:val="24"/>
                <w:szCs w:val="20"/>
              </w:rPr>
              <w:t>融合</w:t>
            </w:r>
            <w:r w:rsidR="00596E34">
              <w:rPr>
                <w:rFonts w:ascii="Times New Roman" w:hAnsi="Times New Roman" w:cs="Times New Roman" w:hint="eastAsia"/>
                <w:sz w:val="24"/>
                <w:szCs w:val="20"/>
              </w:rPr>
              <w:t>密码学基础、安全多方计算、差分隐私、数据库加密系统、密文查询算法、不经意随机存取模型、机密计算</w:t>
            </w:r>
            <w:r w:rsidR="0067500B" w:rsidRPr="0067500B">
              <w:rPr>
                <w:rFonts w:ascii="Times New Roman" w:hAnsi="Times New Roman" w:cs="Times New Roman" w:hint="eastAsia"/>
                <w:sz w:val="24"/>
                <w:szCs w:val="20"/>
              </w:rPr>
              <w:t>等内容于一体，配合</w:t>
            </w:r>
            <w:r w:rsidR="00596E34">
              <w:rPr>
                <w:rFonts w:ascii="Times New Roman" w:hAnsi="Times New Roman" w:cs="Times New Roman" w:hint="eastAsia"/>
                <w:sz w:val="24"/>
                <w:szCs w:val="20"/>
              </w:rPr>
              <w:t>一定</w:t>
            </w:r>
            <w:r w:rsidR="0067500B" w:rsidRPr="0067500B">
              <w:rPr>
                <w:rFonts w:ascii="Times New Roman" w:hAnsi="Times New Roman" w:cs="Times New Roman" w:hint="eastAsia"/>
                <w:sz w:val="24"/>
                <w:szCs w:val="20"/>
              </w:rPr>
              <w:t>的</w:t>
            </w:r>
            <w:r w:rsidR="0067500B">
              <w:rPr>
                <w:rFonts w:ascii="Times New Roman" w:hAnsi="Times New Roman" w:cs="Times New Roman" w:hint="eastAsia"/>
                <w:sz w:val="24"/>
                <w:szCs w:val="20"/>
              </w:rPr>
              <w:t>实践案例（有配套的视频教程），</w:t>
            </w:r>
            <w:r w:rsidR="0067500B" w:rsidRPr="0067500B">
              <w:rPr>
                <w:rFonts w:ascii="Times New Roman" w:hAnsi="Times New Roman" w:cs="Times New Roman" w:hint="eastAsia"/>
                <w:sz w:val="24"/>
                <w:szCs w:val="20"/>
              </w:rPr>
              <w:t>激发学生</w:t>
            </w:r>
            <w:r w:rsidR="0067500B">
              <w:rPr>
                <w:rFonts w:ascii="Times New Roman" w:hAnsi="Times New Roman" w:cs="Times New Roman" w:hint="eastAsia"/>
                <w:sz w:val="24"/>
                <w:szCs w:val="20"/>
              </w:rPr>
              <w:t>对于</w:t>
            </w:r>
            <w:r w:rsidR="00596E34">
              <w:rPr>
                <w:rFonts w:ascii="Times New Roman" w:hAnsi="Times New Roman" w:cs="Times New Roman" w:hint="eastAsia"/>
                <w:sz w:val="24"/>
                <w:szCs w:val="20"/>
              </w:rPr>
              <w:t>数据</w:t>
            </w:r>
            <w:r w:rsidR="00F17C1B">
              <w:rPr>
                <w:rFonts w:ascii="Times New Roman" w:hAnsi="Times New Roman" w:cs="Times New Roman" w:hint="eastAsia"/>
                <w:sz w:val="24"/>
                <w:szCs w:val="20"/>
              </w:rPr>
              <w:t>安全</w:t>
            </w:r>
            <w:r w:rsidR="0067500B" w:rsidRPr="0067500B">
              <w:rPr>
                <w:rFonts w:ascii="Times New Roman" w:hAnsi="Times New Roman" w:cs="Times New Roman" w:hint="eastAsia"/>
                <w:sz w:val="24"/>
                <w:szCs w:val="20"/>
              </w:rPr>
              <w:t>的</w:t>
            </w:r>
            <w:r w:rsidR="00F17C1B">
              <w:rPr>
                <w:rFonts w:ascii="Times New Roman" w:hAnsi="Times New Roman" w:cs="Times New Roman" w:hint="eastAsia"/>
                <w:sz w:val="24"/>
                <w:szCs w:val="20"/>
              </w:rPr>
              <w:t>专业</w:t>
            </w:r>
            <w:r w:rsidR="0067500B" w:rsidRPr="0067500B">
              <w:rPr>
                <w:rFonts w:ascii="Times New Roman" w:hAnsi="Times New Roman" w:cs="Times New Roman" w:hint="eastAsia"/>
                <w:sz w:val="24"/>
                <w:szCs w:val="20"/>
              </w:rPr>
              <w:t>兴趣。</w:t>
            </w:r>
          </w:p>
          <w:p w14:paraId="06A9975D" w14:textId="4BA656CA" w:rsidR="00B36FA0" w:rsidRDefault="0067500B" w:rsidP="002B590D">
            <w:pPr>
              <w:ind w:firstLineChars="200" w:firstLine="480"/>
              <w:rPr>
                <w:rFonts w:ascii="Times New Roman" w:hAnsi="Times New Roman" w:cs="Times New Roman"/>
                <w:sz w:val="24"/>
                <w:szCs w:val="20"/>
              </w:rPr>
            </w:pPr>
            <w:r w:rsidRPr="0067500B">
              <w:rPr>
                <w:rFonts w:ascii="Times New Roman" w:hAnsi="Times New Roman" w:cs="Times New Roman" w:hint="eastAsia"/>
                <w:sz w:val="24"/>
                <w:szCs w:val="20"/>
              </w:rPr>
              <w:t>通过本课程的学习，将</w:t>
            </w:r>
            <w:r w:rsidR="009E72AA">
              <w:rPr>
                <w:rFonts w:ascii="Times New Roman" w:hAnsi="Times New Roman" w:cs="Times New Roman" w:hint="eastAsia"/>
                <w:sz w:val="24"/>
                <w:szCs w:val="20"/>
              </w:rPr>
              <w:t>让学生掌握数据安全的基本知识</w:t>
            </w:r>
            <w:r w:rsidRPr="0067500B">
              <w:rPr>
                <w:rFonts w:ascii="Times New Roman" w:hAnsi="Times New Roman" w:cs="Times New Roman" w:hint="eastAsia"/>
                <w:sz w:val="24"/>
                <w:szCs w:val="20"/>
              </w:rPr>
              <w:t>，学会如何从</w:t>
            </w:r>
            <w:r w:rsidR="00CF4455">
              <w:rPr>
                <w:rFonts w:ascii="Times New Roman" w:hAnsi="Times New Roman" w:cs="Times New Roman" w:hint="eastAsia"/>
                <w:sz w:val="24"/>
                <w:szCs w:val="20"/>
              </w:rPr>
              <w:t>隐私保护和数据合</w:t>
            </w:r>
            <w:proofErr w:type="gramStart"/>
            <w:r w:rsidR="00CF4455">
              <w:rPr>
                <w:rFonts w:ascii="Times New Roman" w:hAnsi="Times New Roman" w:cs="Times New Roman" w:hint="eastAsia"/>
                <w:sz w:val="24"/>
                <w:szCs w:val="20"/>
              </w:rPr>
              <w:t>规</w:t>
            </w:r>
            <w:proofErr w:type="gramEnd"/>
            <w:r w:rsidR="00CF4455">
              <w:rPr>
                <w:rFonts w:ascii="Times New Roman" w:hAnsi="Times New Roman" w:cs="Times New Roman" w:hint="eastAsia"/>
                <w:sz w:val="24"/>
                <w:szCs w:val="20"/>
              </w:rPr>
              <w:t>利用的</w:t>
            </w:r>
            <w:r w:rsidRPr="0067500B">
              <w:rPr>
                <w:rFonts w:ascii="Times New Roman" w:hAnsi="Times New Roman" w:cs="Times New Roman" w:hint="eastAsia"/>
                <w:sz w:val="24"/>
                <w:szCs w:val="20"/>
              </w:rPr>
              <w:t>角度去发现和解决</w:t>
            </w:r>
            <w:r w:rsidR="00647EB0">
              <w:rPr>
                <w:rFonts w:ascii="Times New Roman" w:hAnsi="Times New Roman" w:cs="Times New Roman" w:hint="eastAsia"/>
                <w:sz w:val="24"/>
                <w:szCs w:val="20"/>
              </w:rPr>
              <w:t>数据安全</w:t>
            </w:r>
            <w:r w:rsidRPr="0067500B">
              <w:rPr>
                <w:rFonts w:ascii="Times New Roman" w:hAnsi="Times New Roman" w:cs="Times New Roman" w:hint="eastAsia"/>
                <w:sz w:val="24"/>
                <w:szCs w:val="20"/>
              </w:rPr>
              <w:t>有关的问题，</w:t>
            </w:r>
            <w:r w:rsidR="00F17C1B" w:rsidRPr="000740F5">
              <w:rPr>
                <w:rFonts w:ascii="Times New Roman" w:hAnsi="Times New Roman" w:cs="Times New Roman" w:hint="eastAsia"/>
                <w:sz w:val="24"/>
                <w:szCs w:val="20"/>
              </w:rPr>
              <w:t>能够在</w:t>
            </w:r>
            <w:r w:rsidR="00512C50" w:rsidRPr="000740F5">
              <w:rPr>
                <w:rFonts w:ascii="Times New Roman" w:hAnsi="Times New Roman" w:cs="Times New Roman" w:hint="eastAsia"/>
                <w:sz w:val="24"/>
                <w:szCs w:val="20"/>
              </w:rPr>
              <w:t>算法</w:t>
            </w:r>
            <w:r w:rsidR="00F17C1B" w:rsidRPr="000740F5">
              <w:rPr>
                <w:rFonts w:ascii="Times New Roman" w:hAnsi="Times New Roman" w:cs="Times New Roman" w:hint="eastAsia"/>
                <w:sz w:val="24"/>
                <w:szCs w:val="20"/>
              </w:rPr>
              <w:t>设计和开发过程考虑安全、法律、环境等制约因素，培养</w:t>
            </w:r>
            <w:r w:rsidR="00512C50" w:rsidRPr="000740F5">
              <w:rPr>
                <w:rFonts w:ascii="Times New Roman" w:hAnsi="Times New Roman" w:cs="Times New Roman" w:hint="eastAsia"/>
                <w:sz w:val="24"/>
                <w:szCs w:val="20"/>
              </w:rPr>
              <w:t>信息安全</w:t>
            </w:r>
            <w:r w:rsidR="00F17C1B" w:rsidRPr="000740F5">
              <w:rPr>
                <w:rFonts w:ascii="Times New Roman" w:hAnsi="Times New Roman" w:cs="Times New Roman" w:hint="eastAsia"/>
                <w:sz w:val="24"/>
                <w:szCs w:val="20"/>
              </w:rPr>
              <w:t>工程师的职业道德和规范，了解国家相关法律法规，不得利用所学技术手段损害公众和国家利益</w:t>
            </w:r>
            <w:r w:rsidRPr="0067500B">
              <w:rPr>
                <w:rFonts w:ascii="Times New Roman" w:hAnsi="Times New Roman" w:cs="Times New Roman" w:hint="eastAsia"/>
                <w:sz w:val="24"/>
                <w:szCs w:val="20"/>
              </w:rPr>
              <w:t>。</w:t>
            </w:r>
          </w:p>
          <w:p w14:paraId="33206D67" w14:textId="77777777" w:rsidR="00B36FA0" w:rsidRPr="00B36FA0" w:rsidRDefault="00B36FA0" w:rsidP="00644C25">
            <w:pPr>
              <w:rPr>
                <w:rFonts w:ascii="Times New Roman" w:hAnsi="Times New Roman" w:cs="Times New Roman"/>
                <w:szCs w:val="21"/>
              </w:rPr>
            </w:pPr>
          </w:p>
        </w:tc>
      </w:tr>
    </w:tbl>
    <w:p w14:paraId="0EA91515" w14:textId="77777777" w:rsidR="007A4A9B" w:rsidRDefault="00B36FA0" w:rsidP="007A4A9B">
      <w:pPr>
        <w:spacing w:beforeLines="50" w:before="156"/>
        <w:rPr>
          <w:rFonts w:ascii="Times New Roman" w:hAnsi="Times New Roman" w:cs="Times New Roman"/>
          <w:b/>
          <w:bCs/>
          <w:sz w:val="30"/>
          <w:szCs w:val="30"/>
        </w:rPr>
      </w:pPr>
      <w:r>
        <w:rPr>
          <w:rFonts w:ascii="Times New Roman" w:hAnsi="Times New Roman" w:cs="Times New Roman"/>
          <w:b/>
          <w:bCs/>
          <w:sz w:val="30"/>
          <w:szCs w:val="30"/>
        </w:rPr>
        <w:t>三</w:t>
      </w:r>
      <w:r w:rsidR="007A4A9B">
        <w:rPr>
          <w:rFonts w:ascii="Times New Roman" w:hAnsi="Times New Roman" w:cs="Times New Roman" w:hint="eastAsia"/>
          <w:b/>
          <w:bCs/>
          <w:sz w:val="30"/>
          <w:szCs w:val="30"/>
        </w:rPr>
        <w:t>、英文</w:t>
      </w:r>
      <w:r w:rsidR="007A4A9B">
        <w:rPr>
          <w:rFonts w:ascii="Times New Roman" w:hAnsi="Times New Roman" w:cs="Times New Roman"/>
          <w:b/>
          <w:bCs/>
          <w:sz w:val="30"/>
          <w:szCs w:val="30"/>
        </w:rPr>
        <w:t>课程简介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36FA0" w:rsidRPr="00504866" w14:paraId="764A3A33" w14:textId="77777777" w:rsidTr="00BD374D">
        <w:trPr>
          <w:cantSplit/>
          <w:trHeight w:val="1977"/>
          <w:jc w:val="center"/>
        </w:trPr>
        <w:tc>
          <w:tcPr>
            <w:tcW w:w="8505" w:type="dxa"/>
          </w:tcPr>
          <w:p w14:paraId="079A8D4A" w14:textId="77777777" w:rsidR="00B36FA0" w:rsidRPr="00905549" w:rsidRDefault="00FB757F" w:rsidP="00B36FA0">
            <w:pPr>
              <w:rPr>
                <w:rFonts w:ascii="Times New Roman" w:hAnsi="Times New Roman" w:cs="Times New Roman"/>
                <w:szCs w:val="21"/>
              </w:rPr>
            </w:pPr>
            <w:r>
              <w:rPr>
                <w:rFonts w:ascii="Times New Roman" w:hAnsi="Times New Roman" w:cs="Times New Roman" w:hint="eastAsia"/>
                <w:szCs w:val="21"/>
              </w:rPr>
              <w:t>（中文</w:t>
            </w:r>
            <w:r w:rsidRPr="00905549">
              <w:rPr>
                <w:rFonts w:ascii="Times New Roman" w:hAnsi="Times New Roman" w:cs="Times New Roman" w:hint="eastAsia"/>
                <w:szCs w:val="21"/>
              </w:rPr>
              <w:t>课程</w:t>
            </w:r>
            <w:r w:rsidR="000F7D31">
              <w:rPr>
                <w:rFonts w:ascii="Times New Roman" w:hAnsi="Times New Roman" w:cs="Times New Roman" w:hint="eastAsia"/>
                <w:szCs w:val="21"/>
              </w:rPr>
              <w:t>简介</w:t>
            </w:r>
            <w:r w:rsidRPr="00905549">
              <w:rPr>
                <w:rFonts w:ascii="Times New Roman" w:hAnsi="Times New Roman" w:cs="Times New Roman" w:hint="eastAsia"/>
                <w:szCs w:val="21"/>
              </w:rPr>
              <w:t>的英文翻译版</w:t>
            </w:r>
            <w:r>
              <w:rPr>
                <w:rFonts w:ascii="Times New Roman" w:hAnsi="Times New Roman" w:cs="Times New Roman" w:hint="eastAsia"/>
                <w:szCs w:val="21"/>
              </w:rPr>
              <w:t>。）</w:t>
            </w:r>
          </w:p>
          <w:p w14:paraId="4F2B0E5F" w14:textId="77777777" w:rsidR="00B36FA0" w:rsidRDefault="00B36FA0" w:rsidP="00B36FA0">
            <w:pPr>
              <w:rPr>
                <w:rFonts w:ascii="Times New Roman" w:hAnsi="Times New Roman" w:cs="Times New Roman"/>
                <w:sz w:val="24"/>
                <w:szCs w:val="20"/>
              </w:rPr>
            </w:pPr>
          </w:p>
          <w:p w14:paraId="41D33F15" w14:textId="77777777" w:rsidR="00B36FA0" w:rsidRDefault="002B590D" w:rsidP="00B36FA0">
            <w:pPr>
              <w:rPr>
                <w:rFonts w:ascii="Times New Roman" w:hAnsi="Times New Roman" w:cs="Times New Roman"/>
                <w:sz w:val="24"/>
                <w:szCs w:val="20"/>
              </w:rPr>
            </w:pPr>
            <w:r w:rsidRPr="002B590D">
              <w:rPr>
                <w:rFonts w:ascii="Times New Roman" w:hAnsi="Times New Roman" w:cs="Times New Roman"/>
                <w:sz w:val="24"/>
                <w:szCs w:val="20"/>
              </w:rPr>
              <w:t xml:space="preserve">Software security integrates software vulnerabilities, vulnerability analysis, vulnerability exploitation, penetration testing, WEB security, etc., and cooperates with </w:t>
            </w:r>
            <w:proofErr w:type="gramStart"/>
            <w:r w:rsidRPr="002B590D">
              <w:rPr>
                <w:rFonts w:ascii="Times New Roman" w:hAnsi="Times New Roman" w:cs="Times New Roman"/>
                <w:sz w:val="24"/>
                <w:szCs w:val="20"/>
              </w:rPr>
              <w:t>a large number of</w:t>
            </w:r>
            <w:proofErr w:type="gramEnd"/>
            <w:r w:rsidRPr="002B590D">
              <w:rPr>
                <w:rFonts w:ascii="Times New Roman" w:hAnsi="Times New Roman" w:cs="Times New Roman"/>
                <w:sz w:val="24"/>
                <w:szCs w:val="20"/>
              </w:rPr>
              <w:t xml:space="preserve"> rich practical cases (with supporting video tutorials) to stimulate students' interest in information security. Through the study of this course, students will develop the basic knowledge of information security attack and defense and practical ability, learn how to </w:t>
            </w:r>
            <w:proofErr w:type="gramStart"/>
            <w:r w:rsidRPr="002B590D">
              <w:rPr>
                <w:rFonts w:ascii="Times New Roman" w:hAnsi="Times New Roman" w:cs="Times New Roman"/>
                <w:sz w:val="24"/>
                <w:szCs w:val="20"/>
              </w:rPr>
              <w:t>discover</w:t>
            </w:r>
            <w:proofErr w:type="gramEnd"/>
            <w:r w:rsidRPr="002B590D">
              <w:rPr>
                <w:rFonts w:ascii="Times New Roman" w:hAnsi="Times New Roman" w:cs="Times New Roman"/>
                <w:sz w:val="24"/>
                <w:szCs w:val="20"/>
              </w:rPr>
              <w:t xml:space="preserve"> and solve software security, system security and WEB security related issues from the perspective of vulnerability exploitation, and learn how to use penetration testing tools to evaluate </w:t>
            </w:r>
            <w:r>
              <w:rPr>
                <w:rFonts w:ascii="Times New Roman" w:hAnsi="Times New Roman" w:cs="Times New Roman" w:hint="eastAsia"/>
                <w:sz w:val="24"/>
                <w:szCs w:val="20"/>
              </w:rPr>
              <w:t>t</w:t>
            </w:r>
            <w:r w:rsidRPr="002B590D">
              <w:rPr>
                <w:rFonts w:ascii="Times New Roman" w:hAnsi="Times New Roman" w:cs="Times New Roman"/>
                <w:sz w:val="24"/>
                <w:szCs w:val="20"/>
              </w:rPr>
              <w:t>he security of the system.</w:t>
            </w:r>
          </w:p>
          <w:p w14:paraId="6027EA09" w14:textId="77777777" w:rsidR="00B36FA0" w:rsidRPr="00B36FA0" w:rsidRDefault="00B36FA0" w:rsidP="00B36FA0">
            <w:pPr>
              <w:rPr>
                <w:rFonts w:ascii="Times New Roman" w:hAnsi="Times New Roman" w:cs="Times New Roman"/>
                <w:szCs w:val="21"/>
              </w:rPr>
            </w:pPr>
          </w:p>
        </w:tc>
      </w:tr>
    </w:tbl>
    <w:p w14:paraId="18A7BC0D" w14:textId="77777777" w:rsidR="00B76205" w:rsidRDefault="00B36FA0" w:rsidP="0000222E">
      <w:pPr>
        <w:spacing w:beforeLines="50" w:before="156"/>
        <w:rPr>
          <w:rFonts w:ascii="Times New Roman" w:hAnsi="Times New Roman" w:cs="Times New Roman"/>
          <w:b/>
          <w:bCs/>
          <w:sz w:val="30"/>
          <w:szCs w:val="30"/>
        </w:rPr>
      </w:pPr>
      <w:r>
        <w:rPr>
          <w:rFonts w:ascii="Times New Roman" w:hAnsi="Times New Roman" w:cs="Times New Roman"/>
          <w:b/>
          <w:bCs/>
          <w:sz w:val="30"/>
          <w:szCs w:val="30"/>
        </w:rPr>
        <w:t>四</w:t>
      </w:r>
      <w:r w:rsidR="00B76205">
        <w:rPr>
          <w:rFonts w:ascii="Times New Roman" w:hAnsi="Times New Roman" w:cs="Times New Roman" w:hint="eastAsia"/>
          <w:b/>
          <w:bCs/>
          <w:sz w:val="30"/>
          <w:szCs w:val="30"/>
        </w:rPr>
        <w:t>、</w:t>
      </w:r>
      <w:r w:rsidR="00B76205">
        <w:rPr>
          <w:rFonts w:ascii="Times New Roman" w:hAnsi="Times New Roman" w:cs="Times New Roman"/>
          <w:b/>
          <w:bCs/>
          <w:sz w:val="30"/>
          <w:szCs w:val="30"/>
        </w:rPr>
        <w:t>课程目标</w:t>
      </w:r>
    </w:p>
    <w:tbl>
      <w:tblPr>
        <w:tblW w:w="85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D374D" w:rsidRPr="00504866" w14:paraId="4E64C71E" w14:textId="77777777" w:rsidTr="002B590D">
        <w:trPr>
          <w:jc w:val="center"/>
        </w:trPr>
        <w:tc>
          <w:tcPr>
            <w:tcW w:w="8505" w:type="dxa"/>
            <w:vAlign w:val="center"/>
            <w:hideMark/>
          </w:tcPr>
          <w:p w14:paraId="75E60C92" w14:textId="77777777" w:rsidR="00BD374D" w:rsidRDefault="00BD374D" w:rsidP="00644C25">
            <w:pPr>
              <w:spacing w:beforeLines="30" w:before="93" w:line="400" w:lineRule="exact"/>
              <w:rPr>
                <w:rFonts w:ascii="Times New Roman" w:hAnsi="Times New Roman" w:cs="Times New Roman"/>
                <w:sz w:val="24"/>
                <w:szCs w:val="20"/>
              </w:rPr>
            </w:pPr>
            <w:r>
              <w:rPr>
                <w:rFonts w:hint="eastAsia"/>
                <w:sz w:val="24"/>
                <w:szCs w:val="24"/>
              </w:rPr>
              <w:t>（需根据课程性质，描述课程教学在培养学生在知识、能力、素质等方面的贡献，以及课程</w:t>
            </w:r>
            <w:proofErr w:type="gramStart"/>
            <w:r>
              <w:rPr>
                <w:rFonts w:hint="eastAsia"/>
                <w:sz w:val="24"/>
                <w:szCs w:val="24"/>
              </w:rPr>
              <w:t>思政相关</w:t>
            </w:r>
            <w:proofErr w:type="gramEnd"/>
            <w:r>
              <w:rPr>
                <w:rFonts w:hint="eastAsia"/>
                <w:sz w:val="24"/>
                <w:szCs w:val="24"/>
              </w:rPr>
              <w:t>目标</w:t>
            </w:r>
            <w:r w:rsidR="00362A61">
              <w:rPr>
                <w:rFonts w:hint="eastAsia"/>
                <w:sz w:val="24"/>
                <w:szCs w:val="24"/>
              </w:rPr>
              <w:t>。</w:t>
            </w:r>
            <w:r>
              <w:rPr>
                <w:rFonts w:hint="eastAsia"/>
                <w:sz w:val="24"/>
                <w:szCs w:val="24"/>
              </w:rPr>
              <w:t>）</w:t>
            </w:r>
          </w:p>
          <w:p w14:paraId="7F0DF794" w14:textId="5907D014" w:rsidR="00BD374D" w:rsidRPr="00504866" w:rsidRDefault="00BD374D" w:rsidP="00DE4B5F">
            <w:pPr>
              <w:spacing w:beforeLines="30" w:before="93" w:line="400" w:lineRule="exact"/>
              <w:rPr>
                <w:rFonts w:ascii="Times New Roman" w:hAnsi="Times New Roman" w:cs="Times New Roman"/>
                <w:sz w:val="24"/>
                <w:szCs w:val="20"/>
              </w:rPr>
            </w:pPr>
            <w:r w:rsidRPr="00504866">
              <w:rPr>
                <w:rFonts w:ascii="Times New Roman" w:hAnsi="Times New Roman" w:cs="Times New Roman"/>
                <w:sz w:val="24"/>
                <w:szCs w:val="20"/>
              </w:rPr>
              <w:t>目标</w:t>
            </w:r>
            <w:r w:rsidRPr="00504866">
              <w:rPr>
                <w:rFonts w:ascii="Times New Roman" w:hAnsi="Times New Roman" w:cs="Times New Roman"/>
                <w:sz w:val="24"/>
                <w:szCs w:val="20"/>
              </w:rPr>
              <w:t>1</w:t>
            </w:r>
            <w:r w:rsidRPr="00504866">
              <w:rPr>
                <w:rFonts w:ascii="Times New Roman" w:hAnsi="Times New Roman" w:cs="Times New Roman"/>
                <w:sz w:val="24"/>
                <w:szCs w:val="20"/>
              </w:rPr>
              <w:t>：</w:t>
            </w:r>
            <w:r w:rsidR="00CB39A6" w:rsidRPr="00CB39A6">
              <w:rPr>
                <w:rFonts w:hint="eastAsia"/>
                <w:sz w:val="24"/>
                <w:szCs w:val="24"/>
              </w:rPr>
              <w:t>掌握</w:t>
            </w:r>
            <w:r w:rsidR="00FE2C73">
              <w:rPr>
                <w:rFonts w:hint="eastAsia"/>
                <w:sz w:val="24"/>
                <w:szCs w:val="24"/>
              </w:rPr>
              <w:t>数据脱敏、差分隐私</w:t>
            </w:r>
            <w:r w:rsidR="005A43D0" w:rsidRPr="005A43D0">
              <w:rPr>
                <w:rFonts w:hint="eastAsia"/>
                <w:sz w:val="24"/>
                <w:szCs w:val="24"/>
              </w:rPr>
              <w:t>的基本理论与方法</w:t>
            </w:r>
            <w:r w:rsidR="00CB39A6" w:rsidRPr="00CB39A6">
              <w:rPr>
                <w:rFonts w:hint="eastAsia"/>
                <w:sz w:val="24"/>
                <w:szCs w:val="24"/>
              </w:rPr>
              <w:t>，</w:t>
            </w:r>
            <w:r w:rsidR="00FE2C73">
              <w:rPr>
                <w:rFonts w:hint="eastAsia"/>
                <w:sz w:val="24"/>
                <w:szCs w:val="24"/>
              </w:rPr>
              <w:t>能够设计满足特定安全目标的数据脱敏或者数据合成算法，</w:t>
            </w:r>
            <w:r w:rsidR="008624B0" w:rsidRPr="00F13AD9">
              <w:rPr>
                <w:rFonts w:hint="eastAsia"/>
                <w:color w:val="FF0000"/>
                <w:sz w:val="24"/>
                <w:szCs w:val="24"/>
              </w:rPr>
              <w:t>理解</w:t>
            </w:r>
            <w:r w:rsidR="00FE2C73">
              <w:rPr>
                <w:rFonts w:hint="eastAsia"/>
                <w:color w:val="FF0000"/>
                <w:sz w:val="24"/>
                <w:szCs w:val="24"/>
              </w:rPr>
              <w:t>差分攻击等</w:t>
            </w:r>
            <w:r w:rsidR="008624B0" w:rsidRPr="00F13AD9">
              <w:rPr>
                <w:rFonts w:hint="eastAsia"/>
                <w:color w:val="FF0000"/>
                <w:sz w:val="24"/>
                <w:szCs w:val="24"/>
              </w:rPr>
              <w:t>带来的安全风险和危害，</w:t>
            </w:r>
            <w:r w:rsidR="00726B33" w:rsidRPr="006771B7">
              <w:rPr>
                <w:rFonts w:hint="eastAsia"/>
                <w:color w:val="FF0000"/>
                <w:sz w:val="24"/>
                <w:szCs w:val="24"/>
              </w:rPr>
              <w:t>能够在</w:t>
            </w:r>
            <w:r w:rsidR="00FE2C73">
              <w:rPr>
                <w:rFonts w:hint="eastAsia"/>
                <w:color w:val="FF0000"/>
                <w:sz w:val="24"/>
                <w:szCs w:val="24"/>
              </w:rPr>
              <w:t>算法</w:t>
            </w:r>
            <w:r w:rsidR="00AE6336">
              <w:rPr>
                <w:rFonts w:hint="eastAsia"/>
                <w:color w:val="FF0000"/>
                <w:sz w:val="24"/>
                <w:szCs w:val="24"/>
              </w:rPr>
              <w:t>设计和</w:t>
            </w:r>
            <w:r w:rsidR="00726B33" w:rsidRPr="006771B7">
              <w:rPr>
                <w:rFonts w:hint="eastAsia"/>
                <w:color w:val="FF0000"/>
                <w:sz w:val="24"/>
                <w:szCs w:val="24"/>
              </w:rPr>
              <w:t>开发过程考虑安全、法律、环境等制约因素</w:t>
            </w:r>
            <w:r w:rsidR="00CB39A6" w:rsidRPr="00CB39A6">
              <w:rPr>
                <w:rFonts w:hint="eastAsia"/>
                <w:sz w:val="24"/>
                <w:szCs w:val="24"/>
              </w:rPr>
              <w:t>。</w:t>
            </w:r>
            <w:r w:rsidR="005A43D0">
              <w:rPr>
                <w:rFonts w:ascii="Times New Roman" w:hAnsi="Times New Roman" w:cs="Times New Roman"/>
                <w:sz w:val="24"/>
                <w:szCs w:val="20"/>
              </w:rPr>
              <w:t xml:space="preserve"> </w:t>
            </w:r>
          </w:p>
          <w:p w14:paraId="55DFD5B6" w14:textId="53FDE2F2" w:rsidR="00BD374D" w:rsidRDefault="00BD374D" w:rsidP="00644C25">
            <w:pPr>
              <w:spacing w:beforeLines="30" w:before="93" w:line="400" w:lineRule="exact"/>
              <w:rPr>
                <w:rFonts w:ascii="Times New Roman" w:hAnsi="Times New Roman" w:cs="Times New Roman"/>
                <w:sz w:val="24"/>
                <w:szCs w:val="20"/>
              </w:rPr>
            </w:pPr>
            <w:r w:rsidRPr="00504866">
              <w:rPr>
                <w:rFonts w:ascii="Times New Roman" w:hAnsi="Times New Roman" w:cs="Times New Roman"/>
                <w:sz w:val="24"/>
                <w:szCs w:val="20"/>
              </w:rPr>
              <w:t>目标</w:t>
            </w:r>
            <w:r w:rsidR="00DE4B5F">
              <w:rPr>
                <w:rFonts w:ascii="Times New Roman" w:hAnsi="Times New Roman" w:cs="Times New Roman"/>
                <w:sz w:val="24"/>
                <w:szCs w:val="20"/>
              </w:rPr>
              <w:t>2</w:t>
            </w:r>
            <w:r w:rsidRPr="00504866">
              <w:rPr>
                <w:rFonts w:ascii="Times New Roman" w:hAnsi="Times New Roman" w:cs="Times New Roman"/>
                <w:sz w:val="24"/>
                <w:szCs w:val="20"/>
              </w:rPr>
              <w:t>：</w:t>
            </w:r>
            <w:r w:rsidR="00DE4B5F">
              <w:rPr>
                <w:rFonts w:ascii="Times New Roman" w:hAnsi="Times New Roman" w:cs="Times New Roman"/>
                <w:sz w:val="24"/>
                <w:szCs w:val="20"/>
              </w:rPr>
              <w:t>具备动手实践能力</w:t>
            </w:r>
            <w:r w:rsidR="00DE4B5F">
              <w:rPr>
                <w:rFonts w:ascii="Times New Roman" w:hAnsi="Times New Roman" w:cs="Times New Roman" w:hint="eastAsia"/>
                <w:sz w:val="24"/>
                <w:szCs w:val="20"/>
              </w:rPr>
              <w:t>，掌握安全多方计算、密文集合运算、联邦学习</w:t>
            </w:r>
            <w:r w:rsidR="00B5667B">
              <w:rPr>
                <w:rFonts w:ascii="Times New Roman" w:hAnsi="Times New Roman" w:cs="Times New Roman" w:hint="eastAsia"/>
                <w:sz w:val="24"/>
                <w:szCs w:val="20"/>
              </w:rPr>
              <w:t>的理论知识</w:t>
            </w:r>
            <w:r w:rsidR="0061752F">
              <w:rPr>
                <w:rFonts w:ascii="Times New Roman" w:hAnsi="Times New Roman" w:cs="Times New Roman" w:hint="eastAsia"/>
                <w:sz w:val="24"/>
                <w:szCs w:val="20"/>
              </w:rPr>
              <w:t>，</w:t>
            </w:r>
            <w:r w:rsidR="00B5667B">
              <w:rPr>
                <w:rFonts w:ascii="Times New Roman" w:hAnsi="Times New Roman" w:cs="Times New Roman" w:hint="eastAsia"/>
                <w:sz w:val="24"/>
                <w:szCs w:val="20"/>
              </w:rPr>
              <w:t>并能</w:t>
            </w:r>
            <w:r w:rsidR="0061752F">
              <w:rPr>
                <w:rFonts w:ascii="Times New Roman" w:hAnsi="Times New Roman" w:cs="Times New Roman" w:hint="eastAsia"/>
                <w:sz w:val="24"/>
                <w:szCs w:val="20"/>
              </w:rPr>
              <w:t>完成相关数据安全分析</w:t>
            </w:r>
            <w:r w:rsidR="00763DFC">
              <w:rPr>
                <w:rFonts w:ascii="Times New Roman" w:hAnsi="Times New Roman" w:cs="Times New Roman" w:hint="eastAsia"/>
                <w:sz w:val="24"/>
                <w:szCs w:val="20"/>
              </w:rPr>
              <w:t>类项目</w:t>
            </w:r>
            <w:r w:rsidR="0061752F">
              <w:rPr>
                <w:rFonts w:ascii="Times New Roman" w:hAnsi="Times New Roman" w:cs="Times New Roman" w:hint="eastAsia"/>
                <w:sz w:val="24"/>
                <w:szCs w:val="20"/>
              </w:rPr>
              <w:t>的</w:t>
            </w:r>
            <w:r w:rsidR="00DE4B5F">
              <w:rPr>
                <w:rFonts w:ascii="Times New Roman" w:hAnsi="Times New Roman" w:cs="Times New Roman" w:hint="eastAsia"/>
                <w:sz w:val="24"/>
                <w:szCs w:val="20"/>
              </w:rPr>
              <w:t>实验，</w:t>
            </w:r>
            <w:r w:rsidR="00DE4B5F" w:rsidRPr="00D92246">
              <w:rPr>
                <w:rFonts w:ascii="Times New Roman" w:hAnsi="Times New Roman" w:cs="Times New Roman" w:hint="eastAsia"/>
                <w:color w:val="FF0000"/>
                <w:sz w:val="24"/>
                <w:szCs w:val="20"/>
              </w:rPr>
              <w:t>能够正确分析实验数据、解释</w:t>
            </w:r>
            <w:r w:rsidR="00DE4B5F" w:rsidRPr="00D92246">
              <w:rPr>
                <w:rFonts w:ascii="Times New Roman" w:hAnsi="Times New Roman" w:cs="Times New Roman"/>
                <w:color w:val="FF0000"/>
                <w:sz w:val="24"/>
                <w:szCs w:val="20"/>
              </w:rPr>
              <w:t>实验过程和实验结果</w:t>
            </w:r>
            <w:r w:rsidR="00DE4B5F" w:rsidRPr="00D92246">
              <w:rPr>
                <w:rFonts w:ascii="Times New Roman" w:hAnsi="Times New Roman" w:cs="Times New Roman" w:hint="eastAsia"/>
                <w:color w:val="FF0000"/>
                <w:sz w:val="24"/>
                <w:szCs w:val="20"/>
              </w:rPr>
              <w:t>背后的原理</w:t>
            </w:r>
            <w:r w:rsidR="00D92246">
              <w:rPr>
                <w:rFonts w:ascii="Times New Roman" w:hAnsi="Times New Roman" w:cs="Times New Roman" w:hint="eastAsia"/>
                <w:sz w:val="24"/>
                <w:szCs w:val="20"/>
              </w:rPr>
              <w:t>。</w:t>
            </w:r>
          </w:p>
          <w:p w14:paraId="07168528" w14:textId="631C4B2A" w:rsidR="00FA3BD0" w:rsidRPr="00504866" w:rsidRDefault="00FA3BD0" w:rsidP="00644C25">
            <w:pPr>
              <w:spacing w:beforeLines="30" w:before="93" w:line="400" w:lineRule="exact"/>
              <w:rPr>
                <w:rFonts w:ascii="Times New Roman" w:hAnsi="Times New Roman" w:cs="Times New Roman"/>
                <w:sz w:val="24"/>
                <w:szCs w:val="20"/>
              </w:rPr>
            </w:pPr>
            <w:r>
              <w:rPr>
                <w:rFonts w:ascii="Times New Roman" w:hAnsi="Times New Roman" w:cs="Times New Roman"/>
                <w:sz w:val="24"/>
                <w:szCs w:val="20"/>
              </w:rPr>
              <w:t>目标</w:t>
            </w:r>
            <w:r w:rsidR="00DE4B5F">
              <w:rPr>
                <w:rFonts w:ascii="Times New Roman" w:hAnsi="Times New Roman" w:cs="Times New Roman"/>
                <w:sz w:val="24"/>
                <w:szCs w:val="20"/>
              </w:rPr>
              <w:t>3</w:t>
            </w:r>
            <w:r>
              <w:rPr>
                <w:rFonts w:ascii="Times New Roman" w:hAnsi="Times New Roman" w:cs="Times New Roman" w:hint="eastAsia"/>
                <w:sz w:val="24"/>
                <w:szCs w:val="20"/>
              </w:rPr>
              <w:t>：</w:t>
            </w:r>
            <w:r w:rsidR="00467BDD">
              <w:rPr>
                <w:rFonts w:ascii="Times New Roman" w:hAnsi="Times New Roman" w:cs="Times New Roman" w:hint="eastAsia"/>
                <w:sz w:val="24"/>
                <w:szCs w:val="20"/>
              </w:rPr>
              <w:t>理解可证明安全的概念，掌握密码学基本原语、可搜索加密、保留顺序加密、不经意随机存取模型等原理，能够阅读相关前沿学术论文并进行展示</w:t>
            </w:r>
            <w:r w:rsidR="00DE4B5F">
              <w:rPr>
                <w:rFonts w:ascii="Times New Roman" w:hAnsi="Times New Roman" w:cs="Times New Roman" w:hint="eastAsia"/>
                <w:sz w:val="24"/>
                <w:szCs w:val="20"/>
              </w:rPr>
              <w:t>，</w:t>
            </w:r>
            <w:r w:rsidR="00DE4B5F">
              <w:rPr>
                <w:rFonts w:ascii="Times New Roman" w:hAnsi="Times New Roman" w:cs="Times New Roman" w:hint="eastAsia"/>
                <w:color w:val="FF0000"/>
                <w:sz w:val="24"/>
                <w:szCs w:val="20"/>
              </w:rPr>
              <w:t>具有</w:t>
            </w:r>
            <w:r w:rsidR="00467BDD">
              <w:rPr>
                <w:rFonts w:ascii="Times New Roman" w:hAnsi="Times New Roman" w:cs="Times New Roman" w:hint="eastAsia"/>
                <w:color w:val="FF0000"/>
                <w:sz w:val="24"/>
                <w:szCs w:val="20"/>
              </w:rPr>
              <w:t>一定</w:t>
            </w:r>
            <w:r w:rsidR="00DE4B5F">
              <w:rPr>
                <w:rFonts w:ascii="Times New Roman" w:hAnsi="Times New Roman" w:cs="Times New Roman" w:hint="eastAsia"/>
                <w:color w:val="FF0000"/>
                <w:sz w:val="24"/>
                <w:szCs w:val="20"/>
              </w:rPr>
              <w:t>终身学习和自主学习的能力</w:t>
            </w:r>
            <w:r w:rsidR="00DE4B5F">
              <w:rPr>
                <w:rFonts w:ascii="Times New Roman" w:hAnsi="Times New Roman" w:cs="Times New Roman" w:hint="eastAsia"/>
                <w:sz w:val="24"/>
                <w:szCs w:val="20"/>
              </w:rPr>
              <w:t>。</w:t>
            </w:r>
          </w:p>
          <w:p w14:paraId="05FF0170" w14:textId="77777777" w:rsidR="00BD374D" w:rsidRDefault="000F77C1" w:rsidP="009F4084">
            <w:pPr>
              <w:jc w:val="center"/>
              <w:rPr>
                <w:rFonts w:ascii="Times New Roman" w:hAnsi="Times New Roman" w:cs="Times New Roman"/>
                <w:b/>
                <w:bCs/>
                <w:sz w:val="24"/>
              </w:rPr>
            </w:pPr>
            <w:r>
              <w:rPr>
                <w:rFonts w:ascii="Times New Roman" w:hAnsi="Times New Roman" w:cs="Times New Roman"/>
                <w:b/>
                <w:bCs/>
                <w:sz w:val="24"/>
              </w:rPr>
              <w:t>课程目标与毕业要求对应</w:t>
            </w:r>
            <w:r w:rsidR="00BD374D" w:rsidRPr="00504866">
              <w:rPr>
                <w:rFonts w:ascii="Times New Roman" w:hAnsi="Times New Roman" w:cs="Times New Roman"/>
                <w:b/>
                <w:bCs/>
                <w:sz w:val="24"/>
              </w:rPr>
              <w:t>关系</w:t>
            </w:r>
            <w:r w:rsidR="009F4084">
              <w:rPr>
                <w:rFonts w:ascii="Times New Roman" w:hAnsi="Times New Roman" w:cs="Times New Roman"/>
                <w:b/>
                <w:bCs/>
                <w:sz w:val="24"/>
              </w:rPr>
              <w:t xml:space="preserve"> </w:t>
            </w:r>
          </w:p>
          <w:tbl>
            <w:tblPr>
              <w:tblStyle w:val="ae"/>
              <w:tblW w:w="0" w:type="auto"/>
              <w:tblInd w:w="298" w:type="dxa"/>
              <w:tblLayout w:type="fixed"/>
              <w:tblLook w:val="04A0" w:firstRow="1" w:lastRow="0" w:firstColumn="1" w:lastColumn="0" w:noHBand="0" w:noVBand="1"/>
            </w:tblPr>
            <w:tblGrid>
              <w:gridCol w:w="1701"/>
              <w:gridCol w:w="5811"/>
            </w:tblGrid>
            <w:tr w:rsidR="00F0288B" w14:paraId="7BE54661" w14:textId="77777777" w:rsidTr="00F0288B">
              <w:tc>
                <w:tcPr>
                  <w:tcW w:w="1701" w:type="dxa"/>
                </w:tcPr>
                <w:p w14:paraId="22E6D81E" w14:textId="77777777" w:rsidR="00F0288B" w:rsidRDefault="00F0288B" w:rsidP="00644C25">
                  <w:pPr>
                    <w:rPr>
                      <w:rFonts w:ascii="Times New Roman" w:hAnsi="Times New Roman" w:cs="Times New Roman"/>
                      <w:b/>
                      <w:bCs/>
                      <w:sz w:val="24"/>
                    </w:rPr>
                  </w:pPr>
                  <w:r>
                    <w:rPr>
                      <w:rFonts w:ascii="Times New Roman" w:hAnsi="Times New Roman" w:cs="Times New Roman"/>
                      <w:b/>
                      <w:bCs/>
                      <w:sz w:val="24"/>
                    </w:rPr>
                    <w:lastRenderedPageBreak/>
                    <w:t>课程目标</w:t>
                  </w:r>
                </w:p>
              </w:tc>
              <w:tc>
                <w:tcPr>
                  <w:tcW w:w="5811" w:type="dxa"/>
                </w:tcPr>
                <w:p w14:paraId="0CFDB3BE" w14:textId="77777777" w:rsidR="00F0288B" w:rsidRDefault="00F0288B" w:rsidP="00644C25">
                  <w:pPr>
                    <w:rPr>
                      <w:rFonts w:ascii="Times New Roman" w:hAnsi="Times New Roman" w:cs="Times New Roman"/>
                      <w:b/>
                      <w:bCs/>
                      <w:sz w:val="24"/>
                    </w:rPr>
                  </w:pPr>
                  <w:r>
                    <w:rPr>
                      <w:rFonts w:ascii="Times New Roman" w:hAnsi="Times New Roman" w:cs="Times New Roman"/>
                      <w:b/>
                      <w:bCs/>
                      <w:sz w:val="24"/>
                    </w:rPr>
                    <w:t>毕业要求指标点</w:t>
                  </w:r>
                </w:p>
              </w:tc>
            </w:tr>
            <w:tr w:rsidR="00F0288B" w14:paraId="0387EFF1" w14:textId="77777777" w:rsidTr="00F0288B">
              <w:tc>
                <w:tcPr>
                  <w:tcW w:w="1701" w:type="dxa"/>
                </w:tcPr>
                <w:p w14:paraId="25C9E695" w14:textId="77777777" w:rsidR="00F0288B" w:rsidRDefault="00F0288B" w:rsidP="00644C25">
                  <w:pPr>
                    <w:rPr>
                      <w:rFonts w:ascii="Times New Roman" w:hAnsi="Times New Roman" w:cs="Times New Roman"/>
                      <w:b/>
                      <w:bCs/>
                      <w:sz w:val="24"/>
                    </w:rPr>
                  </w:pPr>
                  <w:r>
                    <w:rPr>
                      <w:rFonts w:ascii="Times New Roman" w:hAnsi="Times New Roman" w:cs="Times New Roman" w:hint="eastAsia"/>
                      <w:b/>
                      <w:bCs/>
                      <w:sz w:val="24"/>
                    </w:rPr>
                    <w:t>目标</w:t>
                  </w:r>
                  <w:r>
                    <w:rPr>
                      <w:rFonts w:ascii="Times New Roman" w:hAnsi="Times New Roman" w:cs="Times New Roman" w:hint="eastAsia"/>
                      <w:b/>
                      <w:bCs/>
                      <w:sz w:val="24"/>
                    </w:rPr>
                    <w:t>1</w:t>
                  </w:r>
                </w:p>
              </w:tc>
              <w:tc>
                <w:tcPr>
                  <w:tcW w:w="5811" w:type="dxa"/>
                </w:tcPr>
                <w:p w14:paraId="4D9FB8F8" w14:textId="77777777" w:rsidR="00F0288B" w:rsidRDefault="00F0288B" w:rsidP="00644C25">
                  <w:pPr>
                    <w:rPr>
                      <w:rFonts w:ascii="Times New Roman" w:hAnsi="Times New Roman" w:cs="Times New Roman"/>
                      <w:b/>
                      <w:bCs/>
                      <w:sz w:val="24"/>
                    </w:rPr>
                  </w:pPr>
                  <w:r w:rsidRPr="0055056C">
                    <w:rPr>
                      <w:rFonts w:ascii="Times New Roman" w:hAnsi="Times New Roman" w:cs="Times New Roman" w:hint="eastAsia"/>
                      <w:b/>
                      <w:bCs/>
                      <w:sz w:val="24"/>
                    </w:rPr>
                    <w:t>3.4</w:t>
                  </w:r>
                  <w:r w:rsidRPr="0055056C">
                    <w:rPr>
                      <w:rFonts w:ascii="Times New Roman" w:hAnsi="Times New Roman" w:cs="Times New Roman" w:hint="eastAsia"/>
                      <w:b/>
                      <w:bCs/>
                      <w:sz w:val="24"/>
                    </w:rPr>
                    <w:t>在计算机工程项目设计中能够考虑安全、健康、法律、文化及环境等制约因素。</w:t>
                  </w:r>
                </w:p>
              </w:tc>
            </w:tr>
            <w:tr w:rsidR="00F0288B" w14:paraId="763BE567" w14:textId="77777777" w:rsidTr="00F0288B">
              <w:tc>
                <w:tcPr>
                  <w:tcW w:w="1701" w:type="dxa"/>
                </w:tcPr>
                <w:p w14:paraId="110CAEF8" w14:textId="728C1B19" w:rsidR="00F0288B" w:rsidRDefault="00F0288B" w:rsidP="00173AFB">
                  <w:pPr>
                    <w:rPr>
                      <w:rFonts w:ascii="Times New Roman" w:hAnsi="Times New Roman" w:cs="Times New Roman"/>
                      <w:b/>
                      <w:bCs/>
                      <w:sz w:val="24"/>
                    </w:rPr>
                  </w:pPr>
                  <w:r>
                    <w:rPr>
                      <w:rFonts w:ascii="Times New Roman" w:hAnsi="Times New Roman" w:cs="Times New Roman" w:hint="eastAsia"/>
                      <w:b/>
                      <w:bCs/>
                      <w:sz w:val="24"/>
                    </w:rPr>
                    <w:t>目标</w:t>
                  </w:r>
                  <w:r w:rsidR="00DE4B5F">
                    <w:rPr>
                      <w:rFonts w:ascii="Times New Roman" w:hAnsi="Times New Roman" w:cs="Times New Roman"/>
                      <w:b/>
                      <w:bCs/>
                      <w:sz w:val="24"/>
                    </w:rPr>
                    <w:t>2</w:t>
                  </w:r>
                </w:p>
              </w:tc>
              <w:tc>
                <w:tcPr>
                  <w:tcW w:w="5811" w:type="dxa"/>
                </w:tcPr>
                <w:p w14:paraId="2EA11F56" w14:textId="77777777" w:rsidR="00F0288B" w:rsidRDefault="00F0288B" w:rsidP="00644C25">
                  <w:pPr>
                    <w:rPr>
                      <w:rFonts w:ascii="Times New Roman" w:hAnsi="Times New Roman" w:cs="Times New Roman"/>
                      <w:b/>
                      <w:bCs/>
                      <w:sz w:val="24"/>
                    </w:rPr>
                  </w:pPr>
                  <w:r w:rsidRPr="0055056C">
                    <w:rPr>
                      <w:rFonts w:ascii="Times New Roman" w:hAnsi="Times New Roman" w:cs="Times New Roman" w:hint="eastAsia"/>
                      <w:b/>
                      <w:bCs/>
                      <w:sz w:val="24"/>
                    </w:rPr>
                    <w:t>4.4</w:t>
                  </w:r>
                  <w:r w:rsidRPr="0055056C">
                    <w:rPr>
                      <w:rFonts w:ascii="Times New Roman" w:hAnsi="Times New Roman" w:cs="Times New Roman" w:hint="eastAsia"/>
                      <w:b/>
                      <w:bCs/>
                      <w:sz w:val="24"/>
                    </w:rPr>
                    <w:t>能对实验结果进行分析和解释，并能通过信息综合得到合理有效的结论。</w:t>
                  </w:r>
                </w:p>
              </w:tc>
            </w:tr>
            <w:tr w:rsidR="00F0288B" w14:paraId="2661A212" w14:textId="77777777" w:rsidTr="00F0288B">
              <w:tc>
                <w:tcPr>
                  <w:tcW w:w="1701" w:type="dxa"/>
                </w:tcPr>
                <w:p w14:paraId="755D0721" w14:textId="6F4F7118" w:rsidR="00F0288B" w:rsidRDefault="00F0288B" w:rsidP="00173AFB">
                  <w:pPr>
                    <w:rPr>
                      <w:rFonts w:ascii="Times New Roman" w:hAnsi="Times New Roman" w:cs="Times New Roman"/>
                      <w:b/>
                      <w:bCs/>
                      <w:sz w:val="24"/>
                    </w:rPr>
                  </w:pPr>
                  <w:r>
                    <w:rPr>
                      <w:rFonts w:ascii="Times New Roman" w:hAnsi="Times New Roman" w:cs="Times New Roman" w:hint="eastAsia"/>
                      <w:b/>
                      <w:bCs/>
                      <w:sz w:val="24"/>
                    </w:rPr>
                    <w:t>目标</w:t>
                  </w:r>
                  <w:r w:rsidR="00DE4B5F">
                    <w:rPr>
                      <w:rFonts w:ascii="Times New Roman" w:hAnsi="Times New Roman" w:cs="Times New Roman"/>
                      <w:b/>
                      <w:bCs/>
                      <w:sz w:val="24"/>
                    </w:rPr>
                    <w:t>3</w:t>
                  </w:r>
                </w:p>
              </w:tc>
              <w:tc>
                <w:tcPr>
                  <w:tcW w:w="5811" w:type="dxa"/>
                </w:tcPr>
                <w:p w14:paraId="0CE77434" w14:textId="6E01D30E" w:rsidR="00F0288B" w:rsidRDefault="00497FD8" w:rsidP="00644C25">
                  <w:pPr>
                    <w:rPr>
                      <w:rFonts w:ascii="Times New Roman" w:hAnsi="Times New Roman" w:cs="Times New Roman"/>
                      <w:b/>
                      <w:bCs/>
                      <w:sz w:val="24"/>
                    </w:rPr>
                  </w:pPr>
                  <w:r>
                    <w:rPr>
                      <w:rFonts w:ascii="Times New Roman" w:hAnsi="Times New Roman" w:cs="Times New Roman" w:hint="eastAsia"/>
                      <w:b/>
                      <w:bCs/>
                      <w:sz w:val="24"/>
                    </w:rPr>
                    <w:t>1</w:t>
                  </w:r>
                  <w:r>
                    <w:rPr>
                      <w:rFonts w:ascii="Times New Roman" w:hAnsi="Times New Roman" w:cs="Times New Roman"/>
                      <w:b/>
                      <w:bCs/>
                      <w:sz w:val="24"/>
                    </w:rPr>
                    <w:t>2.2</w:t>
                  </w:r>
                  <w:r w:rsidRPr="00497FD8">
                    <w:rPr>
                      <w:rFonts w:ascii="Times New Roman" w:hAnsi="Times New Roman" w:cs="Times New Roman" w:hint="eastAsia"/>
                      <w:b/>
                      <w:bCs/>
                      <w:sz w:val="24"/>
                    </w:rPr>
                    <w:t>具有自主学习的能力，包括对技术问题的理解能力，归纳总结的能力和提出问题的能力等。</w:t>
                  </w:r>
                </w:p>
              </w:tc>
            </w:tr>
          </w:tbl>
          <w:p w14:paraId="0A934257" w14:textId="77777777" w:rsidR="00BD374D" w:rsidRPr="00504866" w:rsidRDefault="00BD374D" w:rsidP="00BD374D">
            <w:pPr>
              <w:spacing w:beforeLines="50" w:before="156"/>
              <w:rPr>
                <w:rFonts w:ascii="Times New Roman" w:hAnsi="Times New Roman" w:cs="Times New Roman"/>
                <w:b/>
                <w:bCs/>
                <w:sz w:val="24"/>
              </w:rPr>
            </w:pPr>
            <w:r>
              <w:rPr>
                <w:rFonts w:ascii="黑体" w:eastAsia="黑体" w:hAnsi="黑体" w:hint="eastAsia"/>
                <w:szCs w:val="21"/>
              </w:rPr>
              <w:t>注：课程目标可填写对应相应序号</w:t>
            </w:r>
            <w:r w:rsidR="00FB757F">
              <w:rPr>
                <w:rFonts w:ascii="黑体" w:eastAsia="黑体" w:hAnsi="黑体" w:hint="eastAsia"/>
                <w:szCs w:val="21"/>
              </w:rPr>
              <w:t>，如“目标</w:t>
            </w:r>
            <w:r w:rsidR="00FB757F">
              <w:rPr>
                <w:rFonts w:ascii="黑体" w:eastAsia="黑体" w:hAnsi="黑体"/>
                <w:szCs w:val="21"/>
              </w:rPr>
              <w:t>2</w:t>
            </w:r>
            <w:r w:rsidR="00FB757F">
              <w:rPr>
                <w:rFonts w:ascii="黑体" w:eastAsia="黑体" w:hAnsi="黑体" w:hint="eastAsia"/>
                <w:szCs w:val="21"/>
              </w:rPr>
              <w:t>”</w:t>
            </w:r>
            <w:r>
              <w:rPr>
                <w:rFonts w:ascii="黑体" w:eastAsia="黑体" w:hAnsi="黑体" w:hint="eastAsia"/>
                <w:szCs w:val="21"/>
              </w:rPr>
              <w:t>。</w:t>
            </w:r>
            <w:r w:rsidR="008934AF" w:rsidRPr="00994678">
              <w:rPr>
                <w:rFonts w:ascii="黑体" w:eastAsia="黑体" w:hAnsi="黑体" w:hint="eastAsia"/>
                <w:szCs w:val="21"/>
              </w:rPr>
              <w:t>课程目标不一定与毕业要求一一对应</w:t>
            </w:r>
            <w:r w:rsidR="008934AF">
              <w:rPr>
                <w:rFonts w:ascii="黑体" w:eastAsia="黑体" w:hAnsi="黑体" w:hint="eastAsia"/>
                <w:szCs w:val="21"/>
              </w:rPr>
              <w:t>。</w:t>
            </w:r>
          </w:p>
        </w:tc>
      </w:tr>
    </w:tbl>
    <w:p w14:paraId="0B3796A1" w14:textId="77777777" w:rsidR="00BD374D" w:rsidRDefault="00BD374D" w:rsidP="0000222E">
      <w:pPr>
        <w:spacing w:beforeLines="50" w:before="156"/>
        <w:rPr>
          <w:rFonts w:ascii="黑体" w:eastAsia="黑体" w:hAnsi="黑体"/>
          <w:szCs w:val="21"/>
        </w:rPr>
      </w:pPr>
    </w:p>
    <w:p w14:paraId="6E9A51F6" w14:textId="77777777" w:rsidR="00BD374D" w:rsidRDefault="00BD374D" w:rsidP="0000222E">
      <w:pPr>
        <w:spacing w:beforeLines="50" w:before="156"/>
        <w:rPr>
          <w:rFonts w:ascii="黑体" w:eastAsia="黑体" w:hAnsi="黑体"/>
          <w:szCs w:val="21"/>
        </w:rPr>
      </w:pPr>
    </w:p>
    <w:p w14:paraId="31474267" w14:textId="77777777" w:rsidR="00D70A85" w:rsidRDefault="00BD374D" w:rsidP="0000222E">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t>五</w:t>
      </w:r>
      <w:r w:rsidR="00F54E09">
        <w:rPr>
          <w:rFonts w:ascii="Times New Roman" w:hAnsi="Times New Roman" w:cs="Times New Roman" w:hint="eastAsia"/>
          <w:b/>
          <w:bCs/>
          <w:sz w:val="30"/>
          <w:szCs w:val="30"/>
        </w:rPr>
        <w:t>、</w:t>
      </w:r>
      <w:r w:rsidR="00F54E09">
        <w:rPr>
          <w:rFonts w:ascii="Times New Roman" w:hAnsi="Times New Roman" w:cs="Times New Roman"/>
          <w:b/>
          <w:bCs/>
          <w:sz w:val="30"/>
          <w:szCs w:val="30"/>
        </w:rPr>
        <w:t>课程内容与教学安排</w:t>
      </w:r>
    </w:p>
    <w:tbl>
      <w:tblPr>
        <w:tblW w:w="850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94"/>
        <w:gridCol w:w="4820"/>
        <w:gridCol w:w="1134"/>
        <w:gridCol w:w="850"/>
        <w:gridCol w:w="1008"/>
      </w:tblGrid>
      <w:tr w:rsidR="00EA1320" w14:paraId="2730A57B" w14:textId="77777777" w:rsidTr="0022396B">
        <w:trPr>
          <w:jc w:val="center"/>
        </w:trPr>
        <w:tc>
          <w:tcPr>
            <w:tcW w:w="694" w:type="dxa"/>
            <w:vAlign w:val="center"/>
          </w:tcPr>
          <w:p w14:paraId="15CB42F6" w14:textId="77777777" w:rsidR="00EA1320" w:rsidRDefault="00EA1320" w:rsidP="00644C25">
            <w:pPr>
              <w:jc w:val="center"/>
              <w:rPr>
                <w:b/>
                <w:szCs w:val="21"/>
              </w:rPr>
            </w:pPr>
            <w:r>
              <w:rPr>
                <w:rFonts w:hint="eastAsia"/>
                <w:b/>
                <w:szCs w:val="21"/>
              </w:rPr>
              <w:t>序号</w:t>
            </w:r>
          </w:p>
        </w:tc>
        <w:tc>
          <w:tcPr>
            <w:tcW w:w="4820" w:type="dxa"/>
            <w:vAlign w:val="center"/>
          </w:tcPr>
          <w:p w14:paraId="31D48D2B" w14:textId="77777777" w:rsidR="00EA1320" w:rsidRDefault="00EA1320" w:rsidP="00644C25">
            <w:pPr>
              <w:jc w:val="center"/>
              <w:rPr>
                <w:b/>
                <w:szCs w:val="21"/>
              </w:rPr>
            </w:pPr>
            <w:r>
              <w:rPr>
                <w:rFonts w:hint="eastAsia"/>
                <w:b/>
                <w:szCs w:val="21"/>
              </w:rPr>
              <w:t>教学内容</w:t>
            </w:r>
          </w:p>
        </w:tc>
        <w:tc>
          <w:tcPr>
            <w:tcW w:w="1134" w:type="dxa"/>
            <w:vAlign w:val="center"/>
          </w:tcPr>
          <w:p w14:paraId="42386E22" w14:textId="77777777" w:rsidR="00EA1320" w:rsidRDefault="00EA1320" w:rsidP="00644C25">
            <w:pPr>
              <w:jc w:val="center"/>
              <w:rPr>
                <w:b/>
                <w:szCs w:val="21"/>
              </w:rPr>
            </w:pPr>
            <w:r>
              <w:rPr>
                <w:rFonts w:hint="eastAsia"/>
                <w:b/>
                <w:szCs w:val="21"/>
              </w:rPr>
              <w:t>学时</w:t>
            </w:r>
          </w:p>
        </w:tc>
        <w:tc>
          <w:tcPr>
            <w:tcW w:w="850" w:type="dxa"/>
            <w:vAlign w:val="center"/>
          </w:tcPr>
          <w:p w14:paraId="09E5DB15" w14:textId="77777777" w:rsidR="00EA1320" w:rsidRDefault="00EA1320" w:rsidP="00644C25">
            <w:pPr>
              <w:jc w:val="center"/>
              <w:rPr>
                <w:b/>
                <w:szCs w:val="21"/>
              </w:rPr>
            </w:pPr>
            <w:r>
              <w:rPr>
                <w:rFonts w:hint="eastAsia"/>
                <w:b/>
                <w:szCs w:val="21"/>
              </w:rPr>
              <w:t>教学方式</w:t>
            </w:r>
          </w:p>
        </w:tc>
        <w:tc>
          <w:tcPr>
            <w:tcW w:w="1008" w:type="dxa"/>
            <w:vAlign w:val="center"/>
          </w:tcPr>
          <w:p w14:paraId="5212681B" w14:textId="77777777" w:rsidR="00EA1320" w:rsidRDefault="00EA1320" w:rsidP="00644C25">
            <w:pPr>
              <w:jc w:val="center"/>
              <w:rPr>
                <w:b/>
                <w:szCs w:val="21"/>
              </w:rPr>
            </w:pPr>
            <w:r>
              <w:rPr>
                <w:rFonts w:hint="eastAsia"/>
                <w:b/>
                <w:szCs w:val="21"/>
              </w:rPr>
              <w:t>对应课程目标</w:t>
            </w:r>
          </w:p>
        </w:tc>
      </w:tr>
      <w:tr w:rsidR="00EA1320" w14:paraId="788B1340" w14:textId="77777777" w:rsidTr="0022396B">
        <w:trPr>
          <w:jc w:val="center"/>
        </w:trPr>
        <w:tc>
          <w:tcPr>
            <w:tcW w:w="694" w:type="dxa"/>
          </w:tcPr>
          <w:p w14:paraId="10493914" w14:textId="77777777" w:rsidR="00EA1320" w:rsidRDefault="00EA1320" w:rsidP="00644C25">
            <w:pPr>
              <w:jc w:val="center"/>
              <w:rPr>
                <w:szCs w:val="21"/>
              </w:rPr>
            </w:pPr>
            <w:r>
              <w:rPr>
                <w:rFonts w:hint="eastAsia"/>
                <w:szCs w:val="21"/>
              </w:rPr>
              <w:t>1</w:t>
            </w:r>
          </w:p>
        </w:tc>
        <w:tc>
          <w:tcPr>
            <w:tcW w:w="4820" w:type="dxa"/>
          </w:tcPr>
          <w:p w14:paraId="71739FE1" w14:textId="2BC83F05" w:rsidR="00EB0C1B" w:rsidRPr="00EB0C1B" w:rsidRDefault="00EB0C1B" w:rsidP="00EB0C1B">
            <w:pPr>
              <w:rPr>
                <w:rFonts w:hint="eastAsia"/>
                <w:szCs w:val="21"/>
              </w:rPr>
            </w:pPr>
            <w:r w:rsidRPr="00EB0C1B">
              <w:rPr>
                <w:rFonts w:hint="eastAsia"/>
                <w:szCs w:val="21"/>
              </w:rPr>
              <w:t>第一章</w:t>
            </w:r>
            <w:r w:rsidRPr="00EB0C1B">
              <w:rPr>
                <w:rFonts w:hint="eastAsia"/>
                <w:szCs w:val="21"/>
              </w:rPr>
              <w:t xml:space="preserve"> </w:t>
            </w:r>
            <w:r w:rsidRPr="00EB0C1B">
              <w:rPr>
                <w:rFonts w:hint="eastAsia"/>
                <w:szCs w:val="21"/>
              </w:rPr>
              <w:t>密码技术</w:t>
            </w:r>
            <w:r w:rsidRPr="00EB0C1B">
              <w:rPr>
                <w:rFonts w:hint="eastAsia"/>
                <w:szCs w:val="21"/>
              </w:rPr>
              <w:tab/>
            </w:r>
            <w:r>
              <w:rPr>
                <w:szCs w:val="21"/>
              </w:rPr>
              <w:t xml:space="preserve"> </w:t>
            </w:r>
          </w:p>
          <w:p w14:paraId="7BC95F24" w14:textId="2B696C21" w:rsidR="00EB0C1B" w:rsidRPr="00EB0C1B" w:rsidRDefault="00EB0C1B" w:rsidP="00EB0C1B">
            <w:pPr>
              <w:rPr>
                <w:rFonts w:hint="eastAsia"/>
                <w:szCs w:val="21"/>
              </w:rPr>
            </w:pPr>
            <w:r w:rsidRPr="00EB0C1B">
              <w:rPr>
                <w:rFonts w:hint="eastAsia"/>
                <w:szCs w:val="21"/>
              </w:rPr>
              <w:t xml:space="preserve">1.1 </w:t>
            </w:r>
            <w:r w:rsidRPr="00EB0C1B">
              <w:rPr>
                <w:rFonts w:hint="eastAsia"/>
                <w:szCs w:val="21"/>
              </w:rPr>
              <w:t>术语符号</w:t>
            </w:r>
            <w:r w:rsidRPr="00EB0C1B">
              <w:rPr>
                <w:rFonts w:hint="eastAsia"/>
                <w:szCs w:val="21"/>
              </w:rPr>
              <w:tab/>
            </w:r>
            <w:r>
              <w:rPr>
                <w:szCs w:val="21"/>
              </w:rPr>
              <w:t xml:space="preserve"> </w:t>
            </w:r>
          </w:p>
          <w:p w14:paraId="7753D133" w14:textId="0E8178A8" w:rsidR="00EB0C1B" w:rsidRPr="00EB0C1B" w:rsidRDefault="00EB0C1B" w:rsidP="00EB0C1B">
            <w:pPr>
              <w:ind w:leftChars="100" w:left="210"/>
              <w:rPr>
                <w:rFonts w:hint="eastAsia"/>
                <w:szCs w:val="21"/>
              </w:rPr>
            </w:pPr>
            <w:r w:rsidRPr="00EB0C1B">
              <w:rPr>
                <w:rFonts w:hint="eastAsia"/>
                <w:szCs w:val="21"/>
              </w:rPr>
              <w:t>1.1.1</w:t>
            </w:r>
            <w:r w:rsidRPr="00EB0C1B">
              <w:rPr>
                <w:rFonts w:hint="eastAsia"/>
                <w:szCs w:val="21"/>
              </w:rPr>
              <w:tab/>
            </w:r>
            <w:r w:rsidRPr="00EB0C1B">
              <w:rPr>
                <w:rFonts w:hint="eastAsia"/>
                <w:szCs w:val="21"/>
              </w:rPr>
              <w:t>常见符号</w:t>
            </w:r>
            <w:r w:rsidRPr="00EB0C1B">
              <w:rPr>
                <w:rFonts w:hint="eastAsia"/>
                <w:szCs w:val="21"/>
              </w:rPr>
              <w:tab/>
            </w:r>
            <w:r>
              <w:rPr>
                <w:szCs w:val="21"/>
              </w:rPr>
              <w:t xml:space="preserve"> </w:t>
            </w:r>
          </w:p>
          <w:p w14:paraId="658D8BBC" w14:textId="1653DC91" w:rsidR="00EB0C1B" w:rsidRPr="00EB0C1B" w:rsidRDefault="00EB0C1B" w:rsidP="00EB0C1B">
            <w:pPr>
              <w:ind w:leftChars="100" w:left="210"/>
              <w:rPr>
                <w:rFonts w:hint="eastAsia"/>
                <w:szCs w:val="21"/>
              </w:rPr>
            </w:pPr>
            <w:r w:rsidRPr="00EB0C1B">
              <w:rPr>
                <w:rFonts w:hint="eastAsia"/>
                <w:szCs w:val="21"/>
              </w:rPr>
              <w:t>1.1.2</w:t>
            </w:r>
            <w:r w:rsidRPr="00EB0C1B">
              <w:rPr>
                <w:rFonts w:hint="eastAsia"/>
                <w:szCs w:val="21"/>
              </w:rPr>
              <w:tab/>
            </w:r>
            <w:r w:rsidRPr="00EB0C1B">
              <w:rPr>
                <w:rFonts w:hint="eastAsia"/>
                <w:szCs w:val="21"/>
              </w:rPr>
              <w:t>算法复杂度</w:t>
            </w:r>
            <w:r w:rsidRPr="00EB0C1B">
              <w:rPr>
                <w:rFonts w:hint="eastAsia"/>
                <w:szCs w:val="21"/>
              </w:rPr>
              <w:tab/>
            </w:r>
            <w:r>
              <w:rPr>
                <w:szCs w:val="21"/>
              </w:rPr>
              <w:t xml:space="preserve"> </w:t>
            </w:r>
          </w:p>
          <w:p w14:paraId="02368F08" w14:textId="677F5284" w:rsidR="00EB0C1B" w:rsidRPr="00EB0C1B" w:rsidRDefault="00EB0C1B" w:rsidP="00EB0C1B">
            <w:pPr>
              <w:ind w:leftChars="100" w:left="210"/>
              <w:rPr>
                <w:rFonts w:hint="eastAsia"/>
                <w:szCs w:val="21"/>
              </w:rPr>
            </w:pPr>
            <w:r w:rsidRPr="00EB0C1B">
              <w:rPr>
                <w:rFonts w:hint="eastAsia"/>
                <w:szCs w:val="21"/>
              </w:rPr>
              <w:t>1.1.3</w:t>
            </w:r>
            <w:r w:rsidRPr="00EB0C1B">
              <w:rPr>
                <w:rFonts w:hint="eastAsia"/>
                <w:szCs w:val="21"/>
              </w:rPr>
              <w:tab/>
              <w:t>P</w:t>
            </w:r>
            <w:r w:rsidRPr="00EB0C1B">
              <w:rPr>
                <w:rFonts w:hint="eastAsia"/>
                <w:szCs w:val="21"/>
              </w:rPr>
              <w:t>问题和</w:t>
            </w:r>
            <w:r w:rsidRPr="00EB0C1B">
              <w:rPr>
                <w:rFonts w:hint="eastAsia"/>
                <w:szCs w:val="21"/>
              </w:rPr>
              <w:t>NP</w:t>
            </w:r>
            <w:r w:rsidRPr="00EB0C1B">
              <w:rPr>
                <w:rFonts w:hint="eastAsia"/>
                <w:szCs w:val="21"/>
              </w:rPr>
              <w:t>问题</w:t>
            </w:r>
            <w:r w:rsidRPr="00EB0C1B">
              <w:rPr>
                <w:rFonts w:hint="eastAsia"/>
                <w:szCs w:val="21"/>
              </w:rPr>
              <w:tab/>
            </w:r>
            <w:r>
              <w:rPr>
                <w:szCs w:val="21"/>
              </w:rPr>
              <w:t xml:space="preserve">  </w:t>
            </w:r>
          </w:p>
          <w:p w14:paraId="0219D052" w14:textId="5DD70A4E" w:rsidR="00EB0C1B" w:rsidRPr="00EB0C1B" w:rsidRDefault="00EB0C1B" w:rsidP="00EB0C1B">
            <w:pPr>
              <w:rPr>
                <w:rFonts w:hint="eastAsia"/>
                <w:szCs w:val="21"/>
              </w:rPr>
            </w:pPr>
            <w:r w:rsidRPr="00EB0C1B">
              <w:rPr>
                <w:rFonts w:hint="eastAsia"/>
                <w:szCs w:val="21"/>
              </w:rPr>
              <w:t xml:space="preserve">1.2 </w:t>
            </w:r>
            <w:r w:rsidRPr="00EB0C1B">
              <w:rPr>
                <w:rFonts w:hint="eastAsia"/>
                <w:szCs w:val="21"/>
              </w:rPr>
              <w:t>密码技术</w:t>
            </w:r>
            <w:r w:rsidRPr="00EB0C1B">
              <w:rPr>
                <w:rFonts w:hint="eastAsia"/>
                <w:szCs w:val="21"/>
              </w:rPr>
              <w:tab/>
            </w:r>
            <w:r>
              <w:rPr>
                <w:szCs w:val="21"/>
              </w:rPr>
              <w:t xml:space="preserve"> </w:t>
            </w:r>
          </w:p>
          <w:p w14:paraId="335985ED" w14:textId="7D4B10AC" w:rsidR="00EB0C1B" w:rsidRPr="00EB0C1B" w:rsidRDefault="00EB0C1B" w:rsidP="00EB0C1B">
            <w:pPr>
              <w:ind w:leftChars="100" w:left="210"/>
              <w:rPr>
                <w:rFonts w:hint="eastAsia"/>
                <w:szCs w:val="21"/>
              </w:rPr>
            </w:pPr>
            <w:r w:rsidRPr="00EB0C1B">
              <w:rPr>
                <w:rFonts w:hint="eastAsia"/>
                <w:szCs w:val="21"/>
              </w:rPr>
              <w:t>1.2.1</w:t>
            </w:r>
            <w:r w:rsidRPr="00EB0C1B">
              <w:rPr>
                <w:rFonts w:hint="eastAsia"/>
                <w:szCs w:val="21"/>
              </w:rPr>
              <w:tab/>
            </w:r>
            <w:r w:rsidRPr="00EB0C1B">
              <w:rPr>
                <w:rFonts w:hint="eastAsia"/>
                <w:szCs w:val="21"/>
              </w:rPr>
              <w:t>基本概念</w:t>
            </w:r>
            <w:r w:rsidRPr="00EB0C1B">
              <w:rPr>
                <w:rFonts w:hint="eastAsia"/>
                <w:szCs w:val="21"/>
              </w:rPr>
              <w:tab/>
            </w:r>
            <w:r>
              <w:rPr>
                <w:szCs w:val="21"/>
              </w:rPr>
              <w:t xml:space="preserve"> </w:t>
            </w:r>
          </w:p>
          <w:p w14:paraId="0C739F0D" w14:textId="738BF940" w:rsidR="00EB0C1B" w:rsidRPr="00EB0C1B" w:rsidRDefault="00EB0C1B" w:rsidP="00EB0C1B">
            <w:pPr>
              <w:ind w:leftChars="100" w:left="210"/>
              <w:rPr>
                <w:rFonts w:hint="eastAsia"/>
                <w:szCs w:val="21"/>
              </w:rPr>
            </w:pPr>
            <w:r w:rsidRPr="00EB0C1B">
              <w:rPr>
                <w:rFonts w:hint="eastAsia"/>
                <w:szCs w:val="21"/>
              </w:rPr>
              <w:t>1.2.2</w:t>
            </w:r>
            <w:r w:rsidRPr="00EB0C1B">
              <w:rPr>
                <w:rFonts w:hint="eastAsia"/>
                <w:szCs w:val="21"/>
              </w:rPr>
              <w:tab/>
            </w:r>
            <w:r w:rsidRPr="00EB0C1B">
              <w:rPr>
                <w:rFonts w:hint="eastAsia"/>
                <w:szCs w:val="21"/>
              </w:rPr>
              <w:t>对称密码</w:t>
            </w:r>
            <w:r w:rsidRPr="00EB0C1B">
              <w:rPr>
                <w:rFonts w:hint="eastAsia"/>
                <w:szCs w:val="21"/>
              </w:rPr>
              <w:tab/>
            </w:r>
            <w:r>
              <w:rPr>
                <w:szCs w:val="21"/>
              </w:rPr>
              <w:t xml:space="preserve"> </w:t>
            </w:r>
          </w:p>
          <w:p w14:paraId="4AA96C45" w14:textId="2427E7ED" w:rsidR="00EB0C1B" w:rsidRPr="00EB0C1B" w:rsidRDefault="00EB0C1B" w:rsidP="00EB0C1B">
            <w:pPr>
              <w:ind w:leftChars="100" w:left="210"/>
              <w:rPr>
                <w:rFonts w:hint="eastAsia"/>
                <w:szCs w:val="21"/>
              </w:rPr>
            </w:pPr>
            <w:r w:rsidRPr="00EB0C1B">
              <w:rPr>
                <w:rFonts w:hint="eastAsia"/>
                <w:szCs w:val="21"/>
              </w:rPr>
              <w:t>1.2.3</w:t>
            </w:r>
            <w:r w:rsidRPr="00EB0C1B">
              <w:rPr>
                <w:rFonts w:hint="eastAsia"/>
                <w:szCs w:val="21"/>
              </w:rPr>
              <w:tab/>
            </w:r>
            <w:r w:rsidRPr="00EB0C1B">
              <w:rPr>
                <w:rFonts w:hint="eastAsia"/>
                <w:szCs w:val="21"/>
              </w:rPr>
              <w:t>公</w:t>
            </w:r>
            <w:proofErr w:type="gramStart"/>
            <w:r w:rsidRPr="00EB0C1B">
              <w:rPr>
                <w:rFonts w:hint="eastAsia"/>
                <w:szCs w:val="21"/>
              </w:rPr>
              <w:t>钥</w:t>
            </w:r>
            <w:proofErr w:type="gramEnd"/>
            <w:r w:rsidRPr="00EB0C1B">
              <w:rPr>
                <w:rFonts w:hint="eastAsia"/>
                <w:szCs w:val="21"/>
              </w:rPr>
              <w:t>密码</w:t>
            </w:r>
            <w:r w:rsidRPr="00EB0C1B">
              <w:rPr>
                <w:rFonts w:hint="eastAsia"/>
                <w:szCs w:val="21"/>
              </w:rPr>
              <w:tab/>
            </w:r>
            <w:r>
              <w:rPr>
                <w:szCs w:val="21"/>
              </w:rPr>
              <w:t xml:space="preserve"> </w:t>
            </w:r>
          </w:p>
          <w:p w14:paraId="60AB75E5" w14:textId="5831363C" w:rsidR="00EB0C1B" w:rsidRPr="00EB0C1B" w:rsidRDefault="00EB0C1B" w:rsidP="00EB0C1B">
            <w:pPr>
              <w:ind w:leftChars="100" w:left="210"/>
              <w:rPr>
                <w:rFonts w:hint="eastAsia"/>
                <w:szCs w:val="21"/>
              </w:rPr>
            </w:pPr>
            <w:r w:rsidRPr="00EB0C1B">
              <w:rPr>
                <w:rFonts w:hint="eastAsia"/>
                <w:szCs w:val="21"/>
              </w:rPr>
              <w:t>1.2.4</w:t>
            </w:r>
            <w:r w:rsidRPr="00EB0C1B">
              <w:rPr>
                <w:rFonts w:hint="eastAsia"/>
                <w:szCs w:val="21"/>
              </w:rPr>
              <w:tab/>
            </w:r>
            <w:r w:rsidRPr="00EB0C1B">
              <w:rPr>
                <w:rFonts w:hint="eastAsia"/>
                <w:szCs w:val="21"/>
              </w:rPr>
              <w:t>哈希函数</w:t>
            </w:r>
            <w:r w:rsidRPr="00EB0C1B">
              <w:rPr>
                <w:rFonts w:hint="eastAsia"/>
                <w:szCs w:val="21"/>
              </w:rPr>
              <w:tab/>
            </w:r>
            <w:r>
              <w:rPr>
                <w:szCs w:val="21"/>
              </w:rPr>
              <w:t xml:space="preserve"> </w:t>
            </w:r>
          </w:p>
          <w:p w14:paraId="2CD6C26F" w14:textId="0DB09DB1" w:rsidR="00EB0C1B" w:rsidRPr="00EB0C1B" w:rsidRDefault="00EB0C1B" w:rsidP="00EB0C1B">
            <w:pPr>
              <w:ind w:leftChars="100" w:left="210"/>
              <w:rPr>
                <w:rFonts w:hint="eastAsia"/>
                <w:szCs w:val="21"/>
              </w:rPr>
            </w:pPr>
            <w:r w:rsidRPr="00EB0C1B">
              <w:rPr>
                <w:rFonts w:hint="eastAsia"/>
                <w:szCs w:val="21"/>
              </w:rPr>
              <w:t>1.2.5</w:t>
            </w:r>
            <w:r w:rsidRPr="00EB0C1B">
              <w:rPr>
                <w:rFonts w:hint="eastAsia"/>
                <w:szCs w:val="21"/>
              </w:rPr>
              <w:tab/>
            </w:r>
            <w:r w:rsidRPr="00EB0C1B">
              <w:rPr>
                <w:rFonts w:hint="eastAsia"/>
                <w:szCs w:val="21"/>
              </w:rPr>
              <w:t>同态加密</w:t>
            </w:r>
            <w:r w:rsidRPr="00EB0C1B">
              <w:rPr>
                <w:rFonts w:hint="eastAsia"/>
                <w:szCs w:val="21"/>
              </w:rPr>
              <w:tab/>
            </w:r>
            <w:r>
              <w:rPr>
                <w:szCs w:val="21"/>
              </w:rPr>
              <w:t xml:space="preserve"> </w:t>
            </w:r>
          </w:p>
          <w:p w14:paraId="66CC0DF7" w14:textId="1266131B" w:rsidR="00EA1320" w:rsidRDefault="00EB0C1B" w:rsidP="00EB0C1B">
            <w:pPr>
              <w:ind w:leftChars="-18" w:left="-38"/>
              <w:rPr>
                <w:szCs w:val="21"/>
              </w:rPr>
            </w:pPr>
            <w:r w:rsidRPr="00EB0C1B">
              <w:rPr>
                <w:rFonts w:hint="eastAsia"/>
                <w:szCs w:val="21"/>
              </w:rPr>
              <w:t xml:space="preserve">1.3 </w:t>
            </w:r>
            <w:r w:rsidRPr="00EB0C1B">
              <w:rPr>
                <w:rFonts w:hint="eastAsia"/>
                <w:szCs w:val="21"/>
              </w:rPr>
              <w:t>密码应用实践</w:t>
            </w:r>
            <w:r w:rsidRPr="00EB0C1B">
              <w:rPr>
                <w:rFonts w:hint="eastAsia"/>
                <w:szCs w:val="21"/>
              </w:rPr>
              <w:tab/>
            </w:r>
            <w:r>
              <w:rPr>
                <w:szCs w:val="21"/>
              </w:rPr>
              <w:t xml:space="preserve"> </w:t>
            </w:r>
          </w:p>
        </w:tc>
        <w:tc>
          <w:tcPr>
            <w:tcW w:w="1134" w:type="dxa"/>
          </w:tcPr>
          <w:p w14:paraId="3D40BC8F" w14:textId="43B9DF60" w:rsidR="00EA1320" w:rsidRDefault="00EB0C1B" w:rsidP="00644C25">
            <w:pPr>
              <w:jc w:val="center"/>
              <w:rPr>
                <w:szCs w:val="21"/>
              </w:rPr>
            </w:pPr>
            <w:r>
              <w:rPr>
                <w:szCs w:val="21"/>
              </w:rPr>
              <w:t>4</w:t>
            </w:r>
          </w:p>
        </w:tc>
        <w:tc>
          <w:tcPr>
            <w:tcW w:w="850" w:type="dxa"/>
          </w:tcPr>
          <w:p w14:paraId="778E8F24" w14:textId="77777777" w:rsidR="00EA1320" w:rsidRDefault="00322C36" w:rsidP="00644C25">
            <w:pPr>
              <w:jc w:val="center"/>
              <w:rPr>
                <w:szCs w:val="21"/>
              </w:rPr>
            </w:pPr>
            <w:r>
              <w:rPr>
                <w:szCs w:val="21"/>
              </w:rPr>
              <w:t>讲授</w:t>
            </w:r>
          </w:p>
        </w:tc>
        <w:tc>
          <w:tcPr>
            <w:tcW w:w="1008" w:type="dxa"/>
          </w:tcPr>
          <w:p w14:paraId="33164613" w14:textId="7EABB1E4" w:rsidR="00EA1320" w:rsidRDefault="005D4D28" w:rsidP="00644C25">
            <w:pPr>
              <w:jc w:val="center"/>
              <w:rPr>
                <w:szCs w:val="21"/>
              </w:rPr>
            </w:pPr>
            <w:r>
              <w:rPr>
                <w:szCs w:val="21"/>
              </w:rPr>
              <w:t>3</w:t>
            </w:r>
          </w:p>
        </w:tc>
      </w:tr>
      <w:tr w:rsidR="00EA1320" w14:paraId="447D37B7" w14:textId="77777777" w:rsidTr="0022396B">
        <w:trPr>
          <w:jc w:val="center"/>
        </w:trPr>
        <w:tc>
          <w:tcPr>
            <w:tcW w:w="694" w:type="dxa"/>
          </w:tcPr>
          <w:p w14:paraId="0A6E81FA" w14:textId="77777777" w:rsidR="00EA1320" w:rsidRDefault="00EA1320" w:rsidP="00644C25">
            <w:pPr>
              <w:jc w:val="center"/>
              <w:rPr>
                <w:szCs w:val="21"/>
              </w:rPr>
            </w:pPr>
            <w:r>
              <w:rPr>
                <w:rFonts w:hint="eastAsia"/>
                <w:szCs w:val="21"/>
              </w:rPr>
              <w:t>2</w:t>
            </w:r>
          </w:p>
        </w:tc>
        <w:tc>
          <w:tcPr>
            <w:tcW w:w="4820" w:type="dxa"/>
          </w:tcPr>
          <w:p w14:paraId="51BA9947" w14:textId="3F5D5ED4" w:rsidR="00E94450" w:rsidRPr="00E94450" w:rsidRDefault="00E94450" w:rsidP="00E94450">
            <w:pPr>
              <w:rPr>
                <w:rFonts w:hint="eastAsia"/>
                <w:szCs w:val="21"/>
              </w:rPr>
            </w:pPr>
            <w:r w:rsidRPr="00E94450">
              <w:rPr>
                <w:rFonts w:hint="eastAsia"/>
                <w:szCs w:val="21"/>
              </w:rPr>
              <w:t>第二章</w:t>
            </w:r>
            <w:r w:rsidRPr="00E94450">
              <w:rPr>
                <w:rFonts w:hint="eastAsia"/>
                <w:szCs w:val="21"/>
              </w:rPr>
              <w:t xml:space="preserve"> </w:t>
            </w:r>
            <w:r w:rsidRPr="00E94450">
              <w:rPr>
                <w:rFonts w:hint="eastAsia"/>
                <w:szCs w:val="21"/>
              </w:rPr>
              <w:t>可证明安全性</w:t>
            </w:r>
            <w:r w:rsidRPr="00E94450">
              <w:rPr>
                <w:rFonts w:hint="eastAsia"/>
                <w:szCs w:val="21"/>
              </w:rPr>
              <w:tab/>
            </w:r>
            <w:r>
              <w:rPr>
                <w:szCs w:val="21"/>
              </w:rPr>
              <w:t xml:space="preserve"> </w:t>
            </w:r>
          </w:p>
          <w:p w14:paraId="7E9710D5" w14:textId="67C5D72C" w:rsidR="00E94450" w:rsidRPr="00E94450" w:rsidRDefault="00E94450" w:rsidP="00E94450">
            <w:pPr>
              <w:rPr>
                <w:rFonts w:hint="eastAsia"/>
                <w:szCs w:val="21"/>
              </w:rPr>
            </w:pPr>
            <w:r w:rsidRPr="00E94450">
              <w:rPr>
                <w:rFonts w:hint="eastAsia"/>
                <w:szCs w:val="21"/>
              </w:rPr>
              <w:t xml:space="preserve">2.1 </w:t>
            </w:r>
            <w:r w:rsidRPr="00E94450">
              <w:rPr>
                <w:rFonts w:hint="eastAsia"/>
                <w:szCs w:val="21"/>
              </w:rPr>
              <w:t>可证明安全性</w:t>
            </w:r>
            <w:r w:rsidRPr="00E94450">
              <w:rPr>
                <w:rFonts w:hint="eastAsia"/>
                <w:szCs w:val="21"/>
              </w:rPr>
              <w:tab/>
            </w:r>
            <w:r>
              <w:rPr>
                <w:szCs w:val="21"/>
              </w:rPr>
              <w:t xml:space="preserve"> </w:t>
            </w:r>
          </w:p>
          <w:p w14:paraId="046DA5A2" w14:textId="4A15A9AA" w:rsidR="00E94450" w:rsidRPr="00E94450" w:rsidRDefault="00E94450" w:rsidP="00E94450">
            <w:pPr>
              <w:ind w:leftChars="100" w:left="210"/>
              <w:rPr>
                <w:rFonts w:hint="eastAsia"/>
                <w:szCs w:val="21"/>
              </w:rPr>
            </w:pPr>
            <w:r w:rsidRPr="00E94450">
              <w:rPr>
                <w:rFonts w:hint="eastAsia"/>
                <w:szCs w:val="21"/>
              </w:rPr>
              <w:t>2.1.1</w:t>
            </w:r>
            <w:r w:rsidRPr="00E94450">
              <w:rPr>
                <w:rFonts w:hint="eastAsia"/>
                <w:szCs w:val="21"/>
              </w:rPr>
              <w:tab/>
            </w:r>
            <w:r w:rsidRPr="00E94450">
              <w:rPr>
                <w:rFonts w:hint="eastAsia"/>
                <w:szCs w:val="21"/>
              </w:rPr>
              <w:t>基本概念</w:t>
            </w:r>
            <w:r w:rsidRPr="00E94450">
              <w:rPr>
                <w:rFonts w:hint="eastAsia"/>
                <w:szCs w:val="21"/>
              </w:rPr>
              <w:tab/>
            </w:r>
            <w:r>
              <w:rPr>
                <w:szCs w:val="21"/>
              </w:rPr>
              <w:t xml:space="preserve"> </w:t>
            </w:r>
          </w:p>
          <w:p w14:paraId="7D77DAD7" w14:textId="694DCA0F" w:rsidR="00E94450" w:rsidRPr="00E94450" w:rsidRDefault="00E94450" w:rsidP="00E94450">
            <w:pPr>
              <w:ind w:leftChars="100" w:left="210"/>
              <w:rPr>
                <w:rFonts w:hint="eastAsia"/>
                <w:szCs w:val="21"/>
              </w:rPr>
            </w:pPr>
            <w:r w:rsidRPr="00E94450">
              <w:rPr>
                <w:rFonts w:hint="eastAsia"/>
                <w:szCs w:val="21"/>
              </w:rPr>
              <w:t>2.1.2</w:t>
            </w:r>
            <w:r w:rsidRPr="00E94450">
              <w:rPr>
                <w:rFonts w:hint="eastAsia"/>
                <w:szCs w:val="21"/>
              </w:rPr>
              <w:tab/>
            </w:r>
            <w:r w:rsidRPr="00E94450">
              <w:rPr>
                <w:rFonts w:hint="eastAsia"/>
                <w:szCs w:val="21"/>
              </w:rPr>
              <w:t>敌手能力</w:t>
            </w:r>
            <w:r w:rsidRPr="00E94450">
              <w:rPr>
                <w:rFonts w:hint="eastAsia"/>
                <w:szCs w:val="21"/>
              </w:rPr>
              <w:tab/>
            </w:r>
            <w:r>
              <w:rPr>
                <w:szCs w:val="21"/>
              </w:rPr>
              <w:t xml:space="preserve"> </w:t>
            </w:r>
          </w:p>
          <w:p w14:paraId="7A1363A3" w14:textId="056D5346" w:rsidR="00E94450" w:rsidRPr="00E94450" w:rsidRDefault="00E94450" w:rsidP="00E94450">
            <w:pPr>
              <w:ind w:leftChars="100" w:left="210"/>
              <w:rPr>
                <w:rFonts w:hint="eastAsia"/>
                <w:szCs w:val="21"/>
              </w:rPr>
            </w:pPr>
            <w:r w:rsidRPr="00E94450">
              <w:rPr>
                <w:rFonts w:hint="eastAsia"/>
                <w:szCs w:val="21"/>
              </w:rPr>
              <w:t>2.1.3</w:t>
            </w:r>
            <w:r w:rsidRPr="00E94450">
              <w:rPr>
                <w:rFonts w:hint="eastAsia"/>
                <w:szCs w:val="21"/>
              </w:rPr>
              <w:tab/>
            </w:r>
            <w:r w:rsidRPr="00E94450">
              <w:rPr>
                <w:rFonts w:hint="eastAsia"/>
                <w:szCs w:val="21"/>
              </w:rPr>
              <w:t>安全性定义</w:t>
            </w:r>
            <w:r w:rsidRPr="00E94450">
              <w:rPr>
                <w:rFonts w:hint="eastAsia"/>
                <w:szCs w:val="21"/>
              </w:rPr>
              <w:tab/>
            </w:r>
            <w:r>
              <w:rPr>
                <w:szCs w:val="21"/>
              </w:rPr>
              <w:t xml:space="preserve"> </w:t>
            </w:r>
          </w:p>
          <w:p w14:paraId="54E25608" w14:textId="4B65DF1B" w:rsidR="00E94450" w:rsidRPr="00E94450" w:rsidRDefault="00E94450" w:rsidP="00E94450">
            <w:pPr>
              <w:ind w:leftChars="100" w:left="210"/>
              <w:rPr>
                <w:rFonts w:hint="eastAsia"/>
                <w:szCs w:val="21"/>
              </w:rPr>
            </w:pPr>
            <w:r w:rsidRPr="00E94450">
              <w:rPr>
                <w:rFonts w:hint="eastAsia"/>
                <w:szCs w:val="21"/>
              </w:rPr>
              <w:t>2.1.4</w:t>
            </w:r>
            <w:r w:rsidRPr="00E94450">
              <w:rPr>
                <w:rFonts w:hint="eastAsia"/>
                <w:szCs w:val="21"/>
              </w:rPr>
              <w:tab/>
            </w:r>
            <w:r w:rsidRPr="00E94450">
              <w:rPr>
                <w:rFonts w:hint="eastAsia"/>
                <w:szCs w:val="21"/>
              </w:rPr>
              <w:t>安全性证明</w:t>
            </w:r>
            <w:r w:rsidRPr="00E94450">
              <w:rPr>
                <w:rFonts w:hint="eastAsia"/>
                <w:szCs w:val="21"/>
              </w:rPr>
              <w:tab/>
            </w:r>
            <w:r>
              <w:rPr>
                <w:szCs w:val="21"/>
              </w:rPr>
              <w:t xml:space="preserve"> </w:t>
            </w:r>
          </w:p>
          <w:p w14:paraId="0A0B4774" w14:textId="3CD76F1D" w:rsidR="00E94450" w:rsidRPr="00E94450" w:rsidRDefault="00E94450" w:rsidP="00E94450">
            <w:pPr>
              <w:ind w:leftChars="100" w:left="210"/>
              <w:rPr>
                <w:rFonts w:hint="eastAsia"/>
                <w:szCs w:val="21"/>
              </w:rPr>
            </w:pPr>
            <w:r w:rsidRPr="00E94450">
              <w:rPr>
                <w:rFonts w:hint="eastAsia"/>
                <w:szCs w:val="21"/>
              </w:rPr>
              <w:t>2.1.5</w:t>
            </w:r>
            <w:r w:rsidRPr="00E94450">
              <w:rPr>
                <w:rFonts w:hint="eastAsia"/>
                <w:szCs w:val="21"/>
              </w:rPr>
              <w:tab/>
            </w:r>
            <w:r w:rsidRPr="00E94450">
              <w:rPr>
                <w:rFonts w:hint="eastAsia"/>
                <w:szCs w:val="21"/>
              </w:rPr>
              <w:t>安全性模型</w:t>
            </w:r>
            <w:r w:rsidRPr="00E94450">
              <w:rPr>
                <w:rFonts w:hint="eastAsia"/>
                <w:szCs w:val="21"/>
              </w:rPr>
              <w:tab/>
            </w:r>
            <w:r>
              <w:rPr>
                <w:szCs w:val="21"/>
              </w:rPr>
              <w:t xml:space="preserve"> </w:t>
            </w:r>
          </w:p>
          <w:p w14:paraId="6DC0D8BF" w14:textId="20ABC7E0" w:rsidR="00E94450" w:rsidRPr="00E94450" w:rsidRDefault="00E94450" w:rsidP="00E94450">
            <w:pPr>
              <w:rPr>
                <w:rFonts w:hint="eastAsia"/>
                <w:szCs w:val="21"/>
              </w:rPr>
            </w:pPr>
            <w:r w:rsidRPr="00E94450">
              <w:rPr>
                <w:rFonts w:hint="eastAsia"/>
                <w:szCs w:val="21"/>
              </w:rPr>
              <w:t xml:space="preserve">2.2 </w:t>
            </w:r>
            <w:r w:rsidRPr="00E94450">
              <w:rPr>
                <w:rFonts w:hint="eastAsia"/>
                <w:szCs w:val="21"/>
              </w:rPr>
              <w:t>通用可组合安全</w:t>
            </w:r>
            <w:r w:rsidRPr="00E94450">
              <w:rPr>
                <w:rFonts w:hint="eastAsia"/>
                <w:szCs w:val="21"/>
              </w:rPr>
              <w:tab/>
            </w:r>
            <w:r>
              <w:rPr>
                <w:szCs w:val="21"/>
              </w:rPr>
              <w:t xml:space="preserve"> </w:t>
            </w:r>
          </w:p>
          <w:p w14:paraId="1A480CA7" w14:textId="502B32D3" w:rsidR="00E94450" w:rsidRPr="00E94450" w:rsidRDefault="00E94450" w:rsidP="00E94450">
            <w:pPr>
              <w:ind w:leftChars="100" w:left="210"/>
              <w:rPr>
                <w:rFonts w:hint="eastAsia"/>
                <w:szCs w:val="21"/>
              </w:rPr>
            </w:pPr>
            <w:r w:rsidRPr="00E94450">
              <w:rPr>
                <w:rFonts w:hint="eastAsia"/>
                <w:szCs w:val="21"/>
              </w:rPr>
              <w:t>2.2.1</w:t>
            </w:r>
            <w:r w:rsidRPr="00E94450">
              <w:rPr>
                <w:rFonts w:hint="eastAsia"/>
                <w:szCs w:val="21"/>
              </w:rPr>
              <w:tab/>
            </w:r>
            <w:r w:rsidRPr="00E94450">
              <w:rPr>
                <w:rFonts w:hint="eastAsia"/>
                <w:szCs w:val="21"/>
              </w:rPr>
              <w:t>基本概念</w:t>
            </w:r>
            <w:r w:rsidRPr="00E94450">
              <w:rPr>
                <w:rFonts w:hint="eastAsia"/>
                <w:szCs w:val="21"/>
              </w:rPr>
              <w:tab/>
            </w:r>
            <w:r>
              <w:rPr>
                <w:szCs w:val="21"/>
              </w:rPr>
              <w:t xml:space="preserve"> </w:t>
            </w:r>
          </w:p>
          <w:p w14:paraId="591A207C" w14:textId="23535FA0" w:rsidR="00E94450" w:rsidRPr="00E94450" w:rsidRDefault="00E94450" w:rsidP="00E94450">
            <w:pPr>
              <w:ind w:leftChars="100" w:left="210"/>
              <w:rPr>
                <w:rFonts w:hint="eastAsia"/>
                <w:szCs w:val="21"/>
              </w:rPr>
            </w:pPr>
            <w:r w:rsidRPr="00E94450">
              <w:rPr>
                <w:rFonts w:hint="eastAsia"/>
                <w:szCs w:val="21"/>
              </w:rPr>
              <w:t>2.2.2</w:t>
            </w:r>
            <w:r w:rsidRPr="00E94450">
              <w:rPr>
                <w:rFonts w:hint="eastAsia"/>
                <w:szCs w:val="21"/>
              </w:rPr>
              <w:tab/>
            </w:r>
            <w:r w:rsidRPr="00E94450">
              <w:rPr>
                <w:rFonts w:hint="eastAsia"/>
                <w:szCs w:val="21"/>
              </w:rPr>
              <w:t>半诚实安全性</w:t>
            </w:r>
            <w:r w:rsidRPr="00E94450">
              <w:rPr>
                <w:rFonts w:hint="eastAsia"/>
                <w:szCs w:val="21"/>
              </w:rPr>
              <w:tab/>
            </w:r>
            <w:r>
              <w:rPr>
                <w:szCs w:val="21"/>
              </w:rPr>
              <w:t xml:space="preserve">  </w:t>
            </w:r>
          </w:p>
          <w:p w14:paraId="5A5D0944" w14:textId="148F2C2E" w:rsidR="00E94450" w:rsidRPr="00E94450" w:rsidRDefault="00E94450" w:rsidP="00E94450">
            <w:pPr>
              <w:ind w:leftChars="100" w:left="210"/>
              <w:rPr>
                <w:rFonts w:hint="eastAsia"/>
                <w:szCs w:val="21"/>
              </w:rPr>
            </w:pPr>
            <w:r w:rsidRPr="00E94450">
              <w:rPr>
                <w:rFonts w:hint="eastAsia"/>
                <w:szCs w:val="21"/>
              </w:rPr>
              <w:t>2.2.3</w:t>
            </w:r>
            <w:r w:rsidRPr="00E94450">
              <w:rPr>
                <w:rFonts w:hint="eastAsia"/>
                <w:szCs w:val="21"/>
              </w:rPr>
              <w:tab/>
            </w:r>
            <w:r w:rsidRPr="00E94450">
              <w:rPr>
                <w:rFonts w:hint="eastAsia"/>
                <w:szCs w:val="21"/>
              </w:rPr>
              <w:t>恶意安全性</w:t>
            </w:r>
            <w:r w:rsidRPr="00E94450">
              <w:rPr>
                <w:rFonts w:hint="eastAsia"/>
                <w:szCs w:val="21"/>
              </w:rPr>
              <w:t>*</w:t>
            </w:r>
            <w:r w:rsidRPr="00E94450">
              <w:rPr>
                <w:rFonts w:hint="eastAsia"/>
                <w:szCs w:val="21"/>
              </w:rPr>
              <w:tab/>
            </w:r>
            <w:r>
              <w:rPr>
                <w:szCs w:val="21"/>
              </w:rPr>
              <w:t xml:space="preserve"> </w:t>
            </w:r>
          </w:p>
          <w:p w14:paraId="3184B869" w14:textId="067F5D6A" w:rsidR="00EA1320" w:rsidRDefault="00E94450" w:rsidP="00E94450">
            <w:pPr>
              <w:ind w:leftChars="100" w:left="210"/>
              <w:rPr>
                <w:szCs w:val="21"/>
              </w:rPr>
            </w:pPr>
            <w:r w:rsidRPr="00E94450">
              <w:rPr>
                <w:rFonts w:hint="eastAsia"/>
                <w:szCs w:val="21"/>
              </w:rPr>
              <w:t>2.2.4</w:t>
            </w:r>
            <w:r w:rsidRPr="00E94450">
              <w:rPr>
                <w:rFonts w:hint="eastAsia"/>
                <w:szCs w:val="21"/>
              </w:rPr>
              <w:tab/>
            </w:r>
            <w:r w:rsidRPr="00E94450">
              <w:rPr>
                <w:rFonts w:hint="eastAsia"/>
                <w:szCs w:val="21"/>
              </w:rPr>
              <w:t>组合性</w:t>
            </w:r>
            <w:r w:rsidRPr="00E94450">
              <w:rPr>
                <w:rFonts w:hint="eastAsia"/>
                <w:szCs w:val="21"/>
              </w:rPr>
              <w:tab/>
            </w:r>
            <w:r>
              <w:rPr>
                <w:szCs w:val="21"/>
              </w:rPr>
              <w:t xml:space="preserve"> </w:t>
            </w:r>
          </w:p>
        </w:tc>
        <w:tc>
          <w:tcPr>
            <w:tcW w:w="1134" w:type="dxa"/>
          </w:tcPr>
          <w:p w14:paraId="4BA352B6" w14:textId="77777777" w:rsidR="00EA1320" w:rsidRDefault="00322C36" w:rsidP="00644C25">
            <w:pPr>
              <w:jc w:val="center"/>
              <w:rPr>
                <w:szCs w:val="21"/>
              </w:rPr>
            </w:pPr>
            <w:r>
              <w:rPr>
                <w:rFonts w:hint="eastAsia"/>
                <w:szCs w:val="21"/>
              </w:rPr>
              <w:t>2</w:t>
            </w:r>
          </w:p>
        </w:tc>
        <w:tc>
          <w:tcPr>
            <w:tcW w:w="850" w:type="dxa"/>
          </w:tcPr>
          <w:p w14:paraId="53A8DD4B" w14:textId="77777777" w:rsidR="00EA1320" w:rsidRDefault="00322C36" w:rsidP="00644C25">
            <w:pPr>
              <w:jc w:val="center"/>
              <w:rPr>
                <w:szCs w:val="21"/>
              </w:rPr>
            </w:pPr>
            <w:r>
              <w:rPr>
                <w:szCs w:val="21"/>
              </w:rPr>
              <w:t>讲授</w:t>
            </w:r>
          </w:p>
        </w:tc>
        <w:tc>
          <w:tcPr>
            <w:tcW w:w="1008" w:type="dxa"/>
          </w:tcPr>
          <w:p w14:paraId="103E6389" w14:textId="3F670F97" w:rsidR="00EA1320" w:rsidRDefault="005D4D28" w:rsidP="00644C25">
            <w:pPr>
              <w:jc w:val="center"/>
              <w:rPr>
                <w:szCs w:val="21"/>
              </w:rPr>
            </w:pPr>
            <w:r>
              <w:rPr>
                <w:szCs w:val="21"/>
              </w:rPr>
              <w:t>3</w:t>
            </w:r>
          </w:p>
        </w:tc>
      </w:tr>
      <w:tr w:rsidR="00EA1320" w14:paraId="615AD30B" w14:textId="77777777" w:rsidTr="0022396B">
        <w:trPr>
          <w:jc w:val="center"/>
        </w:trPr>
        <w:tc>
          <w:tcPr>
            <w:tcW w:w="694" w:type="dxa"/>
          </w:tcPr>
          <w:p w14:paraId="12CF431F" w14:textId="77777777" w:rsidR="00EA1320" w:rsidRDefault="00EA1320" w:rsidP="00644C25">
            <w:pPr>
              <w:jc w:val="center"/>
              <w:rPr>
                <w:szCs w:val="21"/>
              </w:rPr>
            </w:pPr>
            <w:r>
              <w:rPr>
                <w:rFonts w:hint="eastAsia"/>
                <w:szCs w:val="21"/>
              </w:rPr>
              <w:t>3</w:t>
            </w:r>
          </w:p>
        </w:tc>
        <w:tc>
          <w:tcPr>
            <w:tcW w:w="4820" w:type="dxa"/>
          </w:tcPr>
          <w:p w14:paraId="1E0407FA" w14:textId="7EC356A8" w:rsidR="005D4D28" w:rsidRPr="005D4D28" w:rsidRDefault="005D4D28" w:rsidP="005D4D28">
            <w:pPr>
              <w:rPr>
                <w:rFonts w:hint="eastAsia"/>
                <w:szCs w:val="21"/>
              </w:rPr>
            </w:pPr>
            <w:r w:rsidRPr="005D4D28">
              <w:rPr>
                <w:rFonts w:hint="eastAsia"/>
                <w:szCs w:val="21"/>
              </w:rPr>
              <w:t>第三章</w:t>
            </w:r>
            <w:r w:rsidRPr="005D4D28">
              <w:rPr>
                <w:rFonts w:hint="eastAsia"/>
                <w:szCs w:val="21"/>
              </w:rPr>
              <w:t xml:space="preserve"> </w:t>
            </w:r>
            <w:r w:rsidRPr="005D4D28">
              <w:rPr>
                <w:rFonts w:hint="eastAsia"/>
                <w:szCs w:val="21"/>
              </w:rPr>
              <w:t>典型密码原语</w:t>
            </w:r>
            <w:r w:rsidRPr="005D4D28">
              <w:rPr>
                <w:rFonts w:hint="eastAsia"/>
                <w:szCs w:val="21"/>
              </w:rPr>
              <w:tab/>
            </w:r>
          </w:p>
          <w:p w14:paraId="1BB2C45C" w14:textId="26E06637" w:rsidR="005D4D28" w:rsidRPr="005D4D28" w:rsidRDefault="005D4D28" w:rsidP="005D4D28">
            <w:pPr>
              <w:rPr>
                <w:rFonts w:hint="eastAsia"/>
                <w:szCs w:val="21"/>
              </w:rPr>
            </w:pPr>
            <w:r w:rsidRPr="005D4D28">
              <w:rPr>
                <w:rFonts w:hint="eastAsia"/>
                <w:szCs w:val="21"/>
              </w:rPr>
              <w:t>3.1</w:t>
            </w:r>
            <w:r w:rsidRPr="005D4D28">
              <w:rPr>
                <w:rFonts w:hint="eastAsia"/>
                <w:szCs w:val="21"/>
              </w:rPr>
              <w:tab/>
            </w:r>
            <w:r w:rsidRPr="005D4D28">
              <w:rPr>
                <w:rFonts w:hint="eastAsia"/>
                <w:szCs w:val="21"/>
              </w:rPr>
              <w:t>承诺</w:t>
            </w:r>
            <w:r w:rsidRPr="005D4D28">
              <w:rPr>
                <w:rFonts w:hint="eastAsia"/>
                <w:szCs w:val="21"/>
              </w:rPr>
              <w:tab/>
            </w:r>
          </w:p>
          <w:p w14:paraId="3423BC4A" w14:textId="09BE1723" w:rsidR="005D4D28" w:rsidRPr="005D4D28" w:rsidRDefault="005D4D28" w:rsidP="005D4D28">
            <w:pPr>
              <w:rPr>
                <w:rFonts w:hint="eastAsia"/>
                <w:szCs w:val="21"/>
              </w:rPr>
            </w:pPr>
            <w:r w:rsidRPr="005D4D28">
              <w:rPr>
                <w:rFonts w:hint="eastAsia"/>
                <w:szCs w:val="21"/>
              </w:rPr>
              <w:t>3.2</w:t>
            </w:r>
            <w:r w:rsidRPr="005D4D28">
              <w:rPr>
                <w:rFonts w:hint="eastAsia"/>
                <w:szCs w:val="21"/>
              </w:rPr>
              <w:tab/>
            </w:r>
            <w:r w:rsidRPr="005D4D28">
              <w:rPr>
                <w:rFonts w:hint="eastAsia"/>
                <w:szCs w:val="21"/>
              </w:rPr>
              <w:t>茫然传输</w:t>
            </w:r>
            <w:r w:rsidRPr="005D4D28">
              <w:rPr>
                <w:rFonts w:hint="eastAsia"/>
                <w:szCs w:val="21"/>
              </w:rPr>
              <w:tab/>
            </w:r>
          </w:p>
          <w:p w14:paraId="59FB2591" w14:textId="41D13630" w:rsidR="005D4D28" w:rsidRPr="005D4D28" w:rsidRDefault="005D4D28" w:rsidP="005D4D28">
            <w:pPr>
              <w:ind w:leftChars="100" w:left="210"/>
              <w:rPr>
                <w:rFonts w:hint="eastAsia"/>
                <w:szCs w:val="21"/>
              </w:rPr>
            </w:pPr>
            <w:r w:rsidRPr="005D4D28">
              <w:rPr>
                <w:rFonts w:hint="eastAsia"/>
                <w:szCs w:val="21"/>
              </w:rPr>
              <w:t>3.2.1</w:t>
            </w:r>
            <w:r w:rsidRPr="005D4D28">
              <w:rPr>
                <w:rFonts w:hint="eastAsia"/>
                <w:szCs w:val="21"/>
              </w:rPr>
              <w:tab/>
            </w:r>
            <w:r w:rsidRPr="005D4D28">
              <w:rPr>
                <w:rFonts w:hint="eastAsia"/>
                <w:szCs w:val="21"/>
              </w:rPr>
              <w:t>基本概念</w:t>
            </w:r>
            <w:r w:rsidRPr="005D4D28">
              <w:rPr>
                <w:rFonts w:hint="eastAsia"/>
                <w:szCs w:val="21"/>
              </w:rPr>
              <w:tab/>
            </w:r>
          </w:p>
          <w:p w14:paraId="12DD1ED8" w14:textId="55E3C8D2" w:rsidR="005D4D28" w:rsidRPr="005D4D28" w:rsidRDefault="005D4D28" w:rsidP="005D4D28">
            <w:pPr>
              <w:ind w:leftChars="100" w:left="210"/>
              <w:rPr>
                <w:rFonts w:hint="eastAsia"/>
                <w:szCs w:val="21"/>
              </w:rPr>
            </w:pPr>
            <w:r w:rsidRPr="005D4D28">
              <w:rPr>
                <w:rFonts w:hint="eastAsia"/>
                <w:szCs w:val="21"/>
              </w:rPr>
              <w:lastRenderedPageBreak/>
              <w:t>3.2.2</w:t>
            </w:r>
            <w:r w:rsidRPr="005D4D28">
              <w:rPr>
                <w:rFonts w:hint="eastAsia"/>
                <w:szCs w:val="21"/>
              </w:rPr>
              <w:tab/>
            </w:r>
            <w:r w:rsidRPr="005D4D28">
              <w:rPr>
                <w:rFonts w:hint="eastAsia"/>
                <w:szCs w:val="21"/>
              </w:rPr>
              <w:t>基础构造</w:t>
            </w:r>
            <w:r w:rsidRPr="005D4D28">
              <w:rPr>
                <w:rFonts w:hint="eastAsia"/>
                <w:szCs w:val="21"/>
              </w:rPr>
              <w:tab/>
            </w:r>
          </w:p>
          <w:p w14:paraId="47F4FEEA" w14:textId="60563B7A" w:rsidR="005D4D28" w:rsidRPr="005D4D28" w:rsidRDefault="005D4D28" w:rsidP="005D4D28">
            <w:pPr>
              <w:rPr>
                <w:rFonts w:hint="eastAsia"/>
                <w:szCs w:val="21"/>
              </w:rPr>
            </w:pPr>
            <w:r w:rsidRPr="005D4D28">
              <w:rPr>
                <w:rFonts w:hint="eastAsia"/>
                <w:szCs w:val="21"/>
              </w:rPr>
              <w:t>3.3</w:t>
            </w:r>
            <w:r w:rsidRPr="005D4D28">
              <w:rPr>
                <w:rFonts w:hint="eastAsia"/>
                <w:szCs w:val="21"/>
              </w:rPr>
              <w:tab/>
            </w:r>
            <w:proofErr w:type="gramStart"/>
            <w:r w:rsidRPr="005D4D28">
              <w:rPr>
                <w:rFonts w:hint="eastAsia"/>
                <w:szCs w:val="21"/>
              </w:rPr>
              <w:t>零知识</w:t>
            </w:r>
            <w:proofErr w:type="gramEnd"/>
            <w:r w:rsidRPr="005D4D28">
              <w:rPr>
                <w:rFonts w:hint="eastAsia"/>
                <w:szCs w:val="21"/>
              </w:rPr>
              <w:t>证明</w:t>
            </w:r>
            <w:r w:rsidRPr="005D4D28">
              <w:rPr>
                <w:rFonts w:hint="eastAsia"/>
                <w:szCs w:val="21"/>
              </w:rPr>
              <w:tab/>
            </w:r>
          </w:p>
          <w:p w14:paraId="1CE42490" w14:textId="6B6BCD1E" w:rsidR="005D4D28" w:rsidRPr="005D4D28" w:rsidRDefault="005D4D28" w:rsidP="005D4D28">
            <w:pPr>
              <w:rPr>
                <w:rFonts w:hint="eastAsia"/>
                <w:szCs w:val="21"/>
              </w:rPr>
            </w:pPr>
            <w:r w:rsidRPr="005D4D28">
              <w:rPr>
                <w:rFonts w:hint="eastAsia"/>
                <w:szCs w:val="21"/>
              </w:rPr>
              <w:t>3.4</w:t>
            </w:r>
            <w:r w:rsidRPr="005D4D28">
              <w:rPr>
                <w:rFonts w:hint="eastAsia"/>
                <w:szCs w:val="21"/>
              </w:rPr>
              <w:tab/>
            </w:r>
            <w:r w:rsidRPr="005D4D28">
              <w:rPr>
                <w:rFonts w:hint="eastAsia"/>
                <w:szCs w:val="21"/>
              </w:rPr>
              <w:t>秘密共享</w:t>
            </w:r>
            <w:r w:rsidRPr="005D4D28">
              <w:rPr>
                <w:rFonts w:hint="eastAsia"/>
                <w:szCs w:val="21"/>
              </w:rPr>
              <w:tab/>
            </w:r>
          </w:p>
          <w:p w14:paraId="775B5BB6" w14:textId="3B6E1A66" w:rsidR="005D4D28" w:rsidRPr="005D4D28" w:rsidRDefault="005D4D28" w:rsidP="005D4D28">
            <w:pPr>
              <w:ind w:leftChars="100" w:left="210"/>
              <w:rPr>
                <w:rFonts w:hint="eastAsia"/>
                <w:szCs w:val="21"/>
              </w:rPr>
            </w:pPr>
            <w:r w:rsidRPr="005D4D28">
              <w:rPr>
                <w:rFonts w:hint="eastAsia"/>
                <w:szCs w:val="21"/>
              </w:rPr>
              <w:t>3.4.1</w:t>
            </w:r>
            <w:r w:rsidRPr="005D4D28">
              <w:rPr>
                <w:rFonts w:hint="eastAsia"/>
                <w:szCs w:val="21"/>
              </w:rPr>
              <w:tab/>
            </w:r>
            <w:r w:rsidRPr="005D4D28">
              <w:rPr>
                <w:rFonts w:hint="eastAsia"/>
                <w:szCs w:val="21"/>
              </w:rPr>
              <w:t>定义</w:t>
            </w:r>
            <w:r w:rsidRPr="005D4D28">
              <w:rPr>
                <w:rFonts w:hint="eastAsia"/>
                <w:szCs w:val="21"/>
              </w:rPr>
              <w:tab/>
            </w:r>
          </w:p>
          <w:p w14:paraId="38AF0CF6" w14:textId="79E42930" w:rsidR="00EA1320" w:rsidRDefault="005D4D28" w:rsidP="005D4D28">
            <w:pPr>
              <w:ind w:leftChars="100" w:left="210"/>
              <w:rPr>
                <w:szCs w:val="21"/>
              </w:rPr>
            </w:pPr>
            <w:r w:rsidRPr="005D4D28">
              <w:rPr>
                <w:rFonts w:hint="eastAsia"/>
                <w:szCs w:val="21"/>
              </w:rPr>
              <w:t>3.4.2</w:t>
            </w:r>
            <w:r w:rsidRPr="005D4D28">
              <w:rPr>
                <w:rFonts w:hint="eastAsia"/>
                <w:szCs w:val="21"/>
              </w:rPr>
              <w:tab/>
              <w:t>Shamir</w:t>
            </w:r>
            <w:r w:rsidRPr="005D4D28">
              <w:rPr>
                <w:rFonts w:hint="eastAsia"/>
                <w:szCs w:val="21"/>
              </w:rPr>
              <w:t>秘密共享</w:t>
            </w:r>
            <w:r w:rsidRPr="005D4D28">
              <w:rPr>
                <w:rFonts w:hint="eastAsia"/>
                <w:szCs w:val="21"/>
              </w:rPr>
              <w:tab/>
            </w:r>
          </w:p>
        </w:tc>
        <w:tc>
          <w:tcPr>
            <w:tcW w:w="1134" w:type="dxa"/>
          </w:tcPr>
          <w:p w14:paraId="2E9118E7" w14:textId="2DB76880" w:rsidR="00EA1320" w:rsidRDefault="005D4D28" w:rsidP="00644C25">
            <w:pPr>
              <w:jc w:val="center"/>
              <w:rPr>
                <w:szCs w:val="21"/>
              </w:rPr>
            </w:pPr>
            <w:r>
              <w:rPr>
                <w:szCs w:val="21"/>
              </w:rPr>
              <w:lastRenderedPageBreak/>
              <w:t>4</w:t>
            </w:r>
          </w:p>
        </w:tc>
        <w:tc>
          <w:tcPr>
            <w:tcW w:w="850" w:type="dxa"/>
          </w:tcPr>
          <w:p w14:paraId="0F75201A" w14:textId="77777777" w:rsidR="00EA1320" w:rsidRDefault="00322C36" w:rsidP="00644C25">
            <w:pPr>
              <w:jc w:val="center"/>
              <w:rPr>
                <w:szCs w:val="21"/>
              </w:rPr>
            </w:pPr>
            <w:r>
              <w:rPr>
                <w:szCs w:val="21"/>
              </w:rPr>
              <w:t>讲授</w:t>
            </w:r>
          </w:p>
        </w:tc>
        <w:tc>
          <w:tcPr>
            <w:tcW w:w="1008" w:type="dxa"/>
          </w:tcPr>
          <w:p w14:paraId="1B5D322E" w14:textId="48DFC5F3" w:rsidR="00EA1320" w:rsidRDefault="005D4D28" w:rsidP="00644C25">
            <w:pPr>
              <w:jc w:val="center"/>
              <w:rPr>
                <w:szCs w:val="21"/>
              </w:rPr>
            </w:pPr>
            <w:r>
              <w:rPr>
                <w:szCs w:val="21"/>
              </w:rPr>
              <w:t>3</w:t>
            </w:r>
          </w:p>
        </w:tc>
      </w:tr>
      <w:tr w:rsidR="00EA1320" w14:paraId="70531C9F" w14:textId="77777777" w:rsidTr="0022396B">
        <w:trPr>
          <w:jc w:val="center"/>
        </w:trPr>
        <w:tc>
          <w:tcPr>
            <w:tcW w:w="694" w:type="dxa"/>
          </w:tcPr>
          <w:p w14:paraId="745F4002" w14:textId="77777777" w:rsidR="00EA1320" w:rsidRDefault="00EA1320" w:rsidP="00644C25">
            <w:pPr>
              <w:jc w:val="center"/>
              <w:rPr>
                <w:szCs w:val="21"/>
              </w:rPr>
            </w:pPr>
            <w:r>
              <w:rPr>
                <w:rFonts w:hint="eastAsia"/>
                <w:szCs w:val="21"/>
              </w:rPr>
              <w:t>4</w:t>
            </w:r>
          </w:p>
        </w:tc>
        <w:tc>
          <w:tcPr>
            <w:tcW w:w="4820" w:type="dxa"/>
          </w:tcPr>
          <w:p w14:paraId="0260AC30" w14:textId="032F1849" w:rsidR="00FB2DAA" w:rsidRPr="00FB2DAA" w:rsidRDefault="00FB2DAA" w:rsidP="00FB2DAA">
            <w:pPr>
              <w:rPr>
                <w:rFonts w:hint="eastAsia"/>
                <w:szCs w:val="21"/>
              </w:rPr>
            </w:pPr>
            <w:r w:rsidRPr="00FB2DAA">
              <w:rPr>
                <w:rFonts w:hint="eastAsia"/>
                <w:szCs w:val="21"/>
              </w:rPr>
              <w:t>第四章</w:t>
            </w:r>
            <w:r w:rsidRPr="00FB2DAA">
              <w:rPr>
                <w:rFonts w:hint="eastAsia"/>
                <w:szCs w:val="21"/>
              </w:rPr>
              <w:t xml:space="preserve"> </w:t>
            </w:r>
            <w:r w:rsidRPr="00FB2DAA">
              <w:rPr>
                <w:rFonts w:hint="eastAsia"/>
                <w:szCs w:val="21"/>
              </w:rPr>
              <w:t>数据脱敏</w:t>
            </w:r>
            <w:r w:rsidRPr="00FB2DAA">
              <w:rPr>
                <w:rFonts w:hint="eastAsia"/>
                <w:szCs w:val="21"/>
              </w:rPr>
              <w:tab/>
            </w:r>
          </w:p>
          <w:p w14:paraId="51BA6170" w14:textId="40C34F68" w:rsidR="00FB2DAA" w:rsidRPr="00FB2DAA" w:rsidRDefault="00FB2DAA" w:rsidP="00FB2DAA">
            <w:pPr>
              <w:rPr>
                <w:rFonts w:hint="eastAsia"/>
                <w:szCs w:val="21"/>
              </w:rPr>
            </w:pPr>
            <w:r w:rsidRPr="00FB2DAA">
              <w:rPr>
                <w:rFonts w:hint="eastAsia"/>
                <w:szCs w:val="21"/>
              </w:rPr>
              <w:t xml:space="preserve">4.1 </w:t>
            </w:r>
            <w:r w:rsidRPr="00FB2DAA">
              <w:rPr>
                <w:rFonts w:hint="eastAsia"/>
                <w:szCs w:val="21"/>
              </w:rPr>
              <w:t>数据脱敏</w:t>
            </w:r>
          </w:p>
          <w:p w14:paraId="7638E1C6" w14:textId="5F6FD50E" w:rsidR="00FB2DAA" w:rsidRPr="00FB2DAA" w:rsidRDefault="00FB2DAA" w:rsidP="00FB2DAA">
            <w:pPr>
              <w:rPr>
                <w:rFonts w:hint="eastAsia"/>
                <w:szCs w:val="21"/>
              </w:rPr>
            </w:pPr>
            <w:r w:rsidRPr="00FB2DAA">
              <w:rPr>
                <w:rFonts w:hint="eastAsia"/>
                <w:szCs w:val="21"/>
              </w:rPr>
              <w:t xml:space="preserve">4.2 </w:t>
            </w:r>
            <w:r w:rsidRPr="00FB2DAA">
              <w:rPr>
                <w:rFonts w:hint="eastAsia"/>
                <w:szCs w:val="21"/>
              </w:rPr>
              <w:t>可逆脱敏</w:t>
            </w:r>
            <w:r w:rsidRPr="00FB2DAA">
              <w:rPr>
                <w:rFonts w:hint="eastAsia"/>
                <w:szCs w:val="21"/>
              </w:rPr>
              <w:tab/>
            </w:r>
          </w:p>
          <w:p w14:paraId="7F3A62D6" w14:textId="701B4DAD" w:rsidR="00FB2DAA" w:rsidRPr="00FB2DAA" w:rsidRDefault="00FB2DAA" w:rsidP="00FB2DAA">
            <w:pPr>
              <w:ind w:leftChars="100" w:left="210"/>
              <w:rPr>
                <w:rFonts w:hint="eastAsia"/>
                <w:szCs w:val="21"/>
              </w:rPr>
            </w:pPr>
            <w:r w:rsidRPr="00FB2DAA">
              <w:rPr>
                <w:rFonts w:hint="eastAsia"/>
                <w:szCs w:val="21"/>
              </w:rPr>
              <w:t>4.2.1</w:t>
            </w:r>
            <w:r w:rsidRPr="00FB2DAA">
              <w:rPr>
                <w:rFonts w:hint="eastAsia"/>
                <w:szCs w:val="21"/>
              </w:rPr>
              <w:tab/>
              <w:t>Prefix</w:t>
            </w:r>
            <w:r w:rsidRPr="00FB2DAA">
              <w:rPr>
                <w:rFonts w:hint="eastAsia"/>
                <w:szCs w:val="21"/>
              </w:rPr>
              <w:t>算法</w:t>
            </w:r>
            <w:r w:rsidRPr="00FB2DAA">
              <w:rPr>
                <w:rFonts w:hint="eastAsia"/>
                <w:szCs w:val="21"/>
              </w:rPr>
              <w:tab/>
            </w:r>
          </w:p>
          <w:p w14:paraId="7DEE99F5" w14:textId="7D0D2452" w:rsidR="00FB2DAA" w:rsidRPr="00FB2DAA" w:rsidRDefault="00FB2DAA" w:rsidP="00FB2DAA">
            <w:pPr>
              <w:ind w:leftChars="100" w:left="210"/>
              <w:rPr>
                <w:szCs w:val="21"/>
              </w:rPr>
            </w:pPr>
            <w:r w:rsidRPr="00FB2DAA">
              <w:rPr>
                <w:szCs w:val="21"/>
              </w:rPr>
              <w:t>4.2.2</w:t>
            </w:r>
            <w:r w:rsidRPr="00FB2DAA">
              <w:rPr>
                <w:szCs w:val="21"/>
              </w:rPr>
              <w:tab/>
              <w:t>Cycle-walking</w:t>
            </w:r>
            <w:r w:rsidRPr="00FB2DAA">
              <w:rPr>
                <w:szCs w:val="21"/>
              </w:rPr>
              <w:tab/>
            </w:r>
          </w:p>
          <w:p w14:paraId="459553B3" w14:textId="381A282A" w:rsidR="00FB2DAA" w:rsidRPr="00FB2DAA" w:rsidRDefault="00FB2DAA" w:rsidP="00FB2DAA">
            <w:pPr>
              <w:ind w:leftChars="100" w:left="210"/>
              <w:rPr>
                <w:rFonts w:hint="eastAsia"/>
                <w:szCs w:val="21"/>
              </w:rPr>
            </w:pPr>
            <w:r w:rsidRPr="00FB2DAA">
              <w:rPr>
                <w:rFonts w:hint="eastAsia"/>
                <w:szCs w:val="21"/>
              </w:rPr>
              <w:t>4.2.3</w:t>
            </w:r>
            <w:r w:rsidRPr="00FB2DAA">
              <w:rPr>
                <w:rFonts w:hint="eastAsia"/>
                <w:szCs w:val="21"/>
              </w:rPr>
              <w:tab/>
              <w:t>FPE</w:t>
            </w:r>
            <w:r w:rsidRPr="00FB2DAA">
              <w:rPr>
                <w:rFonts w:hint="eastAsia"/>
                <w:szCs w:val="21"/>
              </w:rPr>
              <w:t>算法</w:t>
            </w:r>
            <w:r w:rsidRPr="00FB2DAA">
              <w:rPr>
                <w:rFonts w:hint="eastAsia"/>
                <w:szCs w:val="21"/>
              </w:rPr>
              <w:tab/>
            </w:r>
          </w:p>
          <w:p w14:paraId="0CB8D212" w14:textId="2E2E79F7" w:rsidR="00FB2DAA" w:rsidRPr="00FB2DAA" w:rsidRDefault="00FB2DAA" w:rsidP="00FB2DAA">
            <w:pPr>
              <w:rPr>
                <w:rFonts w:hint="eastAsia"/>
                <w:szCs w:val="21"/>
              </w:rPr>
            </w:pPr>
            <w:r w:rsidRPr="00FB2DAA">
              <w:rPr>
                <w:rFonts w:hint="eastAsia"/>
                <w:szCs w:val="21"/>
              </w:rPr>
              <w:t xml:space="preserve">4.3 </w:t>
            </w:r>
            <w:r w:rsidRPr="00FB2DAA">
              <w:rPr>
                <w:rFonts w:hint="eastAsia"/>
                <w:szCs w:val="21"/>
              </w:rPr>
              <w:t>数据发布</w:t>
            </w:r>
            <w:r w:rsidRPr="00FB2DAA">
              <w:rPr>
                <w:rFonts w:hint="eastAsia"/>
                <w:szCs w:val="21"/>
              </w:rPr>
              <w:tab/>
            </w:r>
          </w:p>
          <w:p w14:paraId="295FC06D" w14:textId="2F3E245A" w:rsidR="00FB2DAA" w:rsidRPr="00FB2DAA" w:rsidRDefault="00FB2DAA" w:rsidP="00FB2DAA">
            <w:pPr>
              <w:ind w:leftChars="100" w:left="210"/>
              <w:rPr>
                <w:rFonts w:hint="eastAsia"/>
                <w:szCs w:val="21"/>
              </w:rPr>
            </w:pPr>
            <w:r w:rsidRPr="00FB2DAA">
              <w:rPr>
                <w:rFonts w:hint="eastAsia"/>
                <w:szCs w:val="21"/>
              </w:rPr>
              <w:t>4.3.1</w:t>
            </w:r>
            <w:r w:rsidRPr="00FB2DAA">
              <w:rPr>
                <w:rFonts w:hint="eastAsia"/>
                <w:szCs w:val="21"/>
              </w:rPr>
              <w:tab/>
            </w:r>
            <w:r w:rsidRPr="00FB2DAA">
              <w:rPr>
                <w:rFonts w:hint="eastAsia"/>
                <w:szCs w:val="21"/>
              </w:rPr>
              <w:t>准标识符</w:t>
            </w:r>
            <w:r w:rsidRPr="00FB2DAA">
              <w:rPr>
                <w:rFonts w:hint="eastAsia"/>
                <w:szCs w:val="21"/>
              </w:rPr>
              <w:tab/>
            </w:r>
          </w:p>
          <w:p w14:paraId="4B2043CD" w14:textId="77777777" w:rsidR="00EA1320" w:rsidRDefault="00FB2DAA" w:rsidP="00FB2DAA">
            <w:pPr>
              <w:ind w:leftChars="100" w:left="210"/>
              <w:rPr>
                <w:szCs w:val="21"/>
              </w:rPr>
            </w:pPr>
            <w:r w:rsidRPr="00FB2DAA">
              <w:rPr>
                <w:rFonts w:hint="eastAsia"/>
                <w:szCs w:val="21"/>
              </w:rPr>
              <w:t>4.3.2</w:t>
            </w:r>
            <w:r w:rsidRPr="00FB2DAA">
              <w:rPr>
                <w:rFonts w:hint="eastAsia"/>
                <w:szCs w:val="21"/>
              </w:rPr>
              <w:tab/>
              <w:t>K</w:t>
            </w:r>
            <w:r w:rsidRPr="00FB2DAA">
              <w:rPr>
                <w:rFonts w:hint="eastAsia"/>
                <w:szCs w:val="21"/>
              </w:rPr>
              <w:t>匿名</w:t>
            </w:r>
            <w:r w:rsidRPr="00FB2DAA">
              <w:rPr>
                <w:rFonts w:hint="eastAsia"/>
                <w:szCs w:val="21"/>
              </w:rPr>
              <w:tab/>
            </w:r>
          </w:p>
          <w:p w14:paraId="183DE342" w14:textId="2B9C5449" w:rsidR="00FB2DAA" w:rsidRDefault="00FB2DAA" w:rsidP="00FB2DAA">
            <w:pPr>
              <w:rPr>
                <w:szCs w:val="21"/>
              </w:rPr>
            </w:pPr>
            <w:r w:rsidRPr="00FB2DAA">
              <w:rPr>
                <w:rFonts w:hint="eastAsia"/>
                <w:szCs w:val="21"/>
              </w:rPr>
              <w:t xml:space="preserve">4.4 </w:t>
            </w:r>
            <w:r w:rsidRPr="00FB2DAA">
              <w:rPr>
                <w:rFonts w:hint="eastAsia"/>
                <w:szCs w:val="21"/>
              </w:rPr>
              <w:t>应用实践</w:t>
            </w:r>
          </w:p>
        </w:tc>
        <w:tc>
          <w:tcPr>
            <w:tcW w:w="1134" w:type="dxa"/>
          </w:tcPr>
          <w:p w14:paraId="19441D84" w14:textId="77777777" w:rsidR="00EA1320" w:rsidRDefault="00751891" w:rsidP="00644C25">
            <w:pPr>
              <w:jc w:val="center"/>
              <w:rPr>
                <w:szCs w:val="21"/>
              </w:rPr>
            </w:pPr>
            <w:r>
              <w:rPr>
                <w:rFonts w:hint="eastAsia"/>
                <w:szCs w:val="21"/>
              </w:rPr>
              <w:t>2</w:t>
            </w:r>
          </w:p>
        </w:tc>
        <w:tc>
          <w:tcPr>
            <w:tcW w:w="850" w:type="dxa"/>
          </w:tcPr>
          <w:p w14:paraId="652D0FD1" w14:textId="77777777" w:rsidR="00EA1320" w:rsidRDefault="00751891" w:rsidP="00644C25">
            <w:pPr>
              <w:jc w:val="center"/>
              <w:rPr>
                <w:szCs w:val="21"/>
              </w:rPr>
            </w:pPr>
            <w:r>
              <w:rPr>
                <w:szCs w:val="21"/>
              </w:rPr>
              <w:t>讲授</w:t>
            </w:r>
          </w:p>
        </w:tc>
        <w:tc>
          <w:tcPr>
            <w:tcW w:w="1008" w:type="dxa"/>
          </w:tcPr>
          <w:p w14:paraId="0CC4ADFB" w14:textId="77777777" w:rsidR="00EA1320" w:rsidRDefault="00D5163A" w:rsidP="00644C25">
            <w:pPr>
              <w:jc w:val="center"/>
              <w:rPr>
                <w:szCs w:val="21"/>
              </w:rPr>
            </w:pPr>
            <w:r>
              <w:rPr>
                <w:rFonts w:hint="eastAsia"/>
                <w:szCs w:val="21"/>
              </w:rPr>
              <w:t>1</w:t>
            </w:r>
          </w:p>
        </w:tc>
      </w:tr>
      <w:tr w:rsidR="00D5163A" w14:paraId="54302205" w14:textId="77777777" w:rsidTr="0022396B">
        <w:trPr>
          <w:trHeight w:val="272"/>
          <w:jc w:val="center"/>
        </w:trPr>
        <w:tc>
          <w:tcPr>
            <w:tcW w:w="694" w:type="dxa"/>
          </w:tcPr>
          <w:p w14:paraId="3F7DE092" w14:textId="77777777" w:rsidR="00D5163A" w:rsidRDefault="00D5163A" w:rsidP="00D5163A">
            <w:pPr>
              <w:jc w:val="center"/>
              <w:rPr>
                <w:szCs w:val="21"/>
              </w:rPr>
            </w:pPr>
            <w:r>
              <w:rPr>
                <w:rFonts w:hint="eastAsia"/>
                <w:szCs w:val="21"/>
              </w:rPr>
              <w:t>5</w:t>
            </w:r>
          </w:p>
        </w:tc>
        <w:tc>
          <w:tcPr>
            <w:tcW w:w="4820" w:type="dxa"/>
          </w:tcPr>
          <w:p w14:paraId="081720D9" w14:textId="2D5238B6" w:rsidR="006E3E29" w:rsidRPr="006E3E29" w:rsidRDefault="006E3E29" w:rsidP="006E3E29">
            <w:pPr>
              <w:rPr>
                <w:rFonts w:hint="eastAsia"/>
                <w:szCs w:val="21"/>
              </w:rPr>
            </w:pPr>
            <w:r w:rsidRPr="006E3E29">
              <w:rPr>
                <w:rFonts w:hint="eastAsia"/>
                <w:szCs w:val="21"/>
              </w:rPr>
              <w:t>第五章</w:t>
            </w:r>
            <w:r w:rsidRPr="006E3E29">
              <w:rPr>
                <w:rFonts w:hint="eastAsia"/>
                <w:szCs w:val="21"/>
              </w:rPr>
              <w:t xml:space="preserve"> </w:t>
            </w:r>
            <w:r w:rsidRPr="006E3E29">
              <w:rPr>
                <w:rFonts w:hint="eastAsia"/>
                <w:szCs w:val="21"/>
              </w:rPr>
              <w:t>差分隐私</w:t>
            </w:r>
            <w:r w:rsidRPr="006E3E29">
              <w:rPr>
                <w:rFonts w:hint="eastAsia"/>
                <w:szCs w:val="21"/>
              </w:rPr>
              <w:tab/>
            </w:r>
          </w:p>
          <w:p w14:paraId="7A53D096" w14:textId="7ECEBD77" w:rsidR="006E3E29" w:rsidRPr="006E3E29" w:rsidRDefault="006E3E29" w:rsidP="006E3E29">
            <w:pPr>
              <w:rPr>
                <w:rFonts w:hint="eastAsia"/>
                <w:szCs w:val="21"/>
              </w:rPr>
            </w:pPr>
            <w:r w:rsidRPr="006E3E29">
              <w:rPr>
                <w:rFonts w:hint="eastAsia"/>
                <w:szCs w:val="21"/>
              </w:rPr>
              <w:t xml:space="preserve">5.1 </w:t>
            </w:r>
            <w:r w:rsidRPr="006E3E29">
              <w:rPr>
                <w:rFonts w:hint="eastAsia"/>
                <w:szCs w:val="21"/>
              </w:rPr>
              <w:t>基本概念</w:t>
            </w:r>
            <w:r w:rsidRPr="006E3E29">
              <w:rPr>
                <w:rFonts w:hint="eastAsia"/>
                <w:szCs w:val="21"/>
              </w:rPr>
              <w:tab/>
            </w:r>
          </w:p>
          <w:p w14:paraId="7C760DB0" w14:textId="3CD30532" w:rsidR="006E3E29" w:rsidRPr="006E3E29" w:rsidRDefault="006E3E29" w:rsidP="006E3E29">
            <w:pPr>
              <w:ind w:leftChars="100" w:left="210"/>
              <w:rPr>
                <w:rFonts w:hint="eastAsia"/>
                <w:szCs w:val="21"/>
              </w:rPr>
            </w:pPr>
            <w:r w:rsidRPr="006E3E29">
              <w:rPr>
                <w:rFonts w:hint="eastAsia"/>
                <w:szCs w:val="21"/>
              </w:rPr>
              <w:t xml:space="preserve">5.1.1 </w:t>
            </w:r>
            <w:r w:rsidRPr="006E3E29">
              <w:rPr>
                <w:rFonts w:hint="eastAsia"/>
                <w:szCs w:val="21"/>
              </w:rPr>
              <w:t>基本定义</w:t>
            </w:r>
            <w:r w:rsidRPr="006E3E29">
              <w:rPr>
                <w:rFonts w:hint="eastAsia"/>
                <w:szCs w:val="21"/>
              </w:rPr>
              <w:tab/>
            </w:r>
          </w:p>
          <w:p w14:paraId="57F81B3D" w14:textId="3A79E439" w:rsidR="006E3E29" w:rsidRPr="006E3E29" w:rsidRDefault="006E3E29" w:rsidP="006E3E29">
            <w:pPr>
              <w:ind w:leftChars="100" w:left="210"/>
              <w:rPr>
                <w:rFonts w:hint="eastAsia"/>
                <w:szCs w:val="21"/>
              </w:rPr>
            </w:pPr>
            <w:r w:rsidRPr="006E3E29">
              <w:rPr>
                <w:rFonts w:hint="eastAsia"/>
                <w:szCs w:val="21"/>
              </w:rPr>
              <w:t xml:space="preserve">5.1.2 </w:t>
            </w:r>
            <w:r w:rsidRPr="006E3E29">
              <w:rPr>
                <w:rFonts w:hint="eastAsia"/>
                <w:szCs w:val="21"/>
              </w:rPr>
              <w:t>灵敏度</w:t>
            </w:r>
            <w:r w:rsidRPr="006E3E29">
              <w:rPr>
                <w:rFonts w:hint="eastAsia"/>
                <w:szCs w:val="21"/>
              </w:rPr>
              <w:tab/>
            </w:r>
          </w:p>
          <w:p w14:paraId="6439C834" w14:textId="1F1DE32F" w:rsidR="006E3E29" w:rsidRPr="006E3E29" w:rsidRDefault="006E3E29" w:rsidP="006E3E29">
            <w:pPr>
              <w:ind w:leftChars="100" w:left="210"/>
              <w:rPr>
                <w:rFonts w:hint="eastAsia"/>
                <w:szCs w:val="21"/>
              </w:rPr>
            </w:pPr>
            <w:r w:rsidRPr="006E3E29">
              <w:rPr>
                <w:rFonts w:hint="eastAsia"/>
                <w:szCs w:val="21"/>
              </w:rPr>
              <w:t xml:space="preserve">5.1.3 </w:t>
            </w:r>
            <w:r w:rsidRPr="006E3E29">
              <w:rPr>
                <w:rFonts w:hint="eastAsia"/>
                <w:szCs w:val="21"/>
              </w:rPr>
              <w:t>度量指标</w:t>
            </w:r>
            <w:r w:rsidRPr="006E3E29">
              <w:rPr>
                <w:rFonts w:hint="eastAsia"/>
                <w:szCs w:val="21"/>
              </w:rPr>
              <w:tab/>
            </w:r>
          </w:p>
          <w:p w14:paraId="17C252F4" w14:textId="3E255626" w:rsidR="006E3E29" w:rsidRPr="006E3E29" w:rsidRDefault="006E3E29" w:rsidP="006E3E29">
            <w:pPr>
              <w:ind w:leftChars="100" w:left="210"/>
              <w:rPr>
                <w:rFonts w:hint="eastAsia"/>
                <w:szCs w:val="21"/>
              </w:rPr>
            </w:pPr>
            <w:r w:rsidRPr="006E3E29">
              <w:rPr>
                <w:rFonts w:hint="eastAsia"/>
                <w:szCs w:val="21"/>
              </w:rPr>
              <w:t xml:space="preserve">5.1.4 </w:t>
            </w:r>
            <w:r w:rsidRPr="006E3E29">
              <w:rPr>
                <w:rFonts w:hint="eastAsia"/>
                <w:szCs w:val="21"/>
              </w:rPr>
              <w:t>安全性</w:t>
            </w:r>
            <w:r w:rsidRPr="006E3E29">
              <w:rPr>
                <w:rFonts w:hint="eastAsia"/>
                <w:szCs w:val="21"/>
              </w:rPr>
              <w:tab/>
            </w:r>
          </w:p>
          <w:p w14:paraId="14F508E0" w14:textId="38F07DFE" w:rsidR="006E3E29" w:rsidRPr="006E3E29" w:rsidRDefault="006E3E29" w:rsidP="006E3E29">
            <w:pPr>
              <w:rPr>
                <w:rFonts w:hint="eastAsia"/>
                <w:szCs w:val="21"/>
              </w:rPr>
            </w:pPr>
            <w:r w:rsidRPr="006E3E29">
              <w:rPr>
                <w:rFonts w:hint="eastAsia"/>
                <w:szCs w:val="21"/>
              </w:rPr>
              <w:t xml:space="preserve">5.2 </w:t>
            </w:r>
            <w:r w:rsidRPr="006E3E29">
              <w:rPr>
                <w:rFonts w:hint="eastAsia"/>
                <w:szCs w:val="21"/>
              </w:rPr>
              <w:t>算法性质</w:t>
            </w:r>
            <w:r w:rsidRPr="006E3E29">
              <w:rPr>
                <w:rFonts w:hint="eastAsia"/>
                <w:szCs w:val="21"/>
              </w:rPr>
              <w:tab/>
            </w:r>
          </w:p>
          <w:p w14:paraId="17622FA0" w14:textId="0CA43106" w:rsidR="006E3E29" w:rsidRPr="006E3E29" w:rsidRDefault="006E3E29" w:rsidP="006E3E29">
            <w:pPr>
              <w:rPr>
                <w:rFonts w:hint="eastAsia"/>
                <w:szCs w:val="21"/>
              </w:rPr>
            </w:pPr>
            <w:r w:rsidRPr="006E3E29">
              <w:rPr>
                <w:rFonts w:hint="eastAsia"/>
                <w:szCs w:val="21"/>
              </w:rPr>
              <w:t xml:space="preserve">5.3 </w:t>
            </w:r>
            <w:r w:rsidRPr="006E3E29">
              <w:rPr>
                <w:rFonts w:hint="eastAsia"/>
                <w:szCs w:val="21"/>
              </w:rPr>
              <w:t>差分隐私机制</w:t>
            </w:r>
            <w:r w:rsidRPr="006E3E29">
              <w:rPr>
                <w:rFonts w:hint="eastAsia"/>
                <w:szCs w:val="21"/>
              </w:rPr>
              <w:tab/>
            </w:r>
          </w:p>
          <w:p w14:paraId="2CC9D415" w14:textId="2A45714A" w:rsidR="006E3E29" w:rsidRPr="006E3E29" w:rsidRDefault="006E3E29" w:rsidP="006E3E29">
            <w:pPr>
              <w:ind w:leftChars="100" w:left="210"/>
              <w:rPr>
                <w:rFonts w:hint="eastAsia"/>
                <w:szCs w:val="21"/>
              </w:rPr>
            </w:pPr>
            <w:r w:rsidRPr="006E3E29">
              <w:rPr>
                <w:rFonts w:hint="eastAsia"/>
                <w:szCs w:val="21"/>
              </w:rPr>
              <w:t xml:space="preserve">5.3.1 </w:t>
            </w:r>
            <w:r w:rsidRPr="006E3E29">
              <w:rPr>
                <w:rFonts w:hint="eastAsia"/>
                <w:szCs w:val="21"/>
              </w:rPr>
              <w:t>中心化差分隐私</w:t>
            </w:r>
            <w:r w:rsidRPr="006E3E29">
              <w:rPr>
                <w:rFonts w:hint="eastAsia"/>
                <w:szCs w:val="21"/>
              </w:rPr>
              <w:tab/>
            </w:r>
          </w:p>
          <w:p w14:paraId="55DA03FE" w14:textId="3FE9E7DE" w:rsidR="006E3E29" w:rsidRPr="006E3E29" w:rsidRDefault="006E3E29" w:rsidP="006E3E29">
            <w:pPr>
              <w:ind w:leftChars="100" w:left="210"/>
              <w:rPr>
                <w:rFonts w:hint="eastAsia"/>
                <w:szCs w:val="21"/>
              </w:rPr>
            </w:pPr>
            <w:r w:rsidRPr="006E3E29">
              <w:rPr>
                <w:rFonts w:hint="eastAsia"/>
                <w:szCs w:val="21"/>
              </w:rPr>
              <w:t xml:space="preserve">5.3.2 </w:t>
            </w:r>
            <w:r w:rsidRPr="006E3E29">
              <w:rPr>
                <w:rFonts w:hint="eastAsia"/>
                <w:szCs w:val="21"/>
              </w:rPr>
              <w:t>本地化差分隐私</w:t>
            </w:r>
            <w:r w:rsidRPr="006E3E29">
              <w:rPr>
                <w:rFonts w:hint="eastAsia"/>
                <w:szCs w:val="21"/>
              </w:rPr>
              <w:tab/>
            </w:r>
          </w:p>
          <w:p w14:paraId="27D8035D" w14:textId="0B82C6B4" w:rsidR="006E3E29" w:rsidRPr="006E3E29" w:rsidRDefault="006E3E29" w:rsidP="006E3E29">
            <w:pPr>
              <w:rPr>
                <w:rFonts w:hint="eastAsia"/>
                <w:szCs w:val="21"/>
              </w:rPr>
            </w:pPr>
            <w:r w:rsidRPr="006E3E29">
              <w:rPr>
                <w:rFonts w:hint="eastAsia"/>
                <w:szCs w:val="21"/>
              </w:rPr>
              <w:t xml:space="preserve">5.4 </w:t>
            </w:r>
            <w:r w:rsidRPr="006E3E29">
              <w:rPr>
                <w:rFonts w:hint="eastAsia"/>
                <w:szCs w:val="21"/>
              </w:rPr>
              <w:t>差分隐私模型</w:t>
            </w:r>
            <w:r w:rsidRPr="006E3E29">
              <w:rPr>
                <w:rFonts w:hint="eastAsia"/>
                <w:szCs w:val="21"/>
              </w:rPr>
              <w:tab/>
            </w:r>
          </w:p>
          <w:p w14:paraId="2505C354" w14:textId="2F0EA4E3" w:rsidR="006E3E29" w:rsidRPr="006E3E29" w:rsidRDefault="006E3E29" w:rsidP="006E3E29">
            <w:pPr>
              <w:ind w:leftChars="100" w:left="210"/>
              <w:rPr>
                <w:rFonts w:hint="eastAsia"/>
                <w:szCs w:val="21"/>
              </w:rPr>
            </w:pPr>
            <w:r w:rsidRPr="006E3E29">
              <w:rPr>
                <w:rFonts w:hint="eastAsia"/>
                <w:szCs w:val="21"/>
              </w:rPr>
              <w:t xml:space="preserve">5.4.1 </w:t>
            </w:r>
            <w:r w:rsidRPr="006E3E29">
              <w:rPr>
                <w:rFonts w:hint="eastAsia"/>
                <w:szCs w:val="21"/>
              </w:rPr>
              <w:t>数据收集模型</w:t>
            </w:r>
            <w:r w:rsidRPr="006E3E29">
              <w:rPr>
                <w:rFonts w:hint="eastAsia"/>
                <w:szCs w:val="21"/>
              </w:rPr>
              <w:tab/>
            </w:r>
          </w:p>
          <w:p w14:paraId="69233E5C" w14:textId="0B16897F" w:rsidR="006E3E29" w:rsidRPr="006E3E29" w:rsidRDefault="006E3E29" w:rsidP="006E3E29">
            <w:pPr>
              <w:ind w:leftChars="100" w:left="210"/>
              <w:rPr>
                <w:rFonts w:hint="eastAsia"/>
                <w:szCs w:val="21"/>
              </w:rPr>
            </w:pPr>
            <w:r w:rsidRPr="006E3E29">
              <w:rPr>
                <w:rFonts w:hint="eastAsia"/>
                <w:szCs w:val="21"/>
              </w:rPr>
              <w:t xml:space="preserve">5.4.2 </w:t>
            </w:r>
            <w:r w:rsidRPr="006E3E29">
              <w:rPr>
                <w:rFonts w:hint="eastAsia"/>
                <w:szCs w:val="21"/>
              </w:rPr>
              <w:t>数据发布模型</w:t>
            </w:r>
            <w:r w:rsidRPr="006E3E29">
              <w:rPr>
                <w:rFonts w:hint="eastAsia"/>
                <w:szCs w:val="21"/>
              </w:rPr>
              <w:tab/>
            </w:r>
          </w:p>
          <w:p w14:paraId="081C4F41" w14:textId="3D06F8E5" w:rsidR="006E3E29" w:rsidRPr="006E3E29" w:rsidRDefault="006E3E29" w:rsidP="006E3E29">
            <w:pPr>
              <w:ind w:leftChars="100" w:left="210"/>
              <w:rPr>
                <w:rFonts w:hint="eastAsia"/>
                <w:szCs w:val="21"/>
              </w:rPr>
            </w:pPr>
            <w:r w:rsidRPr="006E3E29">
              <w:rPr>
                <w:rFonts w:hint="eastAsia"/>
                <w:szCs w:val="21"/>
              </w:rPr>
              <w:t xml:space="preserve">5.4.3 </w:t>
            </w:r>
            <w:r w:rsidRPr="006E3E29">
              <w:rPr>
                <w:rFonts w:hint="eastAsia"/>
                <w:szCs w:val="21"/>
              </w:rPr>
              <w:t>分布式数据收集模型</w:t>
            </w:r>
            <w:r w:rsidRPr="006E3E29">
              <w:rPr>
                <w:rFonts w:hint="eastAsia"/>
                <w:szCs w:val="21"/>
              </w:rPr>
              <w:tab/>
            </w:r>
          </w:p>
          <w:p w14:paraId="211E3EC3" w14:textId="109F788D" w:rsidR="00D5163A" w:rsidRDefault="006E3E29" w:rsidP="006E3E29">
            <w:pPr>
              <w:rPr>
                <w:szCs w:val="21"/>
              </w:rPr>
            </w:pPr>
            <w:r w:rsidRPr="006E3E29">
              <w:rPr>
                <w:rFonts w:hint="eastAsia"/>
                <w:szCs w:val="21"/>
              </w:rPr>
              <w:t xml:space="preserve">5.5 </w:t>
            </w:r>
            <w:r w:rsidRPr="006E3E29">
              <w:rPr>
                <w:rFonts w:hint="eastAsia"/>
                <w:szCs w:val="21"/>
              </w:rPr>
              <w:t>应用实践</w:t>
            </w:r>
            <w:r w:rsidRPr="006E3E29">
              <w:rPr>
                <w:rFonts w:hint="eastAsia"/>
                <w:szCs w:val="21"/>
              </w:rPr>
              <w:tab/>
            </w:r>
            <w:r w:rsidR="00F727DA" w:rsidRPr="00F727DA">
              <w:rPr>
                <w:rFonts w:hint="eastAsia"/>
                <w:szCs w:val="21"/>
              </w:rPr>
              <w:tab/>
            </w:r>
            <w:r w:rsidR="00F727DA">
              <w:rPr>
                <w:szCs w:val="21"/>
              </w:rPr>
              <w:t xml:space="preserve"> </w:t>
            </w:r>
          </w:p>
        </w:tc>
        <w:tc>
          <w:tcPr>
            <w:tcW w:w="1134" w:type="dxa"/>
          </w:tcPr>
          <w:p w14:paraId="205A735E" w14:textId="77777777" w:rsidR="00D5163A" w:rsidRDefault="00D5163A" w:rsidP="00D5163A">
            <w:pPr>
              <w:jc w:val="center"/>
              <w:rPr>
                <w:szCs w:val="21"/>
              </w:rPr>
            </w:pPr>
            <w:r>
              <w:rPr>
                <w:rFonts w:hint="eastAsia"/>
                <w:szCs w:val="21"/>
              </w:rPr>
              <w:t>2</w:t>
            </w:r>
          </w:p>
        </w:tc>
        <w:tc>
          <w:tcPr>
            <w:tcW w:w="850" w:type="dxa"/>
          </w:tcPr>
          <w:p w14:paraId="49089D49" w14:textId="77777777" w:rsidR="00D5163A" w:rsidRDefault="00D5163A" w:rsidP="00D5163A">
            <w:pPr>
              <w:jc w:val="center"/>
              <w:rPr>
                <w:szCs w:val="21"/>
              </w:rPr>
            </w:pPr>
            <w:r>
              <w:rPr>
                <w:szCs w:val="21"/>
              </w:rPr>
              <w:t>讲授</w:t>
            </w:r>
          </w:p>
        </w:tc>
        <w:tc>
          <w:tcPr>
            <w:tcW w:w="1008" w:type="dxa"/>
          </w:tcPr>
          <w:p w14:paraId="6A86E5F0" w14:textId="77777777" w:rsidR="00D5163A" w:rsidRDefault="00D5163A" w:rsidP="00D5163A">
            <w:pPr>
              <w:jc w:val="center"/>
              <w:rPr>
                <w:szCs w:val="21"/>
              </w:rPr>
            </w:pPr>
            <w:r>
              <w:rPr>
                <w:rFonts w:hint="eastAsia"/>
                <w:szCs w:val="21"/>
              </w:rPr>
              <w:t>1</w:t>
            </w:r>
          </w:p>
        </w:tc>
      </w:tr>
      <w:tr w:rsidR="00D5163A" w14:paraId="011A25A5" w14:textId="77777777" w:rsidTr="0022396B">
        <w:trPr>
          <w:jc w:val="center"/>
        </w:trPr>
        <w:tc>
          <w:tcPr>
            <w:tcW w:w="694" w:type="dxa"/>
          </w:tcPr>
          <w:p w14:paraId="559600FE" w14:textId="77777777" w:rsidR="00D5163A" w:rsidRDefault="00D5163A" w:rsidP="00D5163A">
            <w:pPr>
              <w:jc w:val="center"/>
              <w:rPr>
                <w:szCs w:val="21"/>
              </w:rPr>
            </w:pPr>
            <w:r>
              <w:rPr>
                <w:rFonts w:hint="eastAsia"/>
                <w:szCs w:val="21"/>
              </w:rPr>
              <w:t>6</w:t>
            </w:r>
          </w:p>
        </w:tc>
        <w:tc>
          <w:tcPr>
            <w:tcW w:w="4820" w:type="dxa"/>
          </w:tcPr>
          <w:p w14:paraId="28732422" w14:textId="2EF8816A" w:rsidR="00576D5D" w:rsidRPr="00576D5D" w:rsidRDefault="00576D5D" w:rsidP="00576D5D">
            <w:pPr>
              <w:rPr>
                <w:rFonts w:hint="eastAsia"/>
                <w:szCs w:val="21"/>
              </w:rPr>
            </w:pPr>
            <w:r w:rsidRPr="00576D5D">
              <w:rPr>
                <w:rFonts w:hint="eastAsia"/>
                <w:szCs w:val="21"/>
              </w:rPr>
              <w:t>第六章</w:t>
            </w:r>
            <w:r w:rsidRPr="00576D5D">
              <w:rPr>
                <w:rFonts w:hint="eastAsia"/>
                <w:szCs w:val="21"/>
              </w:rPr>
              <w:t xml:space="preserve"> </w:t>
            </w:r>
            <w:r w:rsidRPr="00576D5D">
              <w:rPr>
                <w:rFonts w:hint="eastAsia"/>
                <w:szCs w:val="21"/>
              </w:rPr>
              <w:t>密文查询</w:t>
            </w:r>
            <w:r w:rsidRPr="00576D5D">
              <w:rPr>
                <w:rFonts w:hint="eastAsia"/>
                <w:szCs w:val="21"/>
              </w:rPr>
              <w:tab/>
            </w:r>
          </w:p>
          <w:p w14:paraId="643DF2EF" w14:textId="4DB33530" w:rsidR="00576D5D" w:rsidRPr="00576D5D" w:rsidRDefault="00576D5D" w:rsidP="00576D5D">
            <w:pPr>
              <w:rPr>
                <w:rFonts w:hint="eastAsia"/>
                <w:szCs w:val="21"/>
              </w:rPr>
            </w:pPr>
            <w:r w:rsidRPr="00576D5D">
              <w:rPr>
                <w:rFonts w:hint="eastAsia"/>
                <w:szCs w:val="21"/>
              </w:rPr>
              <w:t xml:space="preserve">6.1 </w:t>
            </w:r>
            <w:r w:rsidRPr="00576D5D">
              <w:rPr>
                <w:rFonts w:hint="eastAsia"/>
                <w:szCs w:val="21"/>
              </w:rPr>
              <w:t>可搜索加密</w:t>
            </w:r>
            <w:r w:rsidRPr="00576D5D">
              <w:rPr>
                <w:rFonts w:hint="eastAsia"/>
                <w:szCs w:val="21"/>
              </w:rPr>
              <w:tab/>
            </w:r>
          </w:p>
          <w:p w14:paraId="379D98B6" w14:textId="46472C6C" w:rsidR="00576D5D" w:rsidRPr="00576D5D" w:rsidRDefault="00576D5D" w:rsidP="00576D5D">
            <w:pPr>
              <w:rPr>
                <w:rFonts w:hint="eastAsia"/>
                <w:szCs w:val="21"/>
              </w:rPr>
            </w:pPr>
            <w:r w:rsidRPr="00576D5D">
              <w:rPr>
                <w:rFonts w:hint="eastAsia"/>
                <w:szCs w:val="21"/>
              </w:rPr>
              <w:t xml:space="preserve">6.2 </w:t>
            </w:r>
            <w:r w:rsidRPr="00576D5D">
              <w:rPr>
                <w:rFonts w:hint="eastAsia"/>
                <w:szCs w:val="21"/>
              </w:rPr>
              <w:t>保留顺序加密</w:t>
            </w:r>
            <w:r w:rsidRPr="00576D5D">
              <w:rPr>
                <w:rFonts w:hint="eastAsia"/>
                <w:szCs w:val="21"/>
              </w:rPr>
              <w:tab/>
            </w:r>
          </w:p>
          <w:p w14:paraId="33F84872" w14:textId="502A48C4" w:rsidR="00576D5D" w:rsidRPr="00576D5D" w:rsidRDefault="00576D5D" w:rsidP="00576D5D">
            <w:pPr>
              <w:rPr>
                <w:rFonts w:hint="eastAsia"/>
                <w:szCs w:val="21"/>
              </w:rPr>
            </w:pPr>
            <w:r w:rsidRPr="00576D5D">
              <w:rPr>
                <w:rFonts w:hint="eastAsia"/>
                <w:szCs w:val="21"/>
              </w:rPr>
              <w:t xml:space="preserve">6.3 </w:t>
            </w:r>
            <w:r w:rsidRPr="00576D5D">
              <w:rPr>
                <w:rFonts w:hint="eastAsia"/>
                <w:szCs w:val="21"/>
              </w:rPr>
              <w:t>顺序揭示加密</w:t>
            </w:r>
            <w:r w:rsidRPr="00576D5D">
              <w:rPr>
                <w:rFonts w:hint="eastAsia"/>
                <w:szCs w:val="21"/>
              </w:rPr>
              <w:tab/>
            </w:r>
          </w:p>
          <w:p w14:paraId="1C4725D1" w14:textId="1DE5384B" w:rsidR="00D5163A" w:rsidRDefault="00576D5D" w:rsidP="00576D5D">
            <w:pPr>
              <w:rPr>
                <w:szCs w:val="21"/>
              </w:rPr>
            </w:pPr>
            <w:r w:rsidRPr="00576D5D">
              <w:rPr>
                <w:rFonts w:hint="eastAsia"/>
                <w:szCs w:val="21"/>
              </w:rPr>
              <w:t xml:space="preserve">6.4 </w:t>
            </w:r>
            <w:r w:rsidRPr="00576D5D">
              <w:rPr>
                <w:rFonts w:hint="eastAsia"/>
                <w:szCs w:val="21"/>
              </w:rPr>
              <w:t>应用实践</w:t>
            </w:r>
            <w:r w:rsidRPr="00576D5D">
              <w:rPr>
                <w:rFonts w:hint="eastAsia"/>
                <w:szCs w:val="21"/>
              </w:rPr>
              <w:tab/>
            </w:r>
          </w:p>
        </w:tc>
        <w:tc>
          <w:tcPr>
            <w:tcW w:w="1134" w:type="dxa"/>
          </w:tcPr>
          <w:p w14:paraId="70827726" w14:textId="2C122A93" w:rsidR="00D5163A" w:rsidRDefault="00576D5D" w:rsidP="00D5163A">
            <w:pPr>
              <w:jc w:val="center"/>
              <w:rPr>
                <w:szCs w:val="21"/>
              </w:rPr>
            </w:pPr>
            <w:r>
              <w:rPr>
                <w:szCs w:val="21"/>
              </w:rPr>
              <w:t>4</w:t>
            </w:r>
          </w:p>
        </w:tc>
        <w:tc>
          <w:tcPr>
            <w:tcW w:w="850" w:type="dxa"/>
          </w:tcPr>
          <w:p w14:paraId="5821DDCC" w14:textId="77777777" w:rsidR="00D5163A" w:rsidRDefault="00D5163A" w:rsidP="00D5163A">
            <w:pPr>
              <w:jc w:val="center"/>
              <w:rPr>
                <w:szCs w:val="21"/>
              </w:rPr>
            </w:pPr>
            <w:r>
              <w:rPr>
                <w:szCs w:val="21"/>
              </w:rPr>
              <w:t>讲授</w:t>
            </w:r>
          </w:p>
        </w:tc>
        <w:tc>
          <w:tcPr>
            <w:tcW w:w="1008" w:type="dxa"/>
          </w:tcPr>
          <w:p w14:paraId="2646B1A7" w14:textId="77777777" w:rsidR="00D5163A" w:rsidRDefault="00D5163A" w:rsidP="00D5163A">
            <w:pPr>
              <w:jc w:val="center"/>
              <w:rPr>
                <w:szCs w:val="21"/>
              </w:rPr>
            </w:pPr>
            <w:r>
              <w:rPr>
                <w:rFonts w:hint="eastAsia"/>
                <w:szCs w:val="21"/>
              </w:rPr>
              <w:t>1</w:t>
            </w:r>
          </w:p>
        </w:tc>
      </w:tr>
      <w:tr w:rsidR="00D5163A" w14:paraId="67307158" w14:textId="77777777" w:rsidTr="0022396B">
        <w:trPr>
          <w:jc w:val="center"/>
        </w:trPr>
        <w:tc>
          <w:tcPr>
            <w:tcW w:w="694" w:type="dxa"/>
          </w:tcPr>
          <w:p w14:paraId="6322D37A" w14:textId="77777777" w:rsidR="00D5163A" w:rsidRDefault="00D5163A" w:rsidP="00D5163A">
            <w:pPr>
              <w:jc w:val="center"/>
              <w:rPr>
                <w:szCs w:val="21"/>
              </w:rPr>
            </w:pPr>
            <w:r>
              <w:rPr>
                <w:rFonts w:hint="eastAsia"/>
                <w:szCs w:val="21"/>
              </w:rPr>
              <w:t>7</w:t>
            </w:r>
          </w:p>
        </w:tc>
        <w:tc>
          <w:tcPr>
            <w:tcW w:w="4820" w:type="dxa"/>
          </w:tcPr>
          <w:p w14:paraId="70A94FA9" w14:textId="3AB3CBFF" w:rsidR="00F12B6B" w:rsidRPr="00F12B6B" w:rsidRDefault="00F12B6B" w:rsidP="00F12B6B">
            <w:pPr>
              <w:rPr>
                <w:rFonts w:hint="eastAsia"/>
                <w:szCs w:val="21"/>
              </w:rPr>
            </w:pPr>
            <w:r w:rsidRPr="00F12B6B">
              <w:rPr>
                <w:rFonts w:hint="eastAsia"/>
                <w:szCs w:val="21"/>
              </w:rPr>
              <w:t>第七章</w:t>
            </w:r>
            <w:r w:rsidRPr="00F12B6B">
              <w:rPr>
                <w:rFonts w:hint="eastAsia"/>
                <w:szCs w:val="21"/>
              </w:rPr>
              <w:t xml:space="preserve"> </w:t>
            </w:r>
            <w:r w:rsidRPr="00F12B6B">
              <w:rPr>
                <w:rFonts w:hint="eastAsia"/>
                <w:szCs w:val="21"/>
              </w:rPr>
              <w:t>安全多方计算</w:t>
            </w:r>
            <w:r w:rsidRPr="00F12B6B">
              <w:rPr>
                <w:rFonts w:hint="eastAsia"/>
                <w:szCs w:val="21"/>
              </w:rPr>
              <w:tab/>
            </w:r>
          </w:p>
          <w:p w14:paraId="2A61E8A1" w14:textId="56D9723D" w:rsidR="00F12B6B" w:rsidRPr="00F12B6B" w:rsidRDefault="00F12B6B" w:rsidP="00F12B6B">
            <w:pPr>
              <w:rPr>
                <w:rFonts w:hint="eastAsia"/>
                <w:szCs w:val="21"/>
              </w:rPr>
            </w:pPr>
            <w:r w:rsidRPr="00F12B6B">
              <w:rPr>
                <w:rFonts w:hint="eastAsia"/>
                <w:szCs w:val="21"/>
              </w:rPr>
              <w:t>7.1</w:t>
            </w:r>
            <w:r w:rsidRPr="00F12B6B">
              <w:rPr>
                <w:rFonts w:hint="eastAsia"/>
                <w:szCs w:val="21"/>
              </w:rPr>
              <w:tab/>
            </w:r>
            <w:r w:rsidRPr="00F12B6B">
              <w:rPr>
                <w:rFonts w:hint="eastAsia"/>
                <w:szCs w:val="21"/>
              </w:rPr>
              <w:t>基本概念</w:t>
            </w:r>
            <w:r w:rsidRPr="00F12B6B">
              <w:rPr>
                <w:rFonts w:hint="eastAsia"/>
                <w:szCs w:val="21"/>
              </w:rPr>
              <w:tab/>
            </w:r>
          </w:p>
          <w:p w14:paraId="09262110" w14:textId="7D355E95" w:rsidR="00F12B6B" w:rsidRPr="00F12B6B" w:rsidRDefault="00F12B6B" w:rsidP="00F12B6B">
            <w:pPr>
              <w:rPr>
                <w:rFonts w:hint="eastAsia"/>
                <w:szCs w:val="21"/>
              </w:rPr>
            </w:pPr>
            <w:r w:rsidRPr="00F12B6B">
              <w:rPr>
                <w:rFonts w:hint="eastAsia"/>
                <w:szCs w:val="21"/>
              </w:rPr>
              <w:t>7.2</w:t>
            </w:r>
            <w:r w:rsidRPr="00F12B6B">
              <w:rPr>
                <w:rFonts w:hint="eastAsia"/>
                <w:szCs w:val="21"/>
              </w:rPr>
              <w:tab/>
            </w:r>
            <w:r w:rsidRPr="00F12B6B">
              <w:rPr>
                <w:rFonts w:hint="eastAsia"/>
                <w:szCs w:val="21"/>
              </w:rPr>
              <w:t>姚氏百万富翁问题</w:t>
            </w:r>
            <w:r w:rsidRPr="00F12B6B">
              <w:rPr>
                <w:rFonts w:hint="eastAsia"/>
                <w:szCs w:val="21"/>
              </w:rPr>
              <w:tab/>
            </w:r>
          </w:p>
          <w:p w14:paraId="16CF1B9C" w14:textId="0D1B5BF9" w:rsidR="00F12B6B" w:rsidRPr="00F12B6B" w:rsidRDefault="00F12B6B" w:rsidP="00F12B6B">
            <w:pPr>
              <w:rPr>
                <w:rFonts w:hint="eastAsia"/>
                <w:szCs w:val="21"/>
              </w:rPr>
            </w:pPr>
            <w:r w:rsidRPr="00F12B6B">
              <w:rPr>
                <w:rFonts w:hint="eastAsia"/>
                <w:szCs w:val="21"/>
              </w:rPr>
              <w:t>7.3</w:t>
            </w:r>
            <w:r w:rsidRPr="00F12B6B">
              <w:rPr>
                <w:rFonts w:hint="eastAsia"/>
                <w:szCs w:val="21"/>
              </w:rPr>
              <w:tab/>
            </w:r>
            <w:r w:rsidRPr="00F12B6B">
              <w:rPr>
                <w:rFonts w:hint="eastAsia"/>
                <w:szCs w:val="21"/>
              </w:rPr>
              <w:t>姚氏混淆电路</w:t>
            </w:r>
            <w:r w:rsidRPr="00F12B6B">
              <w:rPr>
                <w:rFonts w:hint="eastAsia"/>
                <w:szCs w:val="21"/>
              </w:rPr>
              <w:tab/>
            </w:r>
          </w:p>
          <w:p w14:paraId="2262FD60" w14:textId="4C34B873" w:rsidR="00F12B6B" w:rsidRPr="00F12B6B" w:rsidRDefault="00F12B6B" w:rsidP="00F12B6B">
            <w:pPr>
              <w:ind w:leftChars="100" w:left="210"/>
              <w:rPr>
                <w:rFonts w:hint="eastAsia"/>
                <w:szCs w:val="21"/>
              </w:rPr>
            </w:pPr>
            <w:r w:rsidRPr="00F12B6B">
              <w:rPr>
                <w:rFonts w:hint="eastAsia"/>
                <w:szCs w:val="21"/>
              </w:rPr>
              <w:t>7.3.1</w:t>
            </w:r>
            <w:r w:rsidRPr="00F12B6B">
              <w:rPr>
                <w:rFonts w:hint="eastAsia"/>
                <w:szCs w:val="21"/>
              </w:rPr>
              <w:tab/>
            </w:r>
            <w:r w:rsidRPr="00F12B6B">
              <w:rPr>
                <w:rFonts w:hint="eastAsia"/>
                <w:szCs w:val="21"/>
              </w:rPr>
              <w:t>基本思想</w:t>
            </w:r>
            <w:r w:rsidRPr="00F12B6B">
              <w:rPr>
                <w:rFonts w:hint="eastAsia"/>
                <w:szCs w:val="21"/>
              </w:rPr>
              <w:tab/>
            </w:r>
          </w:p>
          <w:p w14:paraId="4A9F0D36" w14:textId="7760C191" w:rsidR="00F12B6B" w:rsidRPr="00F12B6B" w:rsidRDefault="00F12B6B" w:rsidP="00F12B6B">
            <w:pPr>
              <w:ind w:leftChars="100" w:left="210"/>
              <w:rPr>
                <w:rFonts w:hint="eastAsia"/>
                <w:szCs w:val="21"/>
              </w:rPr>
            </w:pPr>
            <w:r w:rsidRPr="00F12B6B">
              <w:rPr>
                <w:rFonts w:hint="eastAsia"/>
                <w:szCs w:val="21"/>
              </w:rPr>
              <w:t>7.3.2</w:t>
            </w:r>
            <w:r w:rsidRPr="00F12B6B">
              <w:rPr>
                <w:rFonts w:hint="eastAsia"/>
                <w:szCs w:val="21"/>
              </w:rPr>
              <w:tab/>
            </w:r>
            <w:r w:rsidRPr="00F12B6B">
              <w:rPr>
                <w:rFonts w:hint="eastAsia"/>
                <w:szCs w:val="21"/>
              </w:rPr>
              <w:t>构造方法</w:t>
            </w:r>
            <w:r w:rsidRPr="00F12B6B">
              <w:rPr>
                <w:rFonts w:hint="eastAsia"/>
                <w:szCs w:val="21"/>
              </w:rPr>
              <w:tab/>
            </w:r>
          </w:p>
          <w:p w14:paraId="52CAB971" w14:textId="42D1D30B" w:rsidR="00F12B6B" w:rsidRPr="00F12B6B" w:rsidRDefault="00F12B6B" w:rsidP="00F12B6B">
            <w:pPr>
              <w:ind w:leftChars="100" w:left="210"/>
              <w:rPr>
                <w:rFonts w:hint="eastAsia"/>
                <w:szCs w:val="21"/>
              </w:rPr>
            </w:pPr>
            <w:r w:rsidRPr="00F12B6B">
              <w:rPr>
                <w:rFonts w:hint="eastAsia"/>
                <w:szCs w:val="21"/>
              </w:rPr>
              <w:t>7.3.3</w:t>
            </w:r>
            <w:r w:rsidRPr="00F12B6B">
              <w:rPr>
                <w:rFonts w:hint="eastAsia"/>
                <w:szCs w:val="21"/>
              </w:rPr>
              <w:tab/>
            </w:r>
            <w:r w:rsidRPr="00F12B6B">
              <w:rPr>
                <w:rFonts w:hint="eastAsia"/>
                <w:szCs w:val="21"/>
              </w:rPr>
              <w:t>执行过程</w:t>
            </w:r>
            <w:r w:rsidRPr="00F12B6B">
              <w:rPr>
                <w:rFonts w:hint="eastAsia"/>
                <w:szCs w:val="21"/>
              </w:rPr>
              <w:tab/>
            </w:r>
          </w:p>
          <w:p w14:paraId="4639024F" w14:textId="1921F21B" w:rsidR="00F12B6B" w:rsidRPr="00F12B6B" w:rsidRDefault="00F12B6B" w:rsidP="00F12B6B">
            <w:pPr>
              <w:rPr>
                <w:rFonts w:hint="eastAsia"/>
                <w:szCs w:val="21"/>
              </w:rPr>
            </w:pPr>
            <w:r w:rsidRPr="00F12B6B">
              <w:rPr>
                <w:rFonts w:hint="eastAsia"/>
                <w:szCs w:val="21"/>
              </w:rPr>
              <w:t>7.4</w:t>
            </w:r>
            <w:r w:rsidRPr="00F12B6B">
              <w:rPr>
                <w:rFonts w:hint="eastAsia"/>
                <w:szCs w:val="21"/>
              </w:rPr>
              <w:tab/>
            </w:r>
            <w:r>
              <w:rPr>
                <w:rFonts w:hint="eastAsia"/>
                <w:szCs w:val="21"/>
              </w:rPr>
              <w:t>混淆电路</w:t>
            </w:r>
            <w:r w:rsidRPr="00F12B6B">
              <w:rPr>
                <w:rFonts w:hint="eastAsia"/>
                <w:szCs w:val="21"/>
              </w:rPr>
              <w:t>示例</w:t>
            </w:r>
            <w:r w:rsidRPr="00F12B6B">
              <w:rPr>
                <w:rFonts w:hint="eastAsia"/>
                <w:szCs w:val="21"/>
              </w:rPr>
              <w:tab/>
            </w:r>
          </w:p>
          <w:p w14:paraId="141A7DDF" w14:textId="64C3CD5B" w:rsidR="00F12B6B" w:rsidRPr="00F12B6B" w:rsidRDefault="00F12B6B" w:rsidP="00F12B6B">
            <w:pPr>
              <w:ind w:leftChars="100" w:left="210"/>
              <w:rPr>
                <w:rFonts w:hint="eastAsia"/>
                <w:szCs w:val="21"/>
              </w:rPr>
            </w:pPr>
            <w:r w:rsidRPr="00F12B6B">
              <w:rPr>
                <w:rFonts w:hint="eastAsia"/>
                <w:szCs w:val="21"/>
              </w:rPr>
              <w:t>7.4.1</w:t>
            </w:r>
            <w:r w:rsidRPr="00F12B6B">
              <w:rPr>
                <w:rFonts w:hint="eastAsia"/>
                <w:szCs w:val="21"/>
              </w:rPr>
              <w:tab/>
            </w:r>
            <w:r w:rsidRPr="00F12B6B">
              <w:rPr>
                <w:rFonts w:hint="eastAsia"/>
                <w:szCs w:val="21"/>
              </w:rPr>
              <w:t>电路生成</w:t>
            </w:r>
            <w:r w:rsidRPr="00F12B6B">
              <w:rPr>
                <w:rFonts w:hint="eastAsia"/>
                <w:szCs w:val="21"/>
              </w:rPr>
              <w:tab/>
            </w:r>
          </w:p>
          <w:p w14:paraId="575BA070" w14:textId="01AFE5B4" w:rsidR="00F12B6B" w:rsidRPr="00F12B6B" w:rsidRDefault="00F12B6B" w:rsidP="00F12B6B">
            <w:pPr>
              <w:ind w:leftChars="100" w:left="210"/>
              <w:rPr>
                <w:rFonts w:hint="eastAsia"/>
                <w:szCs w:val="21"/>
              </w:rPr>
            </w:pPr>
            <w:r w:rsidRPr="00F12B6B">
              <w:rPr>
                <w:rFonts w:hint="eastAsia"/>
                <w:szCs w:val="21"/>
              </w:rPr>
              <w:lastRenderedPageBreak/>
              <w:t>7.4.2</w:t>
            </w:r>
            <w:r w:rsidRPr="00F12B6B">
              <w:rPr>
                <w:rFonts w:hint="eastAsia"/>
                <w:szCs w:val="21"/>
              </w:rPr>
              <w:tab/>
            </w:r>
            <w:r w:rsidRPr="00F12B6B">
              <w:rPr>
                <w:rFonts w:hint="eastAsia"/>
                <w:szCs w:val="21"/>
              </w:rPr>
              <w:t>电路求解</w:t>
            </w:r>
            <w:r w:rsidRPr="00F12B6B">
              <w:rPr>
                <w:rFonts w:hint="eastAsia"/>
                <w:szCs w:val="21"/>
              </w:rPr>
              <w:tab/>
            </w:r>
          </w:p>
          <w:p w14:paraId="7126CD04" w14:textId="679BB030" w:rsidR="00F12B6B" w:rsidRPr="00F12B6B" w:rsidRDefault="00F12B6B" w:rsidP="00F12B6B">
            <w:pPr>
              <w:rPr>
                <w:rFonts w:hint="eastAsia"/>
                <w:szCs w:val="21"/>
              </w:rPr>
            </w:pPr>
            <w:r w:rsidRPr="00F12B6B">
              <w:rPr>
                <w:rFonts w:hint="eastAsia"/>
                <w:szCs w:val="21"/>
              </w:rPr>
              <w:t>7.5</w:t>
            </w:r>
            <w:r w:rsidRPr="00F12B6B">
              <w:rPr>
                <w:rFonts w:hint="eastAsia"/>
                <w:szCs w:val="21"/>
              </w:rPr>
              <w:tab/>
            </w:r>
            <w:r w:rsidRPr="00F12B6B">
              <w:rPr>
                <w:rFonts w:hint="eastAsia"/>
                <w:szCs w:val="21"/>
              </w:rPr>
              <w:t>基础</w:t>
            </w:r>
            <w:r w:rsidRPr="00F12B6B">
              <w:rPr>
                <w:rFonts w:hint="eastAsia"/>
                <w:szCs w:val="21"/>
              </w:rPr>
              <w:t>MPC</w:t>
            </w:r>
            <w:r w:rsidRPr="00F12B6B">
              <w:rPr>
                <w:rFonts w:hint="eastAsia"/>
                <w:szCs w:val="21"/>
              </w:rPr>
              <w:t>协议</w:t>
            </w:r>
            <w:r w:rsidRPr="00F12B6B">
              <w:rPr>
                <w:rFonts w:hint="eastAsia"/>
                <w:szCs w:val="21"/>
              </w:rPr>
              <w:tab/>
            </w:r>
          </w:p>
          <w:p w14:paraId="7893F49B" w14:textId="0B0B20F6" w:rsidR="00F12B6B" w:rsidRPr="00F12B6B" w:rsidRDefault="00F12B6B" w:rsidP="00F12B6B">
            <w:pPr>
              <w:ind w:leftChars="100" w:left="210"/>
              <w:rPr>
                <w:rFonts w:hint="eastAsia"/>
                <w:szCs w:val="21"/>
              </w:rPr>
            </w:pPr>
            <w:r w:rsidRPr="00F12B6B">
              <w:rPr>
                <w:rFonts w:hint="eastAsia"/>
                <w:szCs w:val="21"/>
              </w:rPr>
              <w:t>7.5.1</w:t>
            </w:r>
            <w:r w:rsidRPr="00F12B6B">
              <w:rPr>
                <w:rFonts w:hint="eastAsia"/>
                <w:szCs w:val="21"/>
              </w:rPr>
              <w:tab/>
              <w:t>BGW</w:t>
            </w:r>
            <w:r w:rsidRPr="00F12B6B">
              <w:rPr>
                <w:rFonts w:hint="eastAsia"/>
                <w:szCs w:val="21"/>
              </w:rPr>
              <w:t>协议</w:t>
            </w:r>
            <w:r w:rsidRPr="00F12B6B">
              <w:rPr>
                <w:rFonts w:hint="eastAsia"/>
                <w:szCs w:val="21"/>
              </w:rPr>
              <w:tab/>
            </w:r>
          </w:p>
          <w:p w14:paraId="5F1BDCB6" w14:textId="196C25D5" w:rsidR="00F12B6B" w:rsidRPr="00F12B6B" w:rsidRDefault="00F12B6B" w:rsidP="00F12B6B">
            <w:pPr>
              <w:ind w:leftChars="100" w:left="210"/>
              <w:rPr>
                <w:rFonts w:hint="eastAsia"/>
                <w:szCs w:val="21"/>
              </w:rPr>
            </w:pPr>
            <w:r w:rsidRPr="00F12B6B">
              <w:rPr>
                <w:rFonts w:hint="eastAsia"/>
                <w:szCs w:val="21"/>
              </w:rPr>
              <w:t>7.5.2</w:t>
            </w:r>
            <w:r w:rsidRPr="00F12B6B">
              <w:rPr>
                <w:rFonts w:hint="eastAsia"/>
                <w:szCs w:val="21"/>
              </w:rPr>
              <w:tab/>
              <w:t>GMW</w:t>
            </w:r>
            <w:r w:rsidRPr="00F12B6B">
              <w:rPr>
                <w:rFonts w:hint="eastAsia"/>
                <w:szCs w:val="21"/>
              </w:rPr>
              <w:t>协议</w:t>
            </w:r>
            <w:r w:rsidRPr="00F12B6B">
              <w:rPr>
                <w:rFonts w:hint="eastAsia"/>
                <w:szCs w:val="21"/>
              </w:rPr>
              <w:tab/>
            </w:r>
          </w:p>
          <w:p w14:paraId="4AEF1C71" w14:textId="062D26E7" w:rsidR="00F12B6B" w:rsidRPr="00F12B6B" w:rsidRDefault="00F12B6B" w:rsidP="00F12B6B">
            <w:pPr>
              <w:ind w:leftChars="100" w:left="210"/>
              <w:rPr>
                <w:rFonts w:hint="eastAsia"/>
                <w:szCs w:val="21"/>
              </w:rPr>
            </w:pPr>
            <w:r w:rsidRPr="00F12B6B">
              <w:rPr>
                <w:rFonts w:hint="eastAsia"/>
                <w:szCs w:val="21"/>
              </w:rPr>
              <w:t>7.5.3</w:t>
            </w:r>
            <w:r w:rsidRPr="00F12B6B">
              <w:rPr>
                <w:rFonts w:hint="eastAsia"/>
                <w:szCs w:val="21"/>
              </w:rPr>
              <w:tab/>
              <w:t>Beaver</w:t>
            </w:r>
            <w:r w:rsidRPr="00F12B6B">
              <w:rPr>
                <w:rFonts w:hint="eastAsia"/>
                <w:szCs w:val="21"/>
              </w:rPr>
              <w:t>三元组</w:t>
            </w:r>
            <w:r w:rsidRPr="00F12B6B">
              <w:rPr>
                <w:rFonts w:hint="eastAsia"/>
                <w:szCs w:val="21"/>
              </w:rPr>
              <w:tab/>
            </w:r>
          </w:p>
          <w:p w14:paraId="2BDA5746" w14:textId="07F04D18" w:rsidR="00D5163A" w:rsidRDefault="00F12B6B" w:rsidP="00F12B6B">
            <w:pPr>
              <w:rPr>
                <w:szCs w:val="21"/>
              </w:rPr>
            </w:pPr>
            <w:r w:rsidRPr="00F12B6B">
              <w:rPr>
                <w:rFonts w:hint="eastAsia"/>
                <w:szCs w:val="21"/>
              </w:rPr>
              <w:t>7.6</w:t>
            </w:r>
            <w:r w:rsidRPr="00F12B6B">
              <w:rPr>
                <w:rFonts w:hint="eastAsia"/>
                <w:szCs w:val="21"/>
              </w:rPr>
              <w:tab/>
              <w:t>MPC</w:t>
            </w:r>
            <w:r w:rsidRPr="00F12B6B">
              <w:rPr>
                <w:rFonts w:hint="eastAsia"/>
                <w:szCs w:val="21"/>
              </w:rPr>
              <w:t>应用实践</w:t>
            </w:r>
            <w:r w:rsidRPr="00F12B6B">
              <w:rPr>
                <w:rFonts w:hint="eastAsia"/>
                <w:szCs w:val="21"/>
              </w:rPr>
              <w:tab/>
            </w:r>
          </w:p>
        </w:tc>
        <w:tc>
          <w:tcPr>
            <w:tcW w:w="1134" w:type="dxa"/>
          </w:tcPr>
          <w:p w14:paraId="7252E17B" w14:textId="0F100DD4" w:rsidR="00D5163A" w:rsidRDefault="004F3B49" w:rsidP="00D5163A">
            <w:pPr>
              <w:jc w:val="center"/>
              <w:rPr>
                <w:szCs w:val="21"/>
              </w:rPr>
            </w:pPr>
            <w:r>
              <w:rPr>
                <w:szCs w:val="21"/>
              </w:rPr>
              <w:lastRenderedPageBreak/>
              <w:t>6</w:t>
            </w:r>
          </w:p>
        </w:tc>
        <w:tc>
          <w:tcPr>
            <w:tcW w:w="850" w:type="dxa"/>
          </w:tcPr>
          <w:p w14:paraId="70A12FB4" w14:textId="77777777" w:rsidR="00D5163A" w:rsidRDefault="00D5163A" w:rsidP="00D5163A">
            <w:pPr>
              <w:jc w:val="center"/>
              <w:rPr>
                <w:szCs w:val="21"/>
              </w:rPr>
            </w:pPr>
            <w:r>
              <w:rPr>
                <w:szCs w:val="21"/>
              </w:rPr>
              <w:t>讲授</w:t>
            </w:r>
          </w:p>
        </w:tc>
        <w:tc>
          <w:tcPr>
            <w:tcW w:w="1008" w:type="dxa"/>
          </w:tcPr>
          <w:p w14:paraId="72B00EB0" w14:textId="77777777" w:rsidR="00D5163A" w:rsidRDefault="00D5163A" w:rsidP="00D5163A">
            <w:pPr>
              <w:jc w:val="center"/>
              <w:rPr>
                <w:szCs w:val="21"/>
              </w:rPr>
            </w:pPr>
            <w:r>
              <w:rPr>
                <w:rFonts w:hint="eastAsia"/>
                <w:szCs w:val="21"/>
              </w:rPr>
              <w:t>1</w:t>
            </w:r>
          </w:p>
        </w:tc>
      </w:tr>
      <w:tr w:rsidR="00D5163A" w14:paraId="2DF5FB3A" w14:textId="77777777" w:rsidTr="0022396B">
        <w:trPr>
          <w:jc w:val="center"/>
        </w:trPr>
        <w:tc>
          <w:tcPr>
            <w:tcW w:w="694" w:type="dxa"/>
          </w:tcPr>
          <w:p w14:paraId="48791D1A" w14:textId="77777777" w:rsidR="00D5163A" w:rsidRDefault="00D5163A" w:rsidP="00D5163A">
            <w:pPr>
              <w:jc w:val="center"/>
              <w:rPr>
                <w:szCs w:val="21"/>
              </w:rPr>
            </w:pPr>
            <w:r>
              <w:rPr>
                <w:rFonts w:hint="eastAsia"/>
                <w:szCs w:val="21"/>
              </w:rPr>
              <w:t>8</w:t>
            </w:r>
          </w:p>
        </w:tc>
        <w:tc>
          <w:tcPr>
            <w:tcW w:w="4820" w:type="dxa"/>
          </w:tcPr>
          <w:p w14:paraId="3698E45A" w14:textId="46A207FE" w:rsidR="000C6F01" w:rsidRPr="000C6F01" w:rsidRDefault="000C6F01" w:rsidP="000C6F01">
            <w:pPr>
              <w:rPr>
                <w:rFonts w:hint="eastAsia"/>
                <w:szCs w:val="21"/>
              </w:rPr>
            </w:pPr>
            <w:r w:rsidRPr="000C6F01">
              <w:rPr>
                <w:rFonts w:hint="eastAsia"/>
                <w:szCs w:val="21"/>
              </w:rPr>
              <w:t>第八章</w:t>
            </w:r>
            <w:r w:rsidRPr="000C6F01">
              <w:rPr>
                <w:rFonts w:hint="eastAsia"/>
                <w:szCs w:val="21"/>
              </w:rPr>
              <w:t xml:space="preserve"> </w:t>
            </w:r>
            <w:r w:rsidRPr="000C6F01">
              <w:rPr>
                <w:rFonts w:hint="eastAsia"/>
                <w:szCs w:val="21"/>
              </w:rPr>
              <w:t>密文集合运算</w:t>
            </w:r>
            <w:r w:rsidRPr="000C6F01">
              <w:rPr>
                <w:rFonts w:hint="eastAsia"/>
                <w:szCs w:val="21"/>
              </w:rPr>
              <w:tab/>
            </w:r>
          </w:p>
          <w:p w14:paraId="227D236B" w14:textId="341FF31C" w:rsidR="000C6F01" w:rsidRPr="000C6F01" w:rsidRDefault="000C6F01" w:rsidP="000C6F01">
            <w:pPr>
              <w:rPr>
                <w:rFonts w:hint="eastAsia"/>
                <w:szCs w:val="21"/>
              </w:rPr>
            </w:pPr>
            <w:r w:rsidRPr="000C6F01">
              <w:rPr>
                <w:rFonts w:hint="eastAsia"/>
                <w:szCs w:val="21"/>
              </w:rPr>
              <w:t xml:space="preserve">8.1 </w:t>
            </w:r>
            <w:r w:rsidRPr="000C6F01">
              <w:rPr>
                <w:rFonts w:hint="eastAsia"/>
                <w:szCs w:val="21"/>
              </w:rPr>
              <w:t>基本概念</w:t>
            </w:r>
          </w:p>
          <w:p w14:paraId="35C487BA" w14:textId="4FEC37A7" w:rsidR="000C6F01" w:rsidRPr="000C6F01" w:rsidRDefault="000C6F01" w:rsidP="000C6F01">
            <w:pPr>
              <w:ind w:leftChars="100" w:left="210"/>
              <w:rPr>
                <w:rFonts w:hint="eastAsia"/>
                <w:szCs w:val="21"/>
              </w:rPr>
            </w:pPr>
            <w:r w:rsidRPr="000C6F01">
              <w:rPr>
                <w:rFonts w:hint="eastAsia"/>
                <w:szCs w:val="21"/>
              </w:rPr>
              <w:t xml:space="preserve">8.1.1 </w:t>
            </w:r>
            <w:r w:rsidRPr="000C6F01">
              <w:rPr>
                <w:rFonts w:hint="eastAsia"/>
                <w:szCs w:val="21"/>
              </w:rPr>
              <w:t>定义及分类</w:t>
            </w:r>
            <w:r w:rsidRPr="000C6F01">
              <w:rPr>
                <w:rFonts w:hint="eastAsia"/>
                <w:szCs w:val="21"/>
              </w:rPr>
              <w:tab/>
            </w:r>
          </w:p>
          <w:p w14:paraId="4F97CBD4" w14:textId="48892B81" w:rsidR="000C6F01" w:rsidRPr="000C6F01" w:rsidRDefault="000C6F01" w:rsidP="000C6F01">
            <w:pPr>
              <w:ind w:leftChars="100" w:left="210"/>
              <w:rPr>
                <w:rFonts w:hint="eastAsia"/>
                <w:szCs w:val="21"/>
              </w:rPr>
            </w:pPr>
            <w:r w:rsidRPr="000C6F01">
              <w:rPr>
                <w:rFonts w:hint="eastAsia"/>
                <w:szCs w:val="21"/>
              </w:rPr>
              <w:t xml:space="preserve">8.1.2 </w:t>
            </w:r>
            <w:r w:rsidRPr="000C6F01">
              <w:rPr>
                <w:rFonts w:hint="eastAsia"/>
                <w:szCs w:val="21"/>
              </w:rPr>
              <w:t>可交换加密</w:t>
            </w:r>
            <w:r w:rsidRPr="000C6F01">
              <w:rPr>
                <w:rFonts w:hint="eastAsia"/>
                <w:szCs w:val="21"/>
              </w:rPr>
              <w:tab/>
            </w:r>
          </w:p>
          <w:p w14:paraId="0D735504" w14:textId="4E3DF7E2" w:rsidR="000C6F01" w:rsidRPr="000C6F01" w:rsidRDefault="000C6F01" w:rsidP="000C6F01">
            <w:pPr>
              <w:ind w:leftChars="100" w:left="210"/>
              <w:rPr>
                <w:rFonts w:hint="eastAsia"/>
                <w:szCs w:val="21"/>
              </w:rPr>
            </w:pPr>
            <w:r w:rsidRPr="000C6F01">
              <w:rPr>
                <w:rFonts w:hint="eastAsia"/>
                <w:szCs w:val="21"/>
              </w:rPr>
              <w:t xml:space="preserve">8.1.3 </w:t>
            </w:r>
            <w:r w:rsidRPr="000C6F01">
              <w:rPr>
                <w:rFonts w:hint="eastAsia"/>
                <w:szCs w:val="21"/>
              </w:rPr>
              <w:t>布隆过滤器</w:t>
            </w:r>
            <w:r w:rsidRPr="000C6F01">
              <w:rPr>
                <w:rFonts w:hint="eastAsia"/>
                <w:szCs w:val="21"/>
              </w:rPr>
              <w:tab/>
            </w:r>
          </w:p>
          <w:p w14:paraId="1C913B7E" w14:textId="1FCA4380" w:rsidR="000C6F01" w:rsidRPr="000C6F01" w:rsidRDefault="000C6F01" w:rsidP="000C6F01">
            <w:pPr>
              <w:ind w:leftChars="100" w:left="210"/>
              <w:rPr>
                <w:rFonts w:hint="eastAsia"/>
                <w:szCs w:val="21"/>
              </w:rPr>
            </w:pPr>
            <w:r w:rsidRPr="000C6F01">
              <w:rPr>
                <w:rFonts w:hint="eastAsia"/>
                <w:szCs w:val="21"/>
              </w:rPr>
              <w:t xml:space="preserve">8.1.4 </w:t>
            </w:r>
            <w:r w:rsidRPr="000C6F01">
              <w:rPr>
                <w:rFonts w:hint="eastAsia"/>
                <w:szCs w:val="21"/>
              </w:rPr>
              <w:t>不经意</w:t>
            </w:r>
            <w:r w:rsidRPr="000C6F01">
              <w:rPr>
                <w:rFonts w:hint="eastAsia"/>
                <w:szCs w:val="21"/>
              </w:rPr>
              <w:t>PRF</w:t>
            </w:r>
            <w:r w:rsidRPr="000C6F01">
              <w:rPr>
                <w:rFonts w:hint="eastAsia"/>
                <w:szCs w:val="21"/>
              </w:rPr>
              <w:tab/>
            </w:r>
          </w:p>
          <w:p w14:paraId="0AA41DBA" w14:textId="18ADE215" w:rsidR="000C6F01" w:rsidRPr="000C6F01" w:rsidRDefault="000C6F01" w:rsidP="000C6F01">
            <w:pPr>
              <w:rPr>
                <w:rFonts w:hint="eastAsia"/>
                <w:szCs w:val="21"/>
              </w:rPr>
            </w:pPr>
            <w:r w:rsidRPr="000C6F01">
              <w:rPr>
                <w:rFonts w:hint="eastAsia"/>
                <w:szCs w:val="21"/>
              </w:rPr>
              <w:t xml:space="preserve">8.2 </w:t>
            </w:r>
            <w:r w:rsidRPr="000C6F01">
              <w:rPr>
                <w:rFonts w:hint="eastAsia"/>
                <w:szCs w:val="21"/>
              </w:rPr>
              <w:t>密文集合交集运算</w:t>
            </w:r>
            <w:r w:rsidRPr="000C6F01">
              <w:rPr>
                <w:rFonts w:hint="eastAsia"/>
                <w:szCs w:val="21"/>
              </w:rPr>
              <w:tab/>
            </w:r>
          </w:p>
          <w:p w14:paraId="551530F3" w14:textId="5E783B74" w:rsidR="000C6F01" w:rsidRPr="000C6F01" w:rsidRDefault="000C6F01" w:rsidP="000C6F01">
            <w:pPr>
              <w:ind w:leftChars="100" w:left="210"/>
              <w:rPr>
                <w:rFonts w:hint="eastAsia"/>
                <w:szCs w:val="21"/>
              </w:rPr>
            </w:pPr>
            <w:r w:rsidRPr="000C6F01">
              <w:rPr>
                <w:rFonts w:hint="eastAsia"/>
                <w:szCs w:val="21"/>
              </w:rPr>
              <w:t xml:space="preserve">8.2.1 </w:t>
            </w:r>
            <w:r w:rsidRPr="000C6F01">
              <w:rPr>
                <w:rFonts w:hint="eastAsia"/>
                <w:szCs w:val="21"/>
              </w:rPr>
              <w:t>基于朴素哈希的</w:t>
            </w:r>
            <w:r w:rsidRPr="000C6F01">
              <w:rPr>
                <w:rFonts w:hint="eastAsia"/>
                <w:szCs w:val="21"/>
              </w:rPr>
              <w:t>PSI</w:t>
            </w:r>
            <w:r w:rsidRPr="000C6F01">
              <w:rPr>
                <w:rFonts w:hint="eastAsia"/>
                <w:szCs w:val="21"/>
              </w:rPr>
              <w:tab/>
            </w:r>
          </w:p>
          <w:p w14:paraId="2903C5F3" w14:textId="112492C8" w:rsidR="000C6F01" w:rsidRPr="000C6F01" w:rsidRDefault="000C6F01" w:rsidP="000C6F01">
            <w:pPr>
              <w:ind w:leftChars="100" w:left="210"/>
              <w:rPr>
                <w:rFonts w:hint="eastAsia"/>
                <w:szCs w:val="21"/>
              </w:rPr>
            </w:pPr>
            <w:r w:rsidRPr="000C6F01">
              <w:rPr>
                <w:rFonts w:hint="eastAsia"/>
                <w:szCs w:val="21"/>
              </w:rPr>
              <w:t>8.2.2 Google PSI</w:t>
            </w:r>
            <w:r w:rsidRPr="000C6F01">
              <w:rPr>
                <w:rFonts w:hint="eastAsia"/>
                <w:szCs w:val="21"/>
              </w:rPr>
              <w:t>方案</w:t>
            </w:r>
            <w:r w:rsidRPr="000C6F01">
              <w:rPr>
                <w:rFonts w:hint="eastAsia"/>
                <w:szCs w:val="21"/>
              </w:rPr>
              <w:tab/>
            </w:r>
          </w:p>
          <w:p w14:paraId="10CDD5CB" w14:textId="09D3E1AE" w:rsidR="000C6F01" w:rsidRPr="000C6F01" w:rsidRDefault="000C6F01" w:rsidP="000C6F01">
            <w:pPr>
              <w:ind w:leftChars="100" w:left="210"/>
              <w:rPr>
                <w:rFonts w:hint="eastAsia"/>
                <w:szCs w:val="21"/>
              </w:rPr>
            </w:pPr>
            <w:r w:rsidRPr="000C6F01">
              <w:rPr>
                <w:rFonts w:hint="eastAsia"/>
                <w:szCs w:val="21"/>
              </w:rPr>
              <w:t xml:space="preserve">8.2.2 </w:t>
            </w:r>
            <w:r w:rsidRPr="000C6F01">
              <w:rPr>
                <w:rFonts w:hint="eastAsia"/>
                <w:szCs w:val="21"/>
              </w:rPr>
              <w:t>低通信非平衡</w:t>
            </w:r>
            <w:r w:rsidRPr="000C6F01">
              <w:rPr>
                <w:rFonts w:hint="eastAsia"/>
                <w:szCs w:val="21"/>
              </w:rPr>
              <w:t>PSI</w:t>
            </w:r>
            <w:r w:rsidRPr="000C6F01">
              <w:rPr>
                <w:rFonts w:hint="eastAsia"/>
                <w:szCs w:val="21"/>
              </w:rPr>
              <w:tab/>
            </w:r>
          </w:p>
          <w:p w14:paraId="438F9068" w14:textId="64698F7A" w:rsidR="000C6F01" w:rsidRPr="000C6F01" w:rsidRDefault="000C6F01" w:rsidP="000C6F01">
            <w:pPr>
              <w:ind w:leftChars="100" w:left="210"/>
              <w:rPr>
                <w:rFonts w:hint="eastAsia"/>
                <w:szCs w:val="21"/>
              </w:rPr>
            </w:pPr>
            <w:r w:rsidRPr="000C6F01">
              <w:rPr>
                <w:rFonts w:hint="eastAsia"/>
                <w:szCs w:val="21"/>
              </w:rPr>
              <w:t xml:space="preserve">8.2.3 </w:t>
            </w:r>
            <w:r w:rsidRPr="000C6F01">
              <w:rPr>
                <w:rFonts w:hint="eastAsia"/>
                <w:szCs w:val="21"/>
              </w:rPr>
              <w:t>基于不经意</w:t>
            </w:r>
            <w:r w:rsidRPr="000C6F01">
              <w:rPr>
                <w:rFonts w:hint="eastAsia"/>
                <w:szCs w:val="21"/>
              </w:rPr>
              <w:t>PRF</w:t>
            </w:r>
            <w:r w:rsidRPr="000C6F01">
              <w:rPr>
                <w:rFonts w:hint="eastAsia"/>
                <w:szCs w:val="21"/>
              </w:rPr>
              <w:t>的构造</w:t>
            </w:r>
            <w:r w:rsidRPr="000C6F01">
              <w:rPr>
                <w:rFonts w:hint="eastAsia"/>
                <w:szCs w:val="21"/>
              </w:rPr>
              <w:tab/>
            </w:r>
          </w:p>
          <w:p w14:paraId="75A3C071" w14:textId="56F94522" w:rsidR="000C6F01" w:rsidRPr="000C6F01" w:rsidRDefault="000C6F01" w:rsidP="000C6F01">
            <w:pPr>
              <w:rPr>
                <w:rFonts w:hint="eastAsia"/>
                <w:szCs w:val="21"/>
              </w:rPr>
            </w:pPr>
            <w:r w:rsidRPr="000C6F01">
              <w:rPr>
                <w:rFonts w:hint="eastAsia"/>
                <w:szCs w:val="21"/>
              </w:rPr>
              <w:t>8.3 OT</w:t>
            </w:r>
            <w:r w:rsidRPr="000C6F01">
              <w:rPr>
                <w:rFonts w:hint="eastAsia"/>
                <w:szCs w:val="21"/>
              </w:rPr>
              <w:t>扩展及高效</w:t>
            </w:r>
            <w:r w:rsidRPr="000C6F01">
              <w:rPr>
                <w:rFonts w:hint="eastAsia"/>
                <w:szCs w:val="21"/>
              </w:rPr>
              <w:t>OPRF</w:t>
            </w:r>
            <w:r w:rsidRPr="000C6F01">
              <w:rPr>
                <w:rFonts w:hint="eastAsia"/>
                <w:szCs w:val="21"/>
              </w:rPr>
              <w:t>构造</w:t>
            </w:r>
            <w:r w:rsidRPr="000C6F01">
              <w:rPr>
                <w:rFonts w:hint="eastAsia"/>
                <w:szCs w:val="21"/>
              </w:rPr>
              <w:t xml:space="preserve"> *</w:t>
            </w:r>
            <w:r w:rsidRPr="000C6F01">
              <w:rPr>
                <w:rFonts w:hint="eastAsia"/>
                <w:szCs w:val="21"/>
              </w:rPr>
              <w:tab/>
            </w:r>
          </w:p>
          <w:p w14:paraId="261AA703" w14:textId="3624849E" w:rsidR="000C6F01" w:rsidRPr="000C6F01" w:rsidRDefault="000C6F01" w:rsidP="000C6F01">
            <w:pPr>
              <w:ind w:leftChars="100" w:left="210"/>
              <w:rPr>
                <w:rFonts w:hint="eastAsia"/>
                <w:szCs w:val="21"/>
              </w:rPr>
            </w:pPr>
            <w:r w:rsidRPr="000C6F01">
              <w:rPr>
                <w:rFonts w:hint="eastAsia"/>
                <w:szCs w:val="21"/>
              </w:rPr>
              <w:t xml:space="preserve">8.3.1 </w:t>
            </w:r>
            <w:r w:rsidRPr="000C6F01">
              <w:rPr>
                <w:rFonts w:hint="eastAsia"/>
                <w:szCs w:val="21"/>
              </w:rPr>
              <w:t>预计算技术</w:t>
            </w:r>
            <w:r w:rsidRPr="000C6F01">
              <w:rPr>
                <w:rFonts w:hint="eastAsia"/>
                <w:szCs w:val="21"/>
              </w:rPr>
              <w:tab/>
            </w:r>
          </w:p>
          <w:p w14:paraId="6785F095" w14:textId="4DA8E20E" w:rsidR="000C6F01" w:rsidRPr="000C6F01" w:rsidRDefault="000C6F01" w:rsidP="000C6F01">
            <w:pPr>
              <w:ind w:leftChars="100" w:left="210"/>
              <w:rPr>
                <w:rFonts w:hint="eastAsia"/>
                <w:szCs w:val="21"/>
              </w:rPr>
            </w:pPr>
            <w:r w:rsidRPr="000C6F01">
              <w:rPr>
                <w:rFonts w:hint="eastAsia"/>
                <w:szCs w:val="21"/>
              </w:rPr>
              <w:t>8.3.2 OT-</w:t>
            </w:r>
            <w:r w:rsidRPr="000C6F01">
              <w:rPr>
                <w:rFonts w:hint="eastAsia"/>
                <w:szCs w:val="21"/>
              </w:rPr>
              <w:t>扩展</w:t>
            </w:r>
            <w:r w:rsidRPr="000C6F01">
              <w:rPr>
                <w:rFonts w:hint="eastAsia"/>
                <w:szCs w:val="21"/>
              </w:rPr>
              <w:tab/>
            </w:r>
          </w:p>
          <w:p w14:paraId="186B83CF" w14:textId="79EA754E" w:rsidR="000C6F01" w:rsidRPr="000C6F01" w:rsidRDefault="000C6F01" w:rsidP="000C6F01">
            <w:pPr>
              <w:ind w:leftChars="100" w:left="210"/>
              <w:rPr>
                <w:rFonts w:hint="eastAsia"/>
                <w:szCs w:val="21"/>
              </w:rPr>
            </w:pPr>
            <w:r w:rsidRPr="000C6F01">
              <w:rPr>
                <w:rFonts w:hint="eastAsia"/>
                <w:szCs w:val="21"/>
              </w:rPr>
              <w:t xml:space="preserve">8.3.3 </w:t>
            </w:r>
            <w:r w:rsidRPr="000C6F01">
              <w:rPr>
                <w:rFonts w:hint="eastAsia"/>
                <w:szCs w:val="21"/>
              </w:rPr>
              <w:t>高效</w:t>
            </w:r>
            <w:r w:rsidRPr="000C6F01">
              <w:rPr>
                <w:rFonts w:hint="eastAsia"/>
                <w:szCs w:val="21"/>
              </w:rPr>
              <w:t>OPRF</w:t>
            </w:r>
            <w:r w:rsidRPr="000C6F01">
              <w:rPr>
                <w:rFonts w:hint="eastAsia"/>
                <w:szCs w:val="21"/>
              </w:rPr>
              <w:t>的构造</w:t>
            </w:r>
            <w:r w:rsidRPr="000C6F01">
              <w:rPr>
                <w:rFonts w:hint="eastAsia"/>
                <w:szCs w:val="21"/>
              </w:rPr>
              <w:tab/>
            </w:r>
          </w:p>
          <w:p w14:paraId="47D414D1" w14:textId="571B95D8" w:rsidR="00D5163A" w:rsidRDefault="000C6F01" w:rsidP="000C6F01">
            <w:pPr>
              <w:rPr>
                <w:szCs w:val="21"/>
              </w:rPr>
            </w:pPr>
            <w:r w:rsidRPr="000C6F01">
              <w:rPr>
                <w:rFonts w:hint="eastAsia"/>
                <w:szCs w:val="21"/>
              </w:rPr>
              <w:t xml:space="preserve">8.4 </w:t>
            </w:r>
            <w:r w:rsidRPr="000C6F01">
              <w:rPr>
                <w:rFonts w:hint="eastAsia"/>
                <w:szCs w:val="21"/>
              </w:rPr>
              <w:t>密文集合基数运算</w:t>
            </w:r>
            <w:r w:rsidRPr="000C6F01">
              <w:rPr>
                <w:rFonts w:hint="eastAsia"/>
                <w:szCs w:val="21"/>
              </w:rPr>
              <w:t>*</w:t>
            </w:r>
            <w:r w:rsidRPr="000C6F01">
              <w:rPr>
                <w:rFonts w:hint="eastAsia"/>
                <w:szCs w:val="21"/>
              </w:rPr>
              <w:tab/>
            </w:r>
          </w:p>
        </w:tc>
        <w:tc>
          <w:tcPr>
            <w:tcW w:w="1134" w:type="dxa"/>
          </w:tcPr>
          <w:p w14:paraId="2E2F7BD4" w14:textId="58D42676" w:rsidR="00D5163A" w:rsidRDefault="000C6F01" w:rsidP="00D5163A">
            <w:pPr>
              <w:jc w:val="center"/>
              <w:rPr>
                <w:szCs w:val="21"/>
              </w:rPr>
            </w:pPr>
            <w:r>
              <w:rPr>
                <w:szCs w:val="21"/>
              </w:rPr>
              <w:t>4</w:t>
            </w:r>
          </w:p>
        </w:tc>
        <w:tc>
          <w:tcPr>
            <w:tcW w:w="850" w:type="dxa"/>
          </w:tcPr>
          <w:p w14:paraId="6EAE4F0D" w14:textId="77777777" w:rsidR="00D5163A" w:rsidRDefault="00D5163A" w:rsidP="00D5163A">
            <w:pPr>
              <w:jc w:val="center"/>
              <w:rPr>
                <w:szCs w:val="21"/>
              </w:rPr>
            </w:pPr>
            <w:r>
              <w:rPr>
                <w:szCs w:val="21"/>
              </w:rPr>
              <w:t>讲授</w:t>
            </w:r>
          </w:p>
        </w:tc>
        <w:tc>
          <w:tcPr>
            <w:tcW w:w="1008" w:type="dxa"/>
          </w:tcPr>
          <w:p w14:paraId="301B9A2A" w14:textId="77777777" w:rsidR="00D5163A" w:rsidRDefault="00D5163A" w:rsidP="00D5163A">
            <w:pPr>
              <w:jc w:val="center"/>
              <w:rPr>
                <w:szCs w:val="21"/>
              </w:rPr>
            </w:pPr>
            <w:r>
              <w:rPr>
                <w:rFonts w:hint="eastAsia"/>
                <w:szCs w:val="21"/>
              </w:rPr>
              <w:t>1</w:t>
            </w:r>
          </w:p>
        </w:tc>
      </w:tr>
      <w:tr w:rsidR="000526D3" w14:paraId="2FFFCF87" w14:textId="77777777" w:rsidTr="0022396B">
        <w:trPr>
          <w:jc w:val="center"/>
        </w:trPr>
        <w:tc>
          <w:tcPr>
            <w:tcW w:w="694" w:type="dxa"/>
          </w:tcPr>
          <w:p w14:paraId="50B39BDD" w14:textId="77777777" w:rsidR="000526D3" w:rsidRDefault="000526D3" w:rsidP="000526D3">
            <w:pPr>
              <w:jc w:val="center"/>
              <w:rPr>
                <w:szCs w:val="21"/>
              </w:rPr>
            </w:pPr>
            <w:r>
              <w:rPr>
                <w:rFonts w:hint="eastAsia"/>
                <w:szCs w:val="21"/>
              </w:rPr>
              <w:t>9</w:t>
            </w:r>
          </w:p>
        </w:tc>
        <w:tc>
          <w:tcPr>
            <w:tcW w:w="4820" w:type="dxa"/>
          </w:tcPr>
          <w:p w14:paraId="72485E3A" w14:textId="77777777" w:rsidR="000E0CF2" w:rsidRDefault="000E0CF2" w:rsidP="000E0CF2">
            <w:pPr>
              <w:rPr>
                <w:szCs w:val="21"/>
              </w:rPr>
            </w:pPr>
            <w:r w:rsidRPr="000E0CF2">
              <w:rPr>
                <w:rFonts w:hint="eastAsia"/>
                <w:szCs w:val="21"/>
              </w:rPr>
              <w:t>第九章</w:t>
            </w:r>
            <w:r w:rsidRPr="000E0CF2">
              <w:rPr>
                <w:rFonts w:hint="eastAsia"/>
                <w:szCs w:val="21"/>
              </w:rPr>
              <w:t xml:space="preserve"> </w:t>
            </w:r>
            <w:r w:rsidRPr="000E0CF2">
              <w:rPr>
                <w:rFonts w:hint="eastAsia"/>
                <w:szCs w:val="21"/>
              </w:rPr>
              <w:t>隐私保护机器学习</w:t>
            </w:r>
          </w:p>
          <w:p w14:paraId="604127B4" w14:textId="72B3AEDE" w:rsidR="000E0CF2" w:rsidRPr="000E0CF2" w:rsidRDefault="000E0CF2" w:rsidP="000E0CF2">
            <w:pPr>
              <w:rPr>
                <w:rFonts w:hint="eastAsia"/>
                <w:szCs w:val="21"/>
              </w:rPr>
            </w:pPr>
            <w:r w:rsidRPr="000E0CF2">
              <w:rPr>
                <w:rFonts w:hint="eastAsia"/>
                <w:szCs w:val="21"/>
              </w:rPr>
              <w:t>9.1</w:t>
            </w:r>
            <w:r w:rsidRPr="000E0CF2">
              <w:rPr>
                <w:rFonts w:hint="eastAsia"/>
                <w:szCs w:val="21"/>
              </w:rPr>
              <w:tab/>
            </w:r>
            <w:r w:rsidRPr="000E0CF2">
              <w:rPr>
                <w:rFonts w:hint="eastAsia"/>
                <w:szCs w:val="21"/>
              </w:rPr>
              <w:t>基本原理</w:t>
            </w:r>
          </w:p>
          <w:p w14:paraId="392D257E" w14:textId="77777777" w:rsidR="000E0CF2" w:rsidRPr="000E0CF2" w:rsidRDefault="000E0CF2" w:rsidP="000E0CF2">
            <w:pPr>
              <w:rPr>
                <w:rFonts w:hint="eastAsia"/>
                <w:szCs w:val="21"/>
              </w:rPr>
            </w:pPr>
            <w:r w:rsidRPr="000E0CF2">
              <w:rPr>
                <w:rFonts w:hint="eastAsia"/>
                <w:szCs w:val="21"/>
              </w:rPr>
              <w:t>9.2</w:t>
            </w:r>
            <w:r w:rsidRPr="000E0CF2">
              <w:rPr>
                <w:rFonts w:hint="eastAsia"/>
                <w:szCs w:val="21"/>
              </w:rPr>
              <w:tab/>
            </w:r>
            <w:r w:rsidRPr="000E0CF2">
              <w:rPr>
                <w:rFonts w:hint="eastAsia"/>
                <w:szCs w:val="21"/>
              </w:rPr>
              <w:t>联邦学习</w:t>
            </w:r>
          </w:p>
          <w:p w14:paraId="2102563A" w14:textId="03E92A82" w:rsidR="000526D3" w:rsidRPr="00290CD8" w:rsidRDefault="000E0CF2" w:rsidP="000E0CF2">
            <w:pPr>
              <w:rPr>
                <w:szCs w:val="21"/>
              </w:rPr>
            </w:pPr>
            <w:r w:rsidRPr="000E0CF2">
              <w:rPr>
                <w:rFonts w:hint="eastAsia"/>
                <w:szCs w:val="21"/>
              </w:rPr>
              <w:t>9.3</w:t>
            </w:r>
            <w:r w:rsidRPr="000E0CF2">
              <w:rPr>
                <w:rFonts w:hint="eastAsia"/>
                <w:szCs w:val="21"/>
              </w:rPr>
              <w:tab/>
            </w:r>
            <w:r w:rsidRPr="000E0CF2">
              <w:rPr>
                <w:rFonts w:hint="eastAsia"/>
                <w:szCs w:val="21"/>
              </w:rPr>
              <w:t>安全聚合策略</w:t>
            </w:r>
          </w:p>
        </w:tc>
        <w:tc>
          <w:tcPr>
            <w:tcW w:w="1134" w:type="dxa"/>
          </w:tcPr>
          <w:p w14:paraId="71B2BCEB" w14:textId="7106D1BF" w:rsidR="000526D3" w:rsidRDefault="000E0CF2" w:rsidP="000526D3">
            <w:pPr>
              <w:jc w:val="center"/>
              <w:rPr>
                <w:szCs w:val="21"/>
              </w:rPr>
            </w:pPr>
            <w:r>
              <w:rPr>
                <w:szCs w:val="21"/>
              </w:rPr>
              <w:t>2</w:t>
            </w:r>
          </w:p>
        </w:tc>
        <w:tc>
          <w:tcPr>
            <w:tcW w:w="850" w:type="dxa"/>
          </w:tcPr>
          <w:p w14:paraId="71067901" w14:textId="57EDA4CC" w:rsidR="000526D3" w:rsidRDefault="00C352F1" w:rsidP="000526D3">
            <w:pPr>
              <w:jc w:val="center"/>
              <w:rPr>
                <w:szCs w:val="21"/>
              </w:rPr>
            </w:pPr>
            <w:r>
              <w:rPr>
                <w:szCs w:val="21"/>
              </w:rPr>
              <w:t>讲授</w:t>
            </w:r>
          </w:p>
        </w:tc>
        <w:tc>
          <w:tcPr>
            <w:tcW w:w="1008" w:type="dxa"/>
          </w:tcPr>
          <w:p w14:paraId="205D2276" w14:textId="77777777" w:rsidR="000526D3" w:rsidRDefault="000526D3" w:rsidP="000526D3">
            <w:pPr>
              <w:jc w:val="center"/>
              <w:rPr>
                <w:szCs w:val="21"/>
              </w:rPr>
            </w:pPr>
            <w:r>
              <w:rPr>
                <w:szCs w:val="21"/>
              </w:rPr>
              <w:t>1</w:t>
            </w:r>
          </w:p>
        </w:tc>
      </w:tr>
      <w:tr w:rsidR="000526D3" w14:paraId="581DD681" w14:textId="77777777" w:rsidTr="0022396B">
        <w:trPr>
          <w:jc w:val="center"/>
        </w:trPr>
        <w:tc>
          <w:tcPr>
            <w:tcW w:w="694" w:type="dxa"/>
          </w:tcPr>
          <w:p w14:paraId="03C92C8A" w14:textId="77777777" w:rsidR="000526D3" w:rsidRDefault="000526D3" w:rsidP="000526D3">
            <w:pPr>
              <w:jc w:val="center"/>
              <w:rPr>
                <w:szCs w:val="21"/>
              </w:rPr>
            </w:pPr>
            <w:r>
              <w:rPr>
                <w:rFonts w:hint="eastAsia"/>
                <w:szCs w:val="21"/>
              </w:rPr>
              <w:t>10</w:t>
            </w:r>
          </w:p>
        </w:tc>
        <w:tc>
          <w:tcPr>
            <w:tcW w:w="4820" w:type="dxa"/>
          </w:tcPr>
          <w:p w14:paraId="3AEAB798" w14:textId="77777777" w:rsidR="00524CA5" w:rsidRDefault="00524CA5" w:rsidP="000526D3">
            <w:pPr>
              <w:rPr>
                <w:szCs w:val="21"/>
              </w:rPr>
            </w:pPr>
            <w:r w:rsidRPr="00524CA5">
              <w:rPr>
                <w:rFonts w:hint="eastAsia"/>
                <w:szCs w:val="21"/>
              </w:rPr>
              <w:t>第十章</w:t>
            </w:r>
            <w:r w:rsidRPr="00524CA5">
              <w:rPr>
                <w:rFonts w:hint="eastAsia"/>
                <w:szCs w:val="21"/>
              </w:rPr>
              <w:t xml:space="preserve"> </w:t>
            </w:r>
            <w:r w:rsidRPr="00524CA5">
              <w:rPr>
                <w:rFonts w:hint="eastAsia"/>
                <w:szCs w:val="21"/>
              </w:rPr>
              <w:t>不经意随机存取模型</w:t>
            </w:r>
          </w:p>
          <w:p w14:paraId="334C1462" w14:textId="5107D6D3" w:rsidR="000526D3" w:rsidRPr="00707366" w:rsidRDefault="00524CA5" w:rsidP="00524CA5">
            <w:pPr>
              <w:rPr>
                <w:szCs w:val="21"/>
              </w:rPr>
            </w:pPr>
            <w:r>
              <w:rPr>
                <w:szCs w:val="21"/>
              </w:rPr>
              <w:t>10</w:t>
            </w:r>
            <w:r w:rsidR="000526D3" w:rsidRPr="00707366">
              <w:rPr>
                <w:rFonts w:hint="eastAsia"/>
                <w:szCs w:val="21"/>
              </w:rPr>
              <w:t xml:space="preserve">.1 </w:t>
            </w:r>
            <w:r>
              <w:rPr>
                <w:rFonts w:hint="eastAsia"/>
                <w:szCs w:val="21"/>
              </w:rPr>
              <w:t>典型</w:t>
            </w:r>
            <w:r>
              <w:rPr>
                <w:rFonts w:hint="eastAsia"/>
                <w:szCs w:val="21"/>
              </w:rPr>
              <w:t>O</w:t>
            </w:r>
            <w:r>
              <w:rPr>
                <w:szCs w:val="21"/>
              </w:rPr>
              <w:t>RAM</w:t>
            </w:r>
            <w:r>
              <w:rPr>
                <w:rFonts w:hint="eastAsia"/>
                <w:szCs w:val="21"/>
              </w:rPr>
              <w:t>模型</w:t>
            </w:r>
            <w:r>
              <w:rPr>
                <w:szCs w:val="21"/>
              </w:rPr>
              <w:t xml:space="preserve"> </w:t>
            </w:r>
          </w:p>
          <w:p w14:paraId="0C8119D2" w14:textId="738E3C9A" w:rsidR="000526D3" w:rsidRDefault="00524CA5" w:rsidP="00490717">
            <w:pPr>
              <w:rPr>
                <w:szCs w:val="21"/>
              </w:rPr>
            </w:pPr>
            <w:r>
              <w:rPr>
                <w:szCs w:val="21"/>
              </w:rPr>
              <w:t>10</w:t>
            </w:r>
            <w:r w:rsidR="000526D3" w:rsidRPr="00707366">
              <w:rPr>
                <w:rFonts w:hint="eastAsia"/>
                <w:szCs w:val="21"/>
              </w:rPr>
              <w:t xml:space="preserve">.2 </w:t>
            </w:r>
            <w:r>
              <w:rPr>
                <w:rFonts w:hint="eastAsia"/>
                <w:szCs w:val="21"/>
              </w:rPr>
              <w:t>高效</w:t>
            </w:r>
            <w:r>
              <w:rPr>
                <w:rFonts w:hint="eastAsia"/>
                <w:szCs w:val="21"/>
              </w:rPr>
              <w:t>O</w:t>
            </w:r>
            <w:r>
              <w:rPr>
                <w:szCs w:val="21"/>
              </w:rPr>
              <w:t>RAM</w:t>
            </w:r>
            <w:r>
              <w:rPr>
                <w:rFonts w:hint="eastAsia"/>
                <w:szCs w:val="21"/>
              </w:rPr>
              <w:t>模型设计</w:t>
            </w:r>
          </w:p>
        </w:tc>
        <w:tc>
          <w:tcPr>
            <w:tcW w:w="1134" w:type="dxa"/>
          </w:tcPr>
          <w:p w14:paraId="4FC83D78" w14:textId="77777777" w:rsidR="000526D3" w:rsidRDefault="000526D3" w:rsidP="000526D3">
            <w:pPr>
              <w:jc w:val="center"/>
              <w:rPr>
                <w:szCs w:val="21"/>
              </w:rPr>
            </w:pPr>
            <w:r>
              <w:rPr>
                <w:rFonts w:hint="eastAsia"/>
                <w:szCs w:val="21"/>
              </w:rPr>
              <w:t>2</w:t>
            </w:r>
          </w:p>
        </w:tc>
        <w:tc>
          <w:tcPr>
            <w:tcW w:w="850" w:type="dxa"/>
          </w:tcPr>
          <w:p w14:paraId="4FEAF691" w14:textId="77777777" w:rsidR="000526D3" w:rsidRDefault="000526D3" w:rsidP="000526D3">
            <w:pPr>
              <w:jc w:val="center"/>
              <w:rPr>
                <w:szCs w:val="21"/>
              </w:rPr>
            </w:pPr>
            <w:r>
              <w:rPr>
                <w:szCs w:val="21"/>
              </w:rPr>
              <w:t>讲授</w:t>
            </w:r>
          </w:p>
        </w:tc>
        <w:tc>
          <w:tcPr>
            <w:tcW w:w="1008" w:type="dxa"/>
          </w:tcPr>
          <w:p w14:paraId="0401E794" w14:textId="77777777" w:rsidR="000526D3" w:rsidRDefault="000526D3" w:rsidP="000526D3">
            <w:pPr>
              <w:jc w:val="center"/>
              <w:rPr>
                <w:szCs w:val="21"/>
              </w:rPr>
            </w:pPr>
            <w:r>
              <w:rPr>
                <w:rFonts w:hint="eastAsia"/>
                <w:szCs w:val="21"/>
              </w:rPr>
              <w:t>1</w:t>
            </w:r>
          </w:p>
        </w:tc>
      </w:tr>
      <w:tr w:rsidR="00413237" w14:paraId="44D134F6" w14:textId="77777777" w:rsidTr="0022396B">
        <w:trPr>
          <w:jc w:val="center"/>
        </w:trPr>
        <w:tc>
          <w:tcPr>
            <w:tcW w:w="694" w:type="dxa"/>
          </w:tcPr>
          <w:p w14:paraId="02318A97" w14:textId="755C2A69" w:rsidR="00413237" w:rsidRDefault="00C352F1" w:rsidP="00413237">
            <w:pPr>
              <w:jc w:val="center"/>
              <w:rPr>
                <w:szCs w:val="21"/>
              </w:rPr>
            </w:pPr>
            <w:r>
              <w:rPr>
                <w:szCs w:val="21"/>
              </w:rPr>
              <w:t>11</w:t>
            </w:r>
          </w:p>
        </w:tc>
        <w:tc>
          <w:tcPr>
            <w:tcW w:w="4820" w:type="dxa"/>
          </w:tcPr>
          <w:p w14:paraId="419E743C" w14:textId="23EA670C" w:rsidR="00413237" w:rsidRDefault="00413237" w:rsidP="00413237">
            <w:pPr>
              <w:rPr>
                <w:szCs w:val="21"/>
              </w:rPr>
            </w:pPr>
            <w:r>
              <w:rPr>
                <w:szCs w:val="21"/>
              </w:rPr>
              <w:t>实验</w:t>
            </w:r>
            <w:proofErr w:type="gramStart"/>
            <w:r>
              <w:rPr>
                <w:szCs w:val="21"/>
              </w:rPr>
              <w:t>一</w:t>
            </w:r>
            <w:proofErr w:type="gramEnd"/>
            <w:r>
              <w:rPr>
                <w:rFonts w:hint="eastAsia"/>
                <w:szCs w:val="21"/>
              </w:rPr>
              <w:t>：</w:t>
            </w:r>
            <w:r w:rsidR="00C352F1">
              <w:rPr>
                <w:rFonts w:hint="eastAsia"/>
                <w:szCs w:val="21"/>
              </w:rPr>
              <w:t>密码技术应用</w:t>
            </w:r>
          </w:p>
          <w:p w14:paraId="76DDF02C" w14:textId="79090986" w:rsidR="00413237" w:rsidRDefault="00413237" w:rsidP="00413237">
            <w:pPr>
              <w:rPr>
                <w:szCs w:val="21"/>
              </w:rPr>
            </w:pPr>
            <w:r>
              <w:rPr>
                <w:rFonts w:hint="eastAsia"/>
                <w:szCs w:val="21"/>
              </w:rPr>
              <w:t>内容：</w:t>
            </w:r>
            <w:r w:rsidR="00D87D0F">
              <w:rPr>
                <w:rFonts w:hint="eastAsia"/>
                <w:color w:val="FF0000"/>
                <w:szCs w:val="21"/>
              </w:rPr>
              <w:t>同态加密库与代码实现</w:t>
            </w:r>
            <w:r w:rsidR="00FE78C2" w:rsidRPr="00FE78C2">
              <w:rPr>
                <w:rFonts w:hint="eastAsia"/>
                <w:szCs w:val="21"/>
              </w:rPr>
              <w:t>。</w:t>
            </w:r>
          </w:p>
          <w:p w14:paraId="3B53B8AD" w14:textId="77777777" w:rsidR="00413237" w:rsidRDefault="00413237" w:rsidP="00413237">
            <w:pPr>
              <w:rPr>
                <w:szCs w:val="21"/>
              </w:rPr>
            </w:pPr>
            <w:r>
              <w:rPr>
                <w:szCs w:val="21"/>
              </w:rPr>
              <w:t>性质</w:t>
            </w:r>
            <w:r>
              <w:rPr>
                <w:rFonts w:hint="eastAsia"/>
                <w:szCs w:val="21"/>
              </w:rPr>
              <w:t>：验证性</w:t>
            </w:r>
          </w:p>
          <w:p w14:paraId="15E0A5E2" w14:textId="77777777" w:rsidR="00413237" w:rsidRDefault="00413237" w:rsidP="00413237">
            <w:pPr>
              <w:rPr>
                <w:szCs w:val="21"/>
              </w:rPr>
            </w:pPr>
            <w:r>
              <w:rPr>
                <w:szCs w:val="21"/>
              </w:rPr>
              <w:t>类别</w:t>
            </w:r>
            <w:r>
              <w:rPr>
                <w:rFonts w:hint="eastAsia"/>
                <w:szCs w:val="21"/>
              </w:rPr>
              <w:t>：必做</w:t>
            </w:r>
          </w:p>
          <w:p w14:paraId="66488B31" w14:textId="77777777" w:rsidR="00413237" w:rsidRDefault="00413237" w:rsidP="00413237">
            <w:pPr>
              <w:rPr>
                <w:szCs w:val="21"/>
              </w:rPr>
            </w:pPr>
            <w:r>
              <w:rPr>
                <w:szCs w:val="21"/>
              </w:rPr>
              <w:t>分组</w:t>
            </w:r>
            <w:r>
              <w:rPr>
                <w:rFonts w:hint="eastAsia"/>
                <w:szCs w:val="21"/>
              </w:rPr>
              <w:t>：</w:t>
            </w:r>
            <w:r>
              <w:rPr>
                <w:szCs w:val="21"/>
              </w:rPr>
              <w:t>无</w:t>
            </w:r>
          </w:p>
        </w:tc>
        <w:tc>
          <w:tcPr>
            <w:tcW w:w="1134" w:type="dxa"/>
          </w:tcPr>
          <w:p w14:paraId="0810CA92" w14:textId="77777777" w:rsidR="00413237" w:rsidRDefault="00413237" w:rsidP="00413237">
            <w:pPr>
              <w:jc w:val="center"/>
              <w:rPr>
                <w:szCs w:val="21"/>
              </w:rPr>
            </w:pPr>
            <w:r>
              <w:rPr>
                <w:rFonts w:hint="eastAsia"/>
                <w:szCs w:val="21"/>
              </w:rPr>
              <w:t>2</w:t>
            </w:r>
          </w:p>
        </w:tc>
        <w:tc>
          <w:tcPr>
            <w:tcW w:w="850" w:type="dxa"/>
          </w:tcPr>
          <w:p w14:paraId="0737E882" w14:textId="77777777" w:rsidR="00413237" w:rsidRDefault="00413237" w:rsidP="00413237">
            <w:pPr>
              <w:jc w:val="center"/>
              <w:rPr>
                <w:szCs w:val="21"/>
              </w:rPr>
            </w:pPr>
            <w:r>
              <w:rPr>
                <w:szCs w:val="21"/>
              </w:rPr>
              <w:t>上机</w:t>
            </w:r>
            <w:r>
              <w:rPr>
                <w:rFonts w:hint="eastAsia"/>
                <w:szCs w:val="21"/>
              </w:rPr>
              <w:t>/</w:t>
            </w:r>
            <w:r>
              <w:rPr>
                <w:szCs w:val="21"/>
              </w:rPr>
              <w:t>实验</w:t>
            </w:r>
          </w:p>
        </w:tc>
        <w:tc>
          <w:tcPr>
            <w:tcW w:w="1008" w:type="dxa"/>
          </w:tcPr>
          <w:p w14:paraId="06DF6FD0" w14:textId="44FF315C" w:rsidR="00413237" w:rsidRDefault="00967FF9" w:rsidP="00413237">
            <w:pPr>
              <w:jc w:val="center"/>
              <w:rPr>
                <w:szCs w:val="21"/>
              </w:rPr>
            </w:pPr>
            <w:r>
              <w:rPr>
                <w:szCs w:val="21"/>
              </w:rPr>
              <w:t>3</w:t>
            </w:r>
          </w:p>
        </w:tc>
      </w:tr>
      <w:tr w:rsidR="00413237" w14:paraId="7DB2DE2D" w14:textId="77777777" w:rsidTr="0022396B">
        <w:trPr>
          <w:jc w:val="center"/>
        </w:trPr>
        <w:tc>
          <w:tcPr>
            <w:tcW w:w="694" w:type="dxa"/>
          </w:tcPr>
          <w:p w14:paraId="28E99643" w14:textId="7A3172F2" w:rsidR="00413237" w:rsidRDefault="00967FF9" w:rsidP="00413237">
            <w:pPr>
              <w:jc w:val="center"/>
              <w:rPr>
                <w:szCs w:val="21"/>
              </w:rPr>
            </w:pPr>
            <w:r>
              <w:rPr>
                <w:szCs w:val="21"/>
              </w:rPr>
              <w:t>1</w:t>
            </w:r>
            <w:r w:rsidR="00413237">
              <w:rPr>
                <w:szCs w:val="21"/>
              </w:rPr>
              <w:t>2</w:t>
            </w:r>
          </w:p>
        </w:tc>
        <w:tc>
          <w:tcPr>
            <w:tcW w:w="4820" w:type="dxa"/>
          </w:tcPr>
          <w:p w14:paraId="24365A77" w14:textId="1A48C28C" w:rsidR="00FE78C2" w:rsidRDefault="00413237" w:rsidP="00FE78C2">
            <w:pPr>
              <w:rPr>
                <w:szCs w:val="21"/>
              </w:rPr>
            </w:pPr>
            <w:r>
              <w:rPr>
                <w:rFonts w:hint="eastAsia"/>
                <w:szCs w:val="21"/>
              </w:rPr>
              <w:t>实验二：</w:t>
            </w:r>
            <w:r w:rsidR="00967FF9">
              <w:rPr>
                <w:rFonts w:hint="eastAsia"/>
                <w:szCs w:val="21"/>
              </w:rPr>
              <w:t>数据脱敏应用实践</w:t>
            </w:r>
          </w:p>
          <w:p w14:paraId="54393DB4" w14:textId="0DE53F92" w:rsidR="00FE78C2" w:rsidRPr="008C792A" w:rsidRDefault="00FE78C2" w:rsidP="00FE78C2">
            <w:pPr>
              <w:rPr>
                <w:szCs w:val="21"/>
              </w:rPr>
            </w:pPr>
            <w:r>
              <w:rPr>
                <w:rFonts w:hint="eastAsia"/>
                <w:szCs w:val="21"/>
              </w:rPr>
              <w:t>内容：</w:t>
            </w:r>
            <w:r w:rsidR="00967FF9">
              <w:rPr>
                <w:rFonts w:hint="eastAsia"/>
                <w:szCs w:val="21"/>
              </w:rPr>
              <w:t>可逆数据脱敏</w:t>
            </w:r>
            <w:r w:rsidR="008C792A" w:rsidRPr="008C792A">
              <w:rPr>
                <w:rFonts w:hint="eastAsia"/>
                <w:szCs w:val="21"/>
              </w:rPr>
              <w:t>。</w:t>
            </w:r>
          </w:p>
          <w:p w14:paraId="3300FE41" w14:textId="77777777" w:rsidR="00FE78C2" w:rsidRDefault="00FE78C2" w:rsidP="00FE78C2">
            <w:pPr>
              <w:rPr>
                <w:szCs w:val="21"/>
              </w:rPr>
            </w:pPr>
            <w:r>
              <w:rPr>
                <w:szCs w:val="21"/>
              </w:rPr>
              <w:t>性质</w:t>
            </w:r>
            <w:r>
              <w:rPr>
                <w:rFonts w:hint="eastAsia"/>
                <w:szCs w:val="21"/>
              </w:rPr>
              <w:t>：验证性</w:t>
            </w:r>
          </w:p>
          <w:p w14:paraId="4826D19D" w14:textId="77777777" w:rsidR="00FE78C2" w:rsidRDefault="00FE78C2" w:rsidP="00FE78C2">
            <w:pPr>
              <w:rPr>
                <w:szCs w:val="21"/>
              </w:rPr>
            </w:pPr>
            <w:r>
              <w:rPr>
                <w:szCs w:val="21"/>
              </w:rPr>
              <w:t>类别</w:t>
            </w:r>
            <w:r>
              <w:rPr>
                <w:rFonts w:hint="eastAsia"/>
                <w:szCs w:val="21"/>
              </w:rPr>
              <w:t>：必做</w:t>
            </w:r>
          </w:p>
          <w:p w14:paraId="14445140" w14:textId="77777777" w:rsidR="00413237" w:rsidRDefault="00FE78C2" w:rsidP="00FE78C2">
            <w:pPr>
              <w:rPr>
                <w:szCs w:val="21"/>
              </w:rPr>
            </w:pPr>
            <w:r>
              <w:rPr>
                <w:szCs w:val="21"/>
              </w:rPr>
              <w:t>分组</w:t>
            </w:r>
            <w:r>
              <w:rPr>
                <w:rFonts w:hint="eastAsia"/>
                <w:szCs w:val="21"/>
              </w:rPr>
              <w:t>：</w:t>
            </w:r>
            <w:r>
              <w:rPr>
                <w:szCs w:val="21"/>
              </w:rPr>
              <w:t>无</w:t>
            </w:r>
          </w:p>
        </w:tc>
        <w:tc>
          <w:tcPr>
            <w:tcW w:w="1134" w:type="dxa"/>
          </w:tcPr>
          <w:p w14:paraId="1BEDB63B" w14:textId="4A7D9D45" w:rsidR="00413237" w:rsidRDefault="001D690E" w:rsidP="00413237">
            <w:pPr>
              <w:jc w:val="center"/>
              <w:rPr>
                <w:szCs w:val="21"/>
              </w:rPr>
            </w:pPr>
            <w:r>
              <w:rPr>
                <w:szCs w:val="21"/>
              </w:rPr>
              <w:t>4</w:t>
            </w:r>
          </w:p>
        </w:tc>
        <w:tc>
          <w:tcPr>
            <w:tcW w:w="850" w:type="dxa"/>
          </w:tcPr>
          <w:p w14:paraId="0974AED5" w14:textId="77777777" w:rsidR="00413237" w:rsidRDefault="00413237" w:rsidP="00413237">
            <w:pPr>
              <w:jc w:val="center"/>
              <w:rPr>
                <w:szCs w:val="21"/>
              </w:rPr>
            </w:pPr>
            <w:r>
              <w:rPr>
                <w:szCs w:val="21"/>
              </w:rPr>
              <w:t>上机</w:t>
            </w:r>
            <w:r>
              <w:rPr>
                <w:rFonts w:hint="eastAsia"/>
                <w:szCs w:val="21"/>
              </w:rPr>
              <w:t>/</w:t>
            </w:r>
            <w:r>
              <w:rPr>
                <w:szCs w:val="21"/>
              </w:rPr>
              <w:t>实验</w:t>
            </w:r>
          </w:p>
        </w:tc>
        <w:tc>
          <w:tcPr>
            <w:tcW w:w="1008" w:type="dxa"/>
          </w:tcPr>
          <w:p w14:paraId="5C63DA19" w14:textId="0980B786" w:rsidR="00413237" w:rsidRDefault="00967FF9" w:rsidP="00413237">
            <w:pPr>
              <w:jc w:val="center"/>
              <w:rPr>
                <w:szCs w:val="21"/>
              </w:rPr>
            </w:pPr>
            <w:r>
              <w:rPr>
                <w:szCs w:val="21"/>
              </w:rPr>
              <w:t>1</w:t>
            </w:r>
          </w:p>
        </w:tc>
      </w:tr>
      <w:tr w:rsidR="00413237" w14:paraId="449FCA02" w14:textId="77777777" w:rsidTr="0022396B">
        <w:trPr>
          <w:jc w:val="center"/>
        </w:trPr>
        <w:tc>
          <w:tcPr>
            <w:tcW w:w="694" w:type="dxa"/>
          </w:tcPr>
          <w:p w14:paraId="5202502B" w14:textId="4D4D7829" w:rsidR="00413237" w:rsidRDefault="00967FF9" w:rsidP="00413237">
            <w:pPr>
              <w:jc w:val="center"/>
              <w:rPr>
                <w:szCs w:val="21"/>
              </w:rPr>
            </w:pPr>
            <w:r>
              <w:rPr>
                <w:szCs w:val="21"/>
              </w:rPr>
              <w:t>1</w:t>
            </w:r>
            <w:r w:rsidR="00413237">
              <w:rPr>
                <w:szCs w:val="21"/>
              </w:rPr>
              <w:t>3</w:t>
            </w:r>
          </w:p>
        </w:tc>
        <w:tc>
          <w:tcPr>
            <w:tcW w:w="4820" w:type="dxa"/>
          </w:tcPr>
          <w:p w14:paraId="3DCA6A26" w14:textId="36F6E075" w:rsidR="00FE78C2" w:rsidRDefault="00413237" w:rsidP="00FE78C2">
            <w:pPr>
              <w:rPr>
                <w:szCs w:val="21"/>
              </w:rPr>
            </w:pPr>
            <w:r>
              <w:rPr>
                <w:rFonts w:hint="eastAsia"/>
                <w:szCs w:val="21"/>
              </w:rPr>
              <w:t>实验</w:t>
            </w:r>
            <w:r w:rsidRPr="00050316">
              <w:rPr>
                <w:rFonts w:hint="eastAsia"/>
                <w:szCs w:val="21"/>
              </w:rPr>
              <w:t>三：</w:t>
            </w:r>
            <w:r w:rsidR="00967FF9">
              <w:rPr>
                <w:rFonts w:hint="eastAsia"/>
                <w:szCs w:val="21"/>
              </w:rPr>
              <w:t>数据合成应用实践</w:t>
            </w:r>
          </w:p>
          <w:p w14:paraId="1956F632" w14:textId="48E11776" w:rsidR="008C792A" w:rsidRPr="008C792A" w:rsidRDefault="00FE78C2" w:rsidP="008C792A">
            <w:pPr>
              <w:rPr>
                <w:szCs w:val="21"/>
              </w:rPr>
            </w:pPr>
            <w:r>
              <w:rPr>
                <w:rFonts w:hint="eastAsia"/>
                <w:szCs w:val="21"/>
              </w:rPr>
              <w:t>内容：</w:t>
            </w:r>
            <w:r w:rsidR="00967FF9">
              <w:rPr>
                <w:rFonts w:hint="eastAsia"/>
                <w:szCs w:val="21"/>
              </w:rPr>
              <w:t>基于差分隐私的数据合成算法设计</w:t>
            </w:r>
            <w:r w:rsidR="008C792A" w:rsidRPr="008C792A">
              <w:rPr>
                <w:rFonts w:hint="eastAsia"/>
                <w:szCs w:val="21"/>
              </w:rPr>
              <w:t>。</w:t>
            </w:r>
          </w:p>
          <w:p w14:paraId="382F8D18" w14:textId="77777777" w:rsidR="00FE78C2" w:rsidRDefault="00FE78C2" w:rsidP="00FE78C2">
            <w:pPr>
              <w:rPr>
                <w:szCs w:val="21"/>
              </w:rPr>
            </w:pPr>
            <w:r>
              <w:rPr>
                <w:szCs w:val="21"/>
              </w:rPr>
              <w:t>性质</w:t>
            </w:r>
            <w:r>
              <w:rPr>
                <w:rFonts w:hint="eastAsia"/>
                <w:szCs w:val="21"/>
              </w:rPr>
              <w:t>：验证性</w:t>
            </w:r>
          </w:p>
          <w:p w14:paraId="13449CA6" w14:textId="77777777" w:rsidR="00FE78C2" w:rsidRDefault="00FE78C2" w:rsidP="00FE78C2">
            <w:pPr>
              <w:rPr>
                <w:szCs w:val="21"/>
              </w:rPr>
            </w:pPr>
            <w:r>
              <w:rPr>
                <w:szCs w:val="21"/>
              </w:rPr>
              <w:t>类别</w:t>
            </w:r>
            <w:r>
              <w:rPr>
                <w:rFonts w:hint="eastAsia"/>
                <w:szCs w:val="21"/>
              </w:rPr>
              <w:t>：必做</w:t>
            </w:r>
          </w:p>
          <w:p w14:paraId="4A3A585B" w14:textId="77777777" w:rsidR="00413237" w:rsidRDefault="00FE78C2" w:rsidP="00FE78C2">
            <w:pPr>
              <w:rPr>
                <w:szCs w:val="21"/>
              </w:rPr>
            </w:pPr>
            <w:r>
              <w:rPr>
                <w:szCs w:val="21"/>
              </w:rPr>
              <w:t>分组</w:t>
            </w:r>
            <w:r>
              <w:rPr>
                <w:rFonts w:hint="eastAsia"/>
                <w:szCs w:val="21"/>
              </w:rPr>
              <w:t>：</w:t>
            </w:r>
            <w:r>
              <w:rPr>
                <w:szCs w:val="21"/>
              </w:rPr>
              <w:t>无</w:t>
            </w:r>
          </w:p>
        </w:tc>
        <w:tc>
          <w:tcPr>
            <w:tcW w:w="1134" w:type="dxa"/>
          </w:tcPr>
          <w:p w14:paraId="3B5C82E9" w14:textId="52C722F8" w:rsidR="00413237" w:rsidRDefault="001D690E" w:rsidP="00413237">
            <w:pPr>
              <w:jc w:val="center"/>
              <w:rPr>
                <w:szCs w:val="21"/>
              </w:rPr>
            </w:pPr>
            <w:r>
              <w:rPr>
                <w:szCs w:val="21"/>
              </w:rPr>
              <w:t>8</w:t>
            </w:r>
          </w:p>
        </w:tc>
        <w:tc>
          <w:tcPr>
            <w:tcW w:w="850" w:type="dxa"/>
          </w:tcPr>
          <w:p w14:paraId="6716F50A" w14:textId="77777777" w:rsidR="00413237" w:rsidRDefault="00413237" w:rsidP="00413237">
            <w:pPr>
              <w:jc w:val="center"/>
              <w:rPr>
                <w:szCs w:val="21"/>
              </w:rPr>
            </w:pPr>
            <w:r>
              <w:rPr>
                <w:szCs w:val="21"/>
              </w:rPr>
              <w:t>上机</w:t>
            </w:r>
            <w:r>
              <w:rPr>
                <w:rFonts w:hint="eastAsia"/>
                <w:szCs w:val="21"/>
              </w:rPr>
              <w:t>/</w:t>
            </w:r>
            <w:r>
              <w:rPr>
                <w:szCs w:val="21"/>
              </w:rPr>
              <w:t>实验</w:t>
            </w:r>
          </w:p>
        </w:tc>
        <w:tc>
          <w:tcPr>
            <w:tcW w:w="1008" w:type="dxa"/>
          </w:tcPr>
          <w:p w14:paraId="76C37D03" w14:textId="5CFDE2DC" w:rsidR="00413237" w:rsidRDefault="00967FF9" w:rsidP="00413237">
            <w:pPr>
              <w:jc w:val="center"/>
              <w:rPr>
                <w:szCs w:val="21"/>
              </w:rPr>
            </w:pPr>
            <w:r>
              <w:rPr>
                <w:szCs w:val="21"/>
              </w:rPr>
              <w:t>1</w:t>
            </w:r>
          </w:p>
        </w:tc>
      </w:tr>
      <w:tr w:rsidR="00413237" w14:paraId="343DD0A3" w14:textId="77777777" w:rsidTr="0022396B">
        <w:trPr>
          <w:jc w:val="center"/>
        </w:trPr>
        <w:tc>
          <w:tcPr>
            <w:tcW w:w="694" w:type="dxa"/>
          </w:tcPr>
          <w:p w14:paraId="41159A8C" w14:textId="2EFA92CA" w:rsidR="00413237" w:rsidRDefault="00967FF9" w:rsidP="00413237">
            <w:pPr>
              <w:jc w:val="center"/>
              <w:rPr>
                <w:szCs w:val="21"/>
              </w:rPr>
            </w:pPr>
            <w:r>
              <w:rPr>
                <w:szCs w:val="21"/>
              </w:rPr>
              <w:lastRenderedPageBreak/>
              <w:t>1</w:t>
            </w:r>
            <w:r w:rsidR="00413237">
              <w:rPr>
                <w:szCs w:val="21"/>
              </w:rPr>
              <w:t>4</w:t>
            </w:r>
          </w:p>
        </w:tc>
        <w:tc>
          <w:tcPr>
            <w:tcW w:w="4820" w:type="dxa"/>
          </w:tcPr>
          <w:p w14:paraId="74D6D54E" w14:textId="6B3E028D" w:rsidR="00FE78C2" w:rsidRDefault="00413237" w:rsidP="00FE78C2">
            <w:pPr>
              <w:rPr>
                <w:szCs w:val="21"/>
              </w:rPr>
            </w:pPr>
            <w:r>
              <w:rPr>
                <w:rFonts w:hint="eastAsia"/>
                <w:szCs w:val="21"/>
              </w:rPr>
              <w:t>实验</w:t>
            </w:r>
            <w:r w:rsidRPr="00050316">
              <w:rPr>
                <w:rFonts w:hint="eastAsia"/>
                <w:szCs w:val="21"/>
              </w:rPr>
              <w:t>四：</w:t>
            </w:r>
            <w:proofErr w:type="gramStart"/>
            <w:r w:rsidR="00967FF9">
              <w:rPr>
                <w:rFonts w:hint="eastAsia"/>
                <w:szCs w:val="21"/>
              </w:rPr>
              <w:t>密态数据库</w:t>
            </w:r>
            <w:proofErr w:type="gramEnd"/>
            <w:r w:rsidR="00967FF9">
              <w:rPr>
                <w:rFonts w:hint="eastAsia"/>
                <w:szCs w:val="21"/>
              </w:rPr>
              <w:t>应用实践</w:t>
            </w:r>
          </w:p>
          <w:p w14:paraId="70C2197A" w14:textId="17EA0D26" w:rsidR="00FE78C2" w:rsidRPr="008C792A" w:rsidRDefault="00FE78C2" w:rsidP="00FE78C2">
            <w:pPr>
              <w:rPr>
                <w:szCs w:val="21"/>
              </w:rPr>
            </w:pPr>
            <w:r>
              <w:rPr>
                <w:rFonts w:hint="eastAsia"/>
                <w:szCs w:val="21"/>
              </w:rPr>
              <w:t>内容：</w:t>
            </w:r>
            <w:proofErr w:type="gramStart"/>
            <w:r w:rsidR="00967FF9">
              <w:rPr>
                <w:rFonts w:hint="eastAsia"/>
                <w:szCs w:val="21"/>
              </w:rPr>
              <w:t>按照密态数据库</w:t>
            </w:r>
            <w:proofErr w:type="gramEnd"/>
            <w:r w:rsidR="00967FF9">
              <w:rPr>
                <w:rFonts w:hint="eastAsia"/>
                <w:szCs w:val="21"/>
              </w:rPr>
              <w:t>，并完成查询算法设计</w:t>
            </w:r>
            <w:r w:rsidR="008C792A" w:rsidRPr="008C792A">
              <w:rPr>
                <w:rFonts w:hint="eastAsia"/>
                <w:szCs w:val="21"/>
              </w:rPr>
              <w:t>。</w:t>
            </w:r>
          </w:p>
          <w:p w14:paraId="61585F2B" w14:textId="77777777" w:rsidR="00FE78C2" w:rsidRDefault="00FE78C2" w:rsidP="00FE78C2">
            <w:pPr>
              <w:rPr>
                <w:szCs w:val="21"/>
              </w:rPr>
            </w:pPr>
            <w:r>
              <w:rPr>
                <w:szCs w:val="21"/>
              </w:rPr>
              <w:t>性质</w:t>
            </w:r>
            <w:r>
              <w:rPr>
                <w:rFonts w:hint="eastAsia"/>
                <w:szCs w:val="21"/>
              </w:rPr>
              <w:t>：</w:t>
            </w:r>
            <w:r w:rsidR="008C792A">
              <w:rPr>
                <w:rFonts w:hint="eastAsia"/>
                <w:szCs w:val="21"/>
              </w:rPr>
              <w:t>综合</w:t>
            </w:r>
            <w:r>
              <w:rPr>
                <w:rFonts w:hint="eastAsia"/>
                <w:szCs w:val="21"/>
              </w:rPr>
              <w:t>性</w:t>
            </w:r>
          </w:p>
          <w:p w14:paraId="1647EC96" w14:textId="77777777" w:rsidR="00FE78C2" w:rsidRDefault="00FE78C2" w:rsidP="00FE78C2">
            <w:pPr>
              <w:rPr>
                <w:szCs w:val="21"/>
              </w:rPr>
            </w:pPr>
            <w:r>
              <w:rPr>
                <w:szCs w:val="21"/>
              </w:rPr>
              <w:t>类别</w:t>
            </w:r>
            <w:r>
              <w:rPr>
                <w:rFonts w:hint="eastAsia"/>
                <w:szCs w:val="21"/>
              </w:rPr>
              <w:t>：必做</w:t>
            </w:r>
          </w:p>
          <w:p w14:paraId="604BE28C" w14:textId="77777777" w:rsidR="00413237" w:rsidRDefault="00FE78C2" w:rsidP="00FE78C2">
            <w:pPr>
              <w:rPr>
                <w:szCs w:val="21"/>
              </w:rPr>
            </w:pPr>
            <w:r>
              <w:rPr>
                <w:szCs w:val="21"/>
              </w:rPr>
              <w:t>分组</w:t>
            </w:r>
            <w:r>
              <w:rPr>
                <w:rFonts w:hint="eastAsia"/>
                <w:szCs w:val="21"/>
              </w:rPr>
              <w:t>：</w:t>
            </w:r>
            <w:r>
              <w:rPr>
                <w:szCs w:val="21"/>
              </w:rPr>
              <w:t>无</w:t>
            </w:r>
          </w:p>
        </w:tc>
        <w:tc>
          <w:tcPr>
            <w:tcW w:w="1134" w:type="dxa"/>
          </w:tcPr>
          <w:p w14:paraId="5A3F0D91" w14:textId="568480BC" w:rsidR="00413237" w:rsidRDefault="001D690E" w:rsidP="00413237">
            <w:pPr>
              <w:jc w:val="center"/>
              <w:rPr>
                <w:szCs w:val="21"/>
              </w:rPr>
            </w:pPr>
            <w:r>
              <w:rPr>
                <w:szCs w:val="21"/>
              </w:rPr>
              <w:t>8</w:t>
            </w:r>
          </w:p>
        </w:tc>
        <w:tc>
          <w:tcPr>
            <w:tcW w:w="850" w:type="dxa"/>
          </w:tcPr>
          <w:p w14:paraId="3FF8656B" w14:textId="77777777" w:rsidR="00413237" w:rsidRDefault="00413237" w:rsidP="00413237">
            <w:pPr>
              <w:jc w:val="center"/>
              <w:rPr>
                <w:szCs w:val="21"/>
              </w:rPr>
            </w:pPr>
            <w:r>
              <w:rPr>
                <w:szCs w:val="21"/>
              </w:rPr>
              <w:t>上机</w:t>
            </w:r>
            <w:r>
              <w:rPr>
                <w:rFonts w:hint="eastAsia"/>
                <w:szCs w:val="21"/>
              </w:rPr>
              <w:t>/</w:t>
            </w:r>
            <w:r>
              <w:rPr>
                <w:szCs w:val="21"/>
              </w:rPr>
              <w:t>实验</w:t>
            </w:r>
          </w:p>
        </w:tc>
        <w:tc>
          <w:tcPr>
            <w:tcW w:w="1008" w:type="dxa"/>
          </w:tcPr>
          <w:p w14:paraId="3757895F" w14:textId="77777777" w:rsidR="00413237" w:rsidRDefault="00413237" w:rsidP="00413237">
            <w:pPr>
              <w:jc w:val="center"/>
              <w:rPr>
                <w:szCs w:val="21"/>
              </w:rPr>
            </w:pPr>
            <w:r>
              <w:rPr>
                <w:szCs w:val="21"/>
              </w:rPr>
              <w:t>3</w:t>
            </w:r>
          </w:p>
        </w:tc>
      </w:tr>
      <w:tr w:rsidR="00413237" w14:paraId="1227A42D" w14:textId="77777777" w:rsidTr="0022396B">
        <w:trPr>
          <w:jc w:val="center"/>
        </w:trPr>
        <w:tc>
          <w:tcPr>
            <w:tcW w:w="694" w:type="dxa"/>
          </w:tcPr>
          <w:p w14:paraId="4279CFDC" w14:textId="2B344BAC" w:rsidR="00413237" w:rsidRDefault="00967FF9" w:rsidP="00413237">
            <w:pPr>
              <w:jc w:val="center"/>
              <w:rPr>
                <w:szCs w:val="21"/>
              </w:rPr>
            </w:pPr>
            <w:r>
              <w:rPr>
                <w:szCs w:val="21"/>
              </w:rPr>
              <w:t>1</w:t>
            </w:r>
            <w:r w:rsidR="00413237">
              <w:rPr>
                <w:szCs w:val="21"/>
              </w:rPr>
              <w:t>5</w:t>
            </w:r>
          </w:p>
        </w:tc>
        <w:tc>
          <w:tcPr>
            <w:tcW w:w="4820" w:type="dxa"/>
          </w:tcPr>
          <w:p w14:paraId="5628122C" w14:textId="36C462F6" w:rsidR="00FE78C2" w:rsidRDefault="00413237" w:rsidP="00FE78C2">
            <w:pPr>
              <w:rPr>
                <w:szCs w:val="21"/>
              </w:rPr>
            </w:pPr>
            <w:r>
              <w:rPr>
                <w:rFonts w:hint="eastAsia"/>
                <w:szCs w:val="21"/>
              </w:rPr>
              <w:t>实验</w:t>
            </w:r>
            <w:r w:rsidRPr="00050316">
              <w:rPr>
                <w:rFonts w:hint="eastAsia"/>
                <w:szCs w:val="21"/>
              </w:rPr>
              <w:t>五：</w:t>
            </w:r>
            <w:r w:rsidR="00967FF9">
              <w:rPr>
                <w:rFonts w:hint="eastAsia"/>
                <w:szCs w:val="21"/>
              </w:rPr>
              <w:t>安全多方计算应用实践</w:t>
            </w:r>
          </w:p>
          <w:p w14:paraId="5A4E075C" w14:textId="09CAFD0F" w:rsidR="00FE78C2" w:rsidRPr="008C792A" w:rsidRDefault="00FE78C2" w:rsidP="00FE78C2">
            <w:pPr>
              <w:rPr>
                <w:szCs w:val="21"/>
              </w:rPr>
            </w:pPr>
            <w:r>
              <w:rPr>
                <w:rFonts w:hint="eastAsia"/>
                <w:szCs w:val="21"/>
              </w:rPr>
              <w:t>内容：</w:t>
            </w:r>
            <w:r w:rsidR="00967FF9">
              <w:rPr>
                <w:rFonts w:hint="eastAsia"/>
                <w:szCs w:val="21"/>
              </w:rPr>
              <w:t>基于安全多方计算实现联合分析</w:t>
            </w:r>
            <w:r w:rsidR="008C792A" w:rsidRPr="008C792A">
              <w:rPr>
                <w:rFonts w:hint="eastAsia"/>
                <w:szCs w:val="21"/>
              </w:rPr>
              <w:t>。</w:t>
            </w:r>
          </w:p>
          <w:p w14:paraId="7E7D4B68" w14:textId="77777777" w:rsidR="00FE78C2" w:rsidRDefault="00FE78C2" w:rsidP="00FE78C2">
            <w:pPr>
              <w:rPr>
                <w:szCs w:val="21"/>
              </w:rPr>
            </w:pPr>
            <w:r>
              <w:rPr>
                <w:szCs w:val="21"/>
              </w:rPr>
              <w:t>性质</w:t>
            </w:r>
            <w:r>
              <w:rPr>
                <w:rFonts w:hint="eastAsia"/>
                <w:szCs w:val="21"/>
              </w:rPr>
              <w:t>：验证性</w:t>
            </w:r>
          </w:p>
          <w:p w14:paraId="27C2BFB5" w14:textId="77777777" w:rsidR="00FE78C2" w:rsidRDefault="00FE78C2" w:rsidP="00FE78C2">
            <w:pPr>
              <w:rPr>
                <w:szCs w:val="21"/>
              </w:rPr>
            </w:pPr>
            <w:r>
              <w:rPr>
                <w:szCs w:val="21"/>
              </w:rPr>
              <w:t>类别</w:t>
            </w:r>
            <w:r>
              <w:rPr>
                <w:rFonts w:hint="eastAsia"/>
                <w:szCs w:val="21"/>
              </w:rPr>
              <w:t>：必做</w:t>
            </w:r>
          </w:p>
          <w:p w14:paraId="75413E05" w14:textId="77777777" w:rsidR="00413237" w:rsidRDefault="00FE78C2" w:rsidP="00FE78C2">
            <w:pPr>
              <w:rPr>
                <w:szCs w:val="21"/>
              </w:rPr>
            </w:pPr>
            <w:r>
              <w:rPr>
                <w:szCs w:val="21"/>
              </w:rPr>
              <w:t>分组</w:t>
            </w:r>
            <w:r>
              <w:rPr>
                <w:rFonts w:hint="eastAsia"/>
                <w:szCs w:val="21"/>
              </w:rPr>
              <w:t>：</w:t>
            </w:r>
            <w:r>
              <w:rPr>
                <w:szCs w:val="21"/>
              </w:rPr>
              <w:t>无</w:t>
            </w:r>
          </w:p>
        </w:tc>
        <w:tc>
          <w:tcPr>
            <w:tcW w:w="1134" w:type="dxa"/>
          </w:tcPr>
          <w:p w14:paraId="62F539A7" w14:textId="4708DF7C" w:rsidR="00413237" w:rsidRDefault="001D690E" w:rsidP="00413237">
            <w:pPr>
              <w:jc w:val="center"/>
              <w:rPr>
                <w:szCs w:val="21"/>
              </w:rPr>
            </w:pPr>
            <w:r>
              <w:rPr>
                <w:szCs w:val="21"/>
              </w:rPr>
              <w:t>8</w:t>
            </w:r>
          </w:p>
        </w:tc>
        <w:tc>
          <w:tcPr>
            <w:tcW w:w="850" w:type="dxa"/>
          </w:tcPr>
          <w:p w14:paraId="74B1B4F9" w14:textId="77777777" w:rsidR="00413237" w:rsidRDefault="00413237" w:rsidP="00413237">
            <w:pPr>
              <w:jc w:val="center"/>
              <w:rPr>
                <w:szCs w:val="21"/>
              </w:rPr>
            </w:pPr>
            <w:r>
              <w:rPr>
                <w:szCs w:val="21"/>
              </w:rPr>
              <w:t>上机</w:t>
            </w:r>
            <w:r>
              <w:rPr>
                <w:rFonts w:hint="eastAsia"/>
                <w:szCs w:val="21"/>
              </w:rPr>
              <w:t>/</w:t>
            </w:r>
            <w:r>
              <w:rPr>
                <w:szCs w:val="21"/>
              </w:rPr>
              <w:t>实验</w:t>
            </w:r>
          </w:p>
        </w:tc>
        <w:tc>
          <w:tcPr>
            <w:tcW w:w="1008" w:type="dxa"/>
          </w:tcPr>
          <w:p w14:paraId="6078B794" w14:textId="77777777" w:rsidR="00413237" w:rsidRDefault="00413237" w:rsidP="00413237">
            <w:pPr>
              <w:jc w:val="center"/>
              <w:rPr>
                <w:szCs w:val="21"/>
              </w:rPr>
            </w:pPr>
            <w:r>
              <w:rPr>
                <w:rFonts w:hint="eastAsia"/>
                <w:szCs w:val="21"/>
              </w:rPr>
              <w:t>3</w:t>
            </w:r>
          </w:p>
        </w:tc>
      </w:tr>
      <w:tr w:rsidR="00413237" w14:paraId="0DD9AE36" w14:textId="77777777" w:rsidTr="0022396B">
        <w:trPr>
          <w:jc w:val="center"/>
        </w:trPr>
        <w:tc>
          <w:tcPr>
            <w:tcW w:w="694" w:type="dxa"/>
          </w:tcPr>
          <w:p w14:paraId="03C54EA6" w14:textId="6D6C845E" w:rsidR="00413237" w:rsidRDefault="00967FF9" w:rsidP="00413237">
            <w:pPr>
              <w:jc w:val="center"/>
              <w:rPr>
                <w:szCs w:val="21"/>
              </w:rPr>
            </w:pPr>
            <w:r>
              <w:rPr>
                <w:szCs w:val="21"/>
              </w:rPr>
              <w:t>16</w:t>
            </w:r>
          </w:p>
        </w:tc>
        <w:tc>
          <w:tcPr>
            <w:tcW w:w="4820" w:type="dxa"/>
          </w:tcPr>
          <w:p w14:paraId="4366D759" w14:textId="77777777" w:rsidR="00413237" w:rsidRDefault="00413237" w:rsidP="00413237">
            <w:pPr>
              <w:rPr>
                <w:szCs w:val="21"/>
              </w:rPr>
            </w:pPr>
            <w:r>
              <w:rPr>
                <w:rFonts w:hint="eastAsia"/>
                <w:szCs w:val="21"/>
              </w:rPr>
              <w:t>顶级会议论文</w:t>
            </w:r>
            <w:r w:rsidR="009549E4">
              <w:rPr>
                <w:rFonts w:hint="eastAsia"/>
                <w:szCs w:val="21"/>
              </w:rPr>
              <w:t>心得汇报</w:t>
            </w:r>
          </w:p>
        </w:tc>
        <w:tc>
          <w:tcPr>
            <w:tcW w:w="1134" w:type="dxa"/>
          </w:tcPr>
          <w:p w14:paraId="5B604F24" w14:textId="77777777" w:rsidR="00413237" w:rsidRDefault="00413237" w:rsidP="00413237">
            <w:pPr>
              <w:jc w:val="center"/>
              <w:rPr>
                <w:szCs w:val="21"/>
              </w:rPr>
            </w:pPr>
            <w:r>
              <w:rPr>
                <w:rFonts w:hint="eastAsia"/>
                <w:szCs w:val="21"/>
              </w:rPr>
              <w:t>2</w:t>
            </w:r>
          </w:p>
        </w:tc>
        <w:tc>
          <w:tcPr>
            <w:tcW w:w="850" w:type="dxa"/>
          </w:tcPr>
          <w:p w14:paraId="18C901CE" w14:textId="77777777" w:rsidR="00413237" w:rsidRDefault="00413237" w:rsidP="00413237">
            <w:pPr>
              <w:jc w:val="center"/>
              <w:rPr>
                <w:szCs w:val="21"/>
              </w:rPr>
            </w:pPr>
            <w:r>
              <w:rPr>
                <w:szCs w:val="21"/>
              </w:rPr>
              <w:t>研讨</w:t>
            </w:r>
          </w:p>
        </w:tc>
        <w:tc>
          <w:tcPr>
            <w:tcW w:w="1008" w:type="dxa"/>
          </w:tcPr>
          <w:p w14:paraId="7256FAA0" w14:textId="77777777" w:rsidR="00413237" w:rsidRDefault="00413237" w:rsidP="00413237">
            <w:pPr>
              <w:jc w:val="center"/>
              <w:rPr>
                <w:szCs w:val="21"/>
              </w:rPr>
            </w:pPr>
            <w:r>
              <w:rPr>
                <w:szCs w:val="21"/>
              </w:rPr>
              <w:t>3</w:t>
            </w:r>
          </w:p>
        </w:tc>
      </w:tr>
    </w:tbl>
    <w:p w14:paraId="72FCF840" w14:textId="77777777" w:rsidR="00F54E09" w:rsidRDefault="00033539" w:rsidP="0000222E">
      <w:pPr>
        <w:spacing w:beforeLines="50" w:before="156"/>
        <w:rPr>
          <w:rFonts w:ascii="黑体" w:eastAsia="黑体" w:hAnsi="黑体"/>
          <w:szCs w:val="21"/>
        </w:rPr>
      </w:pPr>
      <w:r>
        <w:rPr>
          <w:rFonts w:ascii="黑体" w:eastAsia="黑体" w:hAnsi="黑体"/>
          <w:szCs w:val="21"/>
        </w:rPr>
        <w:t xml:space="preserve"> </w:t>
      </w:r>
      <w:r w:rsidR="001552E0">
        <w:rPr>
          <w:rFonts w:ascii="黑体" w:eastAsia="黑体" w:hAnsi="黑体" w:hint="eastAsia"/>
          <w:szCs w:val="21"/>
        </w:rPr>
        <w:t>注：</w:t>
      </w:r>
      <w:r w:rsidR="00F671AF">
        <w:rPr>
          <w:rFonts w:ascii="黑体" w:eastAsia="黑体" w:hAnsi="黑体" w:hint="eastAsia"/>
          <w:szCs w:val="21"/>
        </w:rPr>
        <w:t>1</w:t>
      </w:r>
      <w:r w:rsidR="00F671AF">
        <w:rPr>
          <w:rFonts w:ascii="黑体" w:eastAsia="黑体" w:hAnsi="黑体"/>
          <w:szCs w:val="21"/>
        </w:rPr>
        <w:t>.</w:t>
      </w:r>
      <w:r w:rsidR="001552E0">
        <w:rPr>
          <w:rFonts w:ascii="黑体" w:eastAsia="黑体" w:hAnsi="黑体" w:hint="eastAsia"/>
          <w:szCs w:val="21"/>
        </w:rPr>
        <w:t>对应的课程目标可填写大纲中第</w:t>
      </w:r>
      <w:r w:rsidR="00BD374D">
        <w:rPr>
          <w:rFonts w:ascii="黑体" w:eastAsia="黑体" w:hAnsi="黑体" w:hint="eastAsia"/>
          <w:szCs w:val="21"/>
        </w:rPr>
        <w:t>四</w:t>
      </w:r>
      <w:r w:rsidR="001552E0">
        <w:rPr>
          <w:rFonts w:ascii="黑体" w:eastAsia="黑体" w:hAnsi="黑体" w:hint="eastAsia"/>
          <w:szCs w:val="21"/>
        </w:rPr>
        <w:t>部分课程目标的相应序号。</w:t>
      </w:r>
    </w:p>
    <w:p w14:paraId="6DCC96A6" w14:textId="77777777" w:rsidR="002E7833" w:rsidRDefault="002E7833" w:rsidP="0000222E">
      <w:pPr>
        <w:spacing w:beforeLines="50" w:before="156"/>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2.教学方式填写</w:t>
      </w:r>
      <w:r>
        <w:rPr>
          <w:rFonts w:ascii="黑体" w:eastAsia="黑体" w:hAnsi="黑体" w:hint="eastAsia"/>
          <w:szCs w:val="21"/>
        </w:rPr>
        <w:t>：讲授、研讨、上机、实验、习题课等内容。</w:t>
      </w:r>
    </w:p>
    <w:p w14:paraId="5CBC519E" w14:textId="77777777" w:rsidR="00F671AF" w:rsidRDefault="002E7833" w:rsidP="00F671AF">
      <w:pPr>
        <w:spacing w:beforeLines="50" w:before="156"/>
        <w:ind w:firstLineChars="200" w:firstLine="420"/>
        <w:rPr>
          <w:rFonts w:ascii="黑体" w:eastAsia="黑体" w:hAnsi="黑体"/>
          <w:szCs w:val="21"/>
        </w:rPr>
      </w:pPr>
      <w:r>
        <w:rPr>
          <w:rFonts w:ascii="黑体" w:eastAsia="黑体" w:hAnsi="黑体"/>
          <w:szCs w:val="21"/>
        </w:rPr>
        <w:t>3</w:t>
      </w:r>
      <w:r w:rsidR="00F671AF">
        <w:rPr>
          <w:rFonts w:ascii="黑体" w:eastAsia="黑体" w:hAnsi="黑体"/>
          <w:szCs w:val="21"/>
        </w:rPr>
        <w:t>.</w:t>
      </w:r>
      <w:r w:rsidR="00F671AF" w:rsidRPr="00F671AF">
        <w:rPr>
          <w:rFonts w:ascii="黑体" w:eastAsia="黑体" w:hAnsi="黑体" w:hint="eastAsia"/>
          <w:szCs w:val="21"/>
        </w:rPr>
        <w:t>实验课程要</w:t>
      </w:r>
      <w:r w:rsidR="00BD374D">
        <w:rPr>
          <w:rFonts w:ascii="黑体" w:eastAsia="黑体" w:hAnsi="黑体" w:hint="eastAsia"/>
          <w:szCs w:val="21"/>
        </w:rPr>
        <w:t>在教学内容中</w:t>
      </w:r>
      <w:r w:rsidR="00F671AF" w:rsidRPr="00F671AF">
        <w:rPr>
          <w:rFonts w:ascii="黑体" w:eastAsia="黑体" w:hAnsi="黑体" w:hint="eastAsia"/>
          <w:szCs w:val="21"/>
        </w:rPr>
        <w:t>详细列出每个实验的名称、内容、实验性质（验证性、综合性、设计性）、实验类别（选做、必做）和实验的分组情况等。实践教学课程要写出相应的时间、地点、方式、教学内容等。</w:t>
      </w:r>
    </w:p>
    <w:p w14:paraId="3F940938" w14:textId="77777777" w:rsidR="008430BB" w:rsidRPr="007313C5" w:rsidRDefault="008430BB" w:rsidP="007313C5">
      <w:pPr>
        <w:spacing w:beforeLines="50" w:before="156"/>
        <w:rPr>
          <w:rFonts w:ascii="Times New Roman" w:hAnsi="Times New Roman" w:cs="Times New Roman"/>
          <w:b/>
          <w:bCs/>
          <w:sz w:val="30"/>
          <w:szCs w:val="30"/>
        </w:rPr>
      </w:pPr>
      <w:r w:rsidRPr="007313C5">
        <w:rPr>
          <w:rFonts w:ascii="Times New Roman" w:hAnsi="Times New Roman" w:cs="Times New Roman" w:hint="eastAsia"/>
          <w:b/>
          <w:bCs/>
          <w:sz w:val="30"/>
          <w:szCs w:val="30"/>
        </w:rPr>
        <w:t>5</w:t>
      </w:r>
      <w:r w:rsidRPr="007313C5">
        <w:rPr>
          <w:rFonts w:ascii="Times New Roman" w:hAnsi="Times New Roman" w:cs="Times New Roman"/>
          <w:b/>
          <w:bCs/>
          <w:sz w:val="30"/>
          <w:szCs w:val="30"/>
        </w:rPr>
        <w:t>.1</w:t>
      </w:r>
      <w:r w:rsidR="00644C25">
        <w:rPr>
          <w:rFonts w:ascii="Times New Roman" w:hAnsi="Times New Roman" w:cs="Times New Roman" w:hint="eastAsia"/>
          <w:b/>
          <w:bCs/>
          <w:sz w:val="30"/>
          <w:szCs w:val="30"/>
        </w:rPr>
        <w:t>讲授课实施</w:t>
      </w:r>
    </w:p>
    <w:p w14:paraId="03D72B28" w14:textId="6696E3F8" w:rsidR="00644C25" w:rsidRPr="00467EDA" w:rsidRDefault="00644C25" w:rsidP="003C68CB">
      <w:pPr>
        <w:spacing w:beforeLines="30" w:before="93" w:line="400" w:lineRule="exact"/>
        <w:ind w:firstLineChars="200" w:firstLine="420"/>
        <w:rPr>
          <w:rFonts w:ascii="Times New Roman" w:hAnsi="Times New Roman" w:cs="Times New Roman"/>
          <w:szCs w:val="20"/>
        </w:rPr>
      </w:pPr>
      <w:r w:rsidRPr="00467EDA">
        <w:rPr>
          <w:rFonts w:ascii="Times New Roman" w:hAnsi="Times New Roman" w:cs="Times New Roman"/>
          <w:szCs w:val="20"/>
        </w:rPr>
        <w:t>课堂授课采用雨课堂工具实施</w:t>
      </w:r>
      <w:r w:rsidRPr="00467EDA">
        <w:rPr>
          <w:rFonts w:ascii="Times New Roman" w:hAnsi="Times New Roman" w:cs="Times New Roman" w:hint="eastAsia"/>
          <w:szCs w:val="20"/>
        </w:rPr>
        <w:t>，</w:t>
      </w:r>
      <w:r w:rsidRPr="00467EDA">
        <w:rPr>
          <w:rFonts w:ascii="Times New Roman" w:hAnsi="Times New Roman" w:cs="Times New Roman"/>
          <w:szCs w:val="20"/>
        </w:rPr>
        <w:t>基于雨课堂进行点名签到</w:t>
      </w:r>
      <w:r w:rsidRPr="00467EDA">
        <w:rPr>
          <w:rFonts w:ascii="Times New Roman" w:hAnsi="Times New Roman" w:cs="Times New Roman" w:hint="eastAsia"/>
          <w:szCs w:val="20"/>
        </w:rPr>
        <w:t>、</w:t>
      </w:r>
      <w:r w:rsidRPr="00467EDA">
        <w:rPr>
          <w:rFonts w:ascii="Times New Roman" w:hAnsi="Times New Roman" w:cs="Times New Roman"/>
          <w:szCs w:val="20"/>
        </w:rPr>
        <w:t>每个知识点实时考核</w:t>
      </w:r>
      <w:r w:rsidRPr="00467EDA">
        <w:rPr>
          <w:rFonts w:ascii="Times New Roman" w:hAnsi="Times New Roman" w:cs="Times New Roman" w:hint="eastAsia"/>
          <w:szCs w:val="20"/>
        </w:rPr>
        <w:t>、</w:t>
      </w:r>
      <w:r w:rsidRPr="00467EDA">
        <w:rPr>
          <w:rFonts w:ascii="Times New Roman" w:hAnsi="Times New Roman" w:cs="Times New Roman"/>
          <w:szCs w:val="20"/>
        </w:rPr>
        <w:t>随机点名问答</w:t>
      </w:r>
      <w:r w:rsidRPr="00467EDA">
        <w:rPr>
          <w:rFonts w:ascii="Times New Roman" w:hAnsi="Times New Roman" w:cs="Times New Roman" w:hint="eastAsia"/>
          <w:szCs w:val="20"/>
        </w:rPr>
        <w:t>，</w:t>
      </w:r>
      <w:r w:rsidRPr="00467EDA">
        <w:rPr>
          <w:rFonts w:ascii="Times New Roman" w:hAnsi="Times New Roman" w:cs="Times New Roman"/>
          <w:szCs w:val="20"/>
        </w:rPr>
        <w:t>活跃课堂气氛</w:t>
      </w:r>
      <w:r w:rsidRPr="00467EDA">
        <w:rPr>
          <w:rFonts w:ascii="Times New Roman" w:hAnsi="Times New Roman" w:cs="Times New Roman" w:hint="eastAsia"/>
          <w:szCs w:val="20"/>
        </w:rPr>
        <w:t>。</w:t>
      </w:r>
      <w:r w:rsidR="003C68CB">
        <w:rPr>
          <w:rFonts w:ascii="Times New Roman" w:hAnsi="Times New Roman" w:cs="Times New Roman"/>
          <w:szCs w:val="20"/>
        </w:rPr>
        <w:t xml:space="preserve"> </w:t>
      </w:r>
    </w:p>
    <w:p w14:paraId="709F6190" w14:textId="77777777" w:rsidR="00644C25" w:rsidRPr="00467EDA" w:rsidRDefault="00644C25" w:rsidP="00174277">
      <w:pPr>
        <w:spacing w:beforeLines="30" w:before="93" w:line="400" w:lineRule="exact"/>
        <w:ind w:firstLineChars="200" w:firstLine="420"/>
        <w:rPr>
          <w:rFonts w:ascii="Times New Roman" w:hAnsi="Times New Roman" w:cs="Times New Roman"/>
          <w:szCs w:val="20"/>
        </w:rPr>
      </w:pPr>
      <w:r w:rsidRPr="00467EDA">
        <w:rPr>
          <w:rFonts w:ascii="Times New Roman" w:hAnsi="Times New Roman" w:cs="Times New Roman"/>
          <w:szCs w:val="20"/>
        </w:rPr>
        <w:t>部分课程内容以学生自学</w:t>
      </w:r>
      <w:r w:rsidRPr="00467EDA">
        <w:rPr>
          <w:rFonts w:ascii="Times New Roman" w:hAnsi="Times New Roman" w:cs="Times New Roman" w:hint="eastAsia"/>
          <w:szCs w:val="20"/>
        </w:rPr>
        <w:t>、</w:t>
      </w:r>
      <w:r w:rsidRPr="00467EDA">
        <w:rPr>
          <w:rFonts w:ascii="Times New Roman" w:hAnsi="Times New Roman" w:cs="Times New Roman"/>
          <w:szCs w:val="20"/>
        </w:rPr>
        <w:t>期末试卷考核为主</w:t>
      </w:r>
      <w:r w:rsidRPr="00467EDA">
        <w:rPr>
          <w:rFonts w:ascii="Times New Roman" w:hAnsi="Times New Roman" w:cs="Times New Roman" w:hint="eastAsia"/>
          <w:szCs w:val="20"/>
        </w:rPr>
        <w:t>，</w:t>
      </w:r>
      <w:r w:rsidRPr="00467EDA">
        <w:rPr>
          <w:rFonts w:ascii="Times New Roman" w:hAnsi="Times New Roman" w:cs="Times New Roman"/>
          <w:szCs w:val="20"/>
        </w:rPr>
        <w:t>学生自学方式以学堂</w:t>
      </w:r>
      <w:proofErr w:type="gramStart"/>
      <w:r w:rsidRPr="00467EDA">
        <w:rPr>
          <w:rFonts w:ascii="Times New Roman" w:hAnsi="Times New Roman" w:cs="Times New Roman"/>
          <w:szCs w:val="20"/>
        </w:rPr>
        <w:t>在线慕课学习</w:t>
      </w:r>
      <w:proofErr w:type="gramEnd"/>
      <w:r w:rsidRPr="00467EDA">
        <w:rPr>
          <w:rFonts w:ascii="Times New Roman" w:hAnsi="Times New Roman" w:cs="Times New Roman"/>
          <w:szCs w:val="20"/>
        </w:rPr>
        <w:t>和录制的视频材料学习为主</w:t>
      </w:r>
      <w:r w:rsidRPr="00467EDA">
        <w:rPr>
          <w:rFonts w:ascii="Times New Roman" w:hAnsi="Times New Roman" w:cs="Times New Roman" w:hint="eastAsia"/>
          <w:szCs w:val="20"/>
        </w:rPr>
        <w:t>。</w:t>
      </w:r>
      <w:r w:rsidRPr="00467EDA">
        <w:rPr>
          <w:rFonts w:ascii="Times New Roman" w:hAnsi="Times New Roman" w:cs="Times New Roman"/>
          <w:szCs w:val="20"/>
        </w:rPr>
        <w:t xml:space="preserve"> </w:t>
      </w:r>
    </w:p>
    <w:p w14:paraId="2D6ECED2" w14:textId="77777777" w:rsidR="007D7DA5" w:rsidRPr="007313C5" w:rsidRDefault="007D7DA5" w:rsidP="007313C5">
      <w:pPr>
        <w:spacing w:beforeLines="50" w:before="156"/>
        <w:rPr>
          <w:rFonts w:ascii="Times New Roman" w:hAnsi="Times New Roman" w:cs="Times New Roman"/>
          <w:b/>
          <w:bCs/>
          <w:sz w:val="30"/>
          <w:szCs w:val="30"/>
        </w:rPr>
      </w:pPr>
      <w:r w:rsidRPr="007313C5">
        <w:rPr>
          <w:rFonts w:ascii="Times New Roman" w:hAnsi="Times New Roman" w:cs="Times New Roman" w:hint="eastAsia"/>
          <w:b/>
          <w:bCs/>
          <w:sz w:val="30"/>
          <w:szCs w:val="30"/>
        </w:rPr>
        <w:t>5</w:t>
      </w:r>
      <w:r w:rsidRPr="007313C5">
        <w:rPr>
          <w:rFonts w:ascii="Times New Roman" w:hAnsi="Times New Roman" w:cs="Times New Roman"/>
          <w:b/>
          <w:bCs/>
          <w:sz w:val="30"/>
          <w:szCs w:val="30"/>
        </w:rPr>
        <w:t xml:space="preserve">.2 </w:t>
      </w:r>
      <w:r w:rsidR="00644C25">
        <w:rPr>
          <w:rFonts w:ascii="Times New Roman" w:hAnsi="Times New Roman" w:cs="Times New Roman"/>
          <w:b/>
          <w:bCs/>
          <w:sz w:val="30"/>
          <w:szCs w:val="30"/>
        </w:rPr>
        <w:t>上机</w:t>
      </w:r>
      <w:r w:rsidR="00644C25">
        <w:rPr>
          <w:rFonts w:ascii="Times New Roman" w:hAnsi="Times New Roman" w:cs="Times New Roman" w:hint="eastAsia"/>
          <w:b/>
          <w:bCs/>
          <w:sz w:val="30"/>
          <w:szCs w:val="30"/>
        </w:rPr>
        <w:t>/</w:t>
      </w:r>
      <w:r w:rsidRPr="007313C5">
        <w:rPr>
          <w:rFonts w:ascii="Times New Roman" w:hAnsi="Times New Roman" w:cs="Times New Roman"/>
          <w:b/>
          <w:bCs/>
          <w:sz w:val="30"/>
          <w:szCs w:val="30"/>
        </w:rPr>
        <w:t>实验</w:t>
      </w:r>
      <w:r w:rsidR="00644C25">
        <w:rPr>
          <w:rFonts w:ascii="Times New Roman" w:hAnsi="Times New Roman" w:cs="Times New Roman"/>
          <w:b/>
          <w:bCs/>
          <w:sz w:val="30"/>
          <w:szCs w:val="30"/>
        </w:rPr>
        <w:t>课实施</w:t>
      </w:r>
    </w:p>
    <w:p w14:paraId="0F010B5C" w14:textId="77777777" w:rsidR="007D7DA5" w:rsidRPr="00467EDA" w:rsidRDefault="00644C25" w:rsidP="00174277">
      <w:pPr>
        <w:spacing w:beforeLines="30" w:before="93" w:line="400" w:lineRule="exact"/>
        <w:ind w:firstLineChars="200" w:firstLine="420"/>
        <w:rPr>
          <w:rFonts w:ascii="Times New Roman" w:hAnsi="Times New Roman" w:cs="Times New Roman"/>
          <w:szCs w:val="20"/>
        </w:rPr>
      </w:pPr>
      <w:r w:rsidRPr="00467EDA">
        <w:rPr>
          <w:rFonts w:ascii="Times New Roman" w:hAnsi="Times New Roman" w:cs="Times New Roman" w:hint="eastAsia"/>
          <w:szCs w:val="20"/>
        </w:rPr>
        <w:t>培养学生动手能力，</w:t>
      </w:r>
      <w:r w:rsidR="00174277" w:rsidRPr="00467EDA">
        <w:rPr>
          <w:rFonts w:ascii="Times New Roman" w:hAnsi="Times New Roman" w:cs="Times New Roman" w:hint="eastAsia"/>
          <w:szCs w:val="20"/>
        </w:rPr>
        <w:t>以复现实验、解释实验过程和实验原理为主要目标。</w:t>
      </w:r>
    </w:p>
    <w:p w14:paraId="361D7D52" w14:textId="77777777" w:rsidR="00644C25" w:rsidRPr="00467EDA" w:rsidRDefault="00174277" w:rsidP="00174277">
      <w:pPr>
        <w:spacing w:beforeLines="30" w:before="93" w:line="400" w:lineRule="exact"/>
        <w:ind w:firstLineChars="200" w:firstLine="420"/>
        <w:rPr>
          <w:rFonts w:ascii="Times New Roman" w:hAnsi="Times New Roman" w:cs="Times New Roman"/>
          <w:szCs w:val="20"/>
        </w:rPr>
      </w:pPr>
      <w:r w:rsidRPr="00467EDA">
        <w:rPr>
          <w:rFonts w:ascii="Times New Roman" w:hAnsi="Times New Roman" w:cs="Times New Roman"/>
          <w:szCs w:val="20"/>
        </w:rPr>
        <w:t>定期抽查学生在实验课堂进行翻转</w:t>
      </w:r>
      <w:r w:rsidRPr="00467EDA">
        <w:rPr>
          <w:rFonts w:ascii="Times New Roman" w:hAnsi="Times New Roman" w:cs="Times New Roman" w:hint="eastAsia"/>
          <w:szCs w:val="20"/>
        </w:rPr>
        <w:t>，</w:t>
      </w:r>
      <w:r w:rsidRPr="00467EDA">
        <w:rPr>
          <w:rFonts w:ascii="Times New Roman" w:hAnsi="Times New Roman" w:cs="Times New Roman"/>
          <w:szCs w:val="20"/>
        </w:rPr>
        <w:t>讲解已做完的实验</w:t>
      </w:r>
      <w:r w:rsidRPr="00467EDA">
        <w:rPr>
          <w:rFonts w:ascii="Times New Roman" w:hAnsi="Times New Roman" w:cs="Times New Roman" w:hint="eastAsia"/>
          <w:szCs w:val="20"/>
        </w:rPr>
        <w:t>，引发讨论，加强对知识的理解程度和认知程度。</w:t>
      </w:r>
    </w:p>
    <w:p w14:paraId="245D95C5" w14:textId="77777777" w:rsidR="007D7DA5" w:rsidRPr="007313C5" w:rsidRDefault="007D7DA5" w:rsidP="007313C5">
      <w:pPr>
        <w:spacing w:beforeLines="50" w:before="156"/>
        <w:rPr>
          <w:rFonts w:ascii="Times New Roman" w:hAnsi="Times New Roman" w:cs="Times New Roman"/>
          <w:b/>
          <w:bCs/>
          <w:sz w:val="30"/>
          <w:szCs w:val="30"/>
        </w:rPr>
      </w:pPr>
      <w:r w:rsidRPr="007313C5">
        <w:rPr>
          <w:rFonts w:ascii="Times New Roman" w:hAnsi="Times New Roman" w:cs="Times New Roman" w:hint="eastAsia"/>
          <w:b/>
          <w:bCs/>
          <w:sz w:val="30"/>
          <w:szCs w:val="30"/>
        </w:rPr>
        <w:t>5</w:t>
      </w:r>
      <w:r w:rsidRPr="007313C5">
        <w:rPr>
          <w:rFonts w:ascii="Times New Roman" w:hAnsi="Times New Roman" w:cs="Times New Roman"/>
          <w:b/>
          <w:bCs/>
          <w:sz w:val="30"/>
          <w:szCs w:val="30"/>
        </w:rPr>
        <w:t xml:space="preserve">.3 </w:t>
      </w:r>
      <w:r w:rsidRPr="007313C5">
        <w:rPr>
          <w:rFonts w:ascii="Times New Roman" w:hAnsi="Times New Roman" w:cs="Times New Roman"/>
          <w:b/>
          <w:bCs/>
          <w:sz w:val="30"/>
          <w:szCs w:val="30"/>
        </w:rPr>
        <w:t>研讨</w:t>
      </w:r>
      <w:r w:rsidR="00644C25">
        <w:rPr>
          <w:rFonts w:ascii="Times New Roman" w:hAnsi="Times New Roman" w:cs="Times New Roman"/>
          <w:b/>
          <w:bCs/>
          <w:sz w:val="30"/>
          <w:szCs w:val="30"/>
        </w:rPr>
        <w:t>内容实施</w:t>
      </w:r>
    </w:p>
    <w:p w14:paraId="12C84AF3" w14:textId="742FED1F" w:rsidR="00174277" w:rsidRPr="00467EDA" w:rsidRDefault="00174277" w:rsidP="003C68CB">
      <w:pPr>
        <w:spacing w:beforeLines="30" w:before="93" w:line="400" w:lineRule="exact"/>
        <w:ind w:firstLineChars="200" w:firstLine="420"/>
        <w:rPr>
          <w:rFonts w:ascii="Times New Roman" w:hAnsi="Times New Roman" w:cs="Times New Roman"/>
          <w:szCs w:val="20"/>
        </w:rPr>
      </w:pPr>
      <w:r w:rsidRPr="00467EDA">
        <w:rPr>
          <w:rFonts w:ascii="Times New Roman" w:hAnsi="Times New Roman" w:cs="Times New Roman"/>
          <w:szCs w:val="20"/>
        </w:rPr>
        <w:t>目标</w:t>
      </w:r>
      <w:r w:rsidRPr="00467EDA">
        <w:rPr>
          <w:rFonts w:ascii="Times New Roman" w:hAnsi="Times New Roman" w:cs="Times New Roman" w:hint="eastAsia"/>
          <w:szCs w:val="20"/>
        </w:rPr>
        <w:t>：</w:t>
      </w:r>
      <w:proofErr w:type="gramStart"/>
      <w:r w:rsidR="003C68CB">
        <w:rPr>
          <w:rFonts w:ascii="Times New Roman" w:hAnsi="Times New Roman" w:cs="Times New Roman" w:hint="eastAsia"/>
          <w:szCs w:val="20"/>
        </w:rPr>
        <w:t>阅读顶会论文</w:t>
      </w:r>
      <w:proofErr w:type="gramEnd"/>
      <w:r w:rsidR="003C68CB">
        <w:rPr>
          <w:rFonts w:ascii="Times New Roman" w:hAnsi="Times New Roman" w:cs="Times New Roman" w:hint="eastAsia"/>
          <w:szCs w:val="20"/>
        </w:rPr>
        <w:t>，分组研讨分享</w:t>
      </w:r>
      <w:r w:rsidRPr="00467EDA">
        <w:rPr>
          <w:rFonts w:ascii="Times New Roman" w:hAnsi="Times New Roman" w:cs="Times New Roman" w:hint="eastAsia"/>
          <w:szCs w:val="20"/>
        </w:rPr>
        <w:t>。</w:t>
      </w:r>
      <w:r w:rsidR="003C68CB">
        <w:rPr>
          <w:rFonts w:ascii="Times New Roman" w:hAnsi="Times New Roman" w:cs="Times New Roman"/>
          <w:szCs w:val="20"/>
        </w:rPr>
        <w:t xml:space="preserve"> </w:t>
      </w:r>
    </w:p>
    <w:p w14:paraId="28EFFB7C" w14:textId="77777777" w:rsidR="0097281E" w:rsidRPr="00D528D5" w:rsidRDefault="00BD374D" w:rsidP="00D528D5">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t>六</w:t>
      </w:r>
      <w:r w:rsidR="00F54E09">
        <w:rPr>
          <w:rFonts w:ascii="Times New Roman" w:hAnsi="Times New Roman" w:cs="Times New Roman" w:hint="eastAsia"/>
          <w:b/>
          <w:bCs/>
          <w:sz w:val="30"/>
          <w:szCs w:val="30"/>
        </w:rPr>
        <w:t>、</w:t>
      </w:r>
      <w:r w:rsidR="00F54E09">
        <w:rPr>
          <w:rFonts w:ascii="Times New Roman" w:hAnsi="Times New Roman" w:cs="Times New Roman"/>
          <w:b/>
          <w:bCs/>
          <w:sz w:val="30"/>
          <w:szCs w:val="30"/>
        </w:rPr>
        <w:t>课程考核</w:t>
      </w:r>
      <w:bookmarkEnd w:id="0"/>
      <w:bookmarkEnd w:id="1"/>
    </w:p>
    <w:tbl>
      <w:tblPr>
        <w:tblStyle w:val="ae"/>
        <w:tblW w:w="8647" w:type="dxa"/>
        <w:tblInd w:w="-15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647"/>
      </w:tblGrid>
      <w:tr w:rsidR="0097110C" w:rsidRPr="00504866" w14:paraId="59653BD9" w14:textId="77777777" w:rsidTr="00644C25">
        <w:trPr>
          <w:trHeight w:val="1958"/>
        </w:trPr>
        <w:tc>
          <w:tcPr>
            <w:tcW w:w="8647" w:type="dxa"/>
          </w:tcPr>
          <w:p w14:paraId="198F8829" w14:textId="77777777" w:rsidR="0097110C" w:rsidRDefault="0097110C" w:rsidP="0097110C">
            <w:pPr>
              <w:spacing w:line="400" w:lineRule="exact"/>
              <w:jc w:val="left"/>
              <w:rPr>
                <w:rFonts w:ascii="Times New Roman" w:hAnsi="Times New Roman" w:cs="Times New Roman"/>
                <w:bCs/>
                <w:szCs w:val="21"/>
              </w:rPr>
            </w:pPr>
            <w:r>
              <w:rPr>
                <w:rFonts w:ascii="Times New Roman" w:hAnsi="Times New Roman" w:cs="Times New Roman"/>
                <w:bCs/>
                <w:szCs w:val="21"/>
              </w:rPr>
              <w:lastRenderedPageBreak/>
              <w:t>请简述本课程考核方案</w:t>
            </w:r>
            <w:r>
              <w:rPr>
                <w:rFonts w:ascii="Times New Roman" w:hAnsi="Times New Roman" w:cs="Times New Roman" w:hint="eastAsia"/>
                <w:bCs/>
                <w:szCs w:val="21"/>
              </w:rPr>
              <w:t>：</w:t>
            </w:r>
          </w:p>
          <w:p w14:paraId="326744A4" w14:textId="77777777" w:rsidR="0097110C" w:rsidRPr="0097110C" w:rsidRDefault="0097110C" w:rsidP="0097110C">
            <w:pPr>
              <w:spacing w:line="400" w:lineRule="exact"/>
              <w:jc w:val="left"/>
              <w:rPr>
                <w:rFonts w:ascii="Times New Roman" w:hAnsi="Times New Roman" w:cs="Times New Roman"/>
                <w:bCs/>
                <w:szCs w:val="21"/>
              </w:rPr>
            </w:pPr>
            <w:r>
              <w:rPr>
                <w:rFonts w:ascii="Times New Roman" w:hAnsi="Times New Roman" w:cs="Times New Roman" w:hint="eastAsia"/>
                <w:bCs/>
                <w:szCs w:val="21"/>
              </w:rPr>
              <w:t>（</w:t>
            </w:r>
            <w:r>
              <w:rPr>
                <w:rFonts w:ascii="Times New Roman" w:hAnsi="Times New Roman" w:cs="Times New Roman"/>
                <w:bCs/>
                <w:szCs w:val="21"/>
              </w:rPr>
              <w:t>我校推行</w:t>
            </w:r>
            <w:r w:rsidRPr="00036EF6">
              <w:rPr>
                <w:rFonts w:ascii="Times New Roman" w:hAnsi="Times New Roman" w:cs="Times New Roman"/>
                <w:bCs/>
                <w:szCs w:val="21"/>
              </w:rPr>
              <w:t>课程的</w:t>
            </w:r>
            <w:r>
              <w:rPr>
                <w:rFonts w:ascii="Times New Roman" w:hAnsi="Times New Roman" w:cs="Times New Roman" w:hint="eastAsia"/>
                <w:bCs/>
                <w:szCs w:val="21"/>
              </w:rPr>
              <w:t>过程化</w:t>
            </w:r>
            <w:r>
              <w:rPr>
                <w:rFonts w:ascii="Times New Roman" w:hAnsi="Times New Roman" w:cs="Times New Roman"/>
                <w:bCs/>
                <w:szCs w:val="21"/>
              </w:rPr>
              <w:t>考核</w:t>
            </w:r>
            <w:r>
              <w:rPr>
                <w:rFonts w:ascii="Times New Roman" w:hAnsi="Times New Roman" w:cs="Times New Roman" w:hint="eastAsia"/>
                <w:bCs/>
                <w:szCs w:val="21"/>
              </w:rPr>
              <w:t>，</w:t>
            </w:r>
            <w:r>
              <w:rPr>
                <w:rFonts w:ascii="Times New Roman" w:hAnsi="Times New Roman" w:cs="Times New Roman"/>
                <w:bCs/>
                <w:szCs w:val="21"/>
              </w:rPr>
              <w:t>鼓励采用平时多次考核的方式</w:t>
            </w:r>
            <w:r w:rsidRPr="00036EF6">
              <w:rPr>
                <w:rFonts w:ascii="Times New Roman" w:hAnsi="Times New Roman" w:cs="Times New Roman"/>
                <w:bCs/>
                <w:szCs w:val="21"/>
              </w:rPr>
              <w:t>。</w:t>
            </w:r>
            <w:r>
              <w:rPr>
                <w:rFonts w:ascii="Times New Roman" w:hAnsi="Times New Roman" w:cs="Times New Roman" w:hint="eastAsia"/>
                <w:bCs/>
                <w:szCs w:val="21"/>
              </w:rPr>
              <w:t>过程化考核</w:t>
            </w:r>
            <w:r w:rsidRPr="00036EF6">
              <w:rPr>
                <w:rFonts w:ascii="Times New Roman" w:hAnsi="Times New Roman" w:cs="Times New Roman"/>
                <w:bCs/>
                <w:szCs w:val="21"/>
              </w:rPr>
              <w:t>包括</w:t>
            </w:r>
            <w:r w:rsidRPr="00036EF6">
              <w:rPr>
                <w:rFonts w:ascii="Times New Roman" w:hAnsi="Times New Roman" w:cs="Times New Roman" w:hint="eastAsia"/>
                <w:bCs/>
                <w:szCs w:val="21"/>
              </w:rPr>
              <w:t>课后书面</w:t>
            </w:r>
            <w:r w:rsidRPr="00036EF6">
              <w:rPr>
                <w:rFonts w:ascii="Times New Roman" w:hAnsi="Times New Roman" w:cs="Times New Roman"/>
                <w:bCs/>
                <w:szCs w:val="21"/>
              </w:rPr>
              <w:t>作业、</w:t>
            </w:r>
            <w:r w:rsidR="00D528D5">
              <w:rPr>
                <w:rFonts w:ascii="Times New Roman" w:hAnsi="Times New Roman" w:cs="Times New Roman"/>
                <w:bCs/>
                <w:szCs w:val="21"/>
              </w:rPr>
              <w:t>实践</w:t>
            </w:r>
            <w:r w:rsidR="00D528D5">
              <w:rPr>
                <w:rFonts w:ascii="Times New Roman" w:hAnsi="Times New Roman" w:cs="Times New Roman" w:hint="eastAsia"/>
                <w:bCs/>
                <w:szCs w:val="21"/>
              </w:rPr>
              <w:t>、</w:t>
            </w:r>
            <w:r>
              <w:rPr>
                <w:rFonts w:ascii="Times New Roman" w:hAnsi="Times New Roman" w:cs="Times New Roman" w:hint="eastAsia"/>
                <w:bCs/>
                <w:szCs w:val="21"/>
              </w:rPr>
              <w:t>上机</w:t>
            </w:r>
            <w:r w:rsidRPr="00036EF6">
              <w:rPr>
                <w:rFonts w:ascii="Times New Roman" w:hAnsi="Times New Roman" w:cs="Times New Roman"/>
                <w:bCs/>
                <w:szCs w:val="21"/>
              </w:rPr>
              <w:t>、课堂讨论</w:t>
            </w:r>
            <w:r>
              <w:rPr>
                <w:rFonts w:ascii="Times New Roman" w:hAnsi="Times New Roman" w:cs="Times New Roman" w:hint="eastAsia"/>
                <w:bCs/>
                <w:szCs w:val="21"/>
              </w:rPr>
              <w:t>、</w:t>
            </w:r>
            <w:r w:rsidRPr="00036EF6">
              <w:rPr>
                <w:rFonts w:ascii="Times New Roman" w:hAnsi="Times New Roman" w:cs="Times New Roman"/>
                <w:bCs/>
                <w:szCs w:val="21"/>
              </w:rPr>
              <w:t>课堂作业表现</w:t>
            </w:r>
            <w:r>
              <w:rPr>
                <w:rFonts w:ascii="Times New Roman" w:hAnsi="Times New Roman" w:cs="Times New Roman"/>
                <w:bCs/>
                <w:szCs w:val="21"/>
              </w:rPr>
              <w:t>及考试等等</w:t>
            </w:r>
            <w:r>
              <w:rPr>
                <w:rFonts w:ascii="Times New Roman" w:hAnsi="Times New Roman" w:cs="Times New Roman" w:hint="eastAsia"/>
                <w:bCs/>
                <w:szCs w:val="21"/>
              </w:rPr>
              <w:t>。）</w:t>
            </w:r>
          </w:p>
          <w:p w14:paraId="3EC126D0" w14:textId="77777777" w:rsidR="00705F26" w:rsidRDefault="00705F26" w:rsidP="0097110C">
            <w:pPr>
              <w:spacing w:line="400" w:lineRule="exact"/>
              <w:jc w:val="left"/>
              <w:rPr>
                <w:rFonts w:ascii="Times New Roman" w:hAnsi="Times New Roman" w:cs="Times New Roman"/>
                <w:b/>
                <w:sz w:val="24"/>
              </w:rPr>
            </w:pPr>
          </w:p>
          <w:p w14:paraId="12FACE3C" w14:textId="7D606FD2" w:rsidR="006D4DCF" w:rsidRPr="00142527" w:rsidRDefault="006D4DCF" w:rsidP="006D4DCF">
            <w:pPr>
              <w:spacing w:line="400" w:lineRule="exact"/>
              <w:jc w:val="left"/>
              <w:rPr>
                <w:rFonts w:ascii="Times New Roman" w:hAnsi="Times New Roman" w:cs="Times New Roman"/>
                <w:szCs w:val="21"/>
              </w:rPr>
            </w:pPr>
            <w:r w:rsidRPr="00142527">
              <w:rPr>
                <w:rFonts w:ascii="Times New Roman" w:hAnsi="Times New Roman" w:cs="Times New Roman" w:hint="eastAsia"/>
                <w:szCs w:val="21"/>
              </w:rPr>
              <w:t>课程的考核采用平时成绩考核</w:t>
            </w:r>
            <w:r w:rsidR="003C68CB">
              <w:rPr>
                <w:rFonts w:ascii="Times New Roman" w:hAnsi="Times New Roman" w:cs="Times New Roman" w:hint="eastAsia"/>
                <w:szCs w:val="21"/>
              </w:rPr>
              <w:t>的</w:t>
            </w:r>
            <w:r w:rsidRPr="00142527">
              <w:rPr>
                <w:rFonts w:ascii="Times New Roman" w:hAnsi="Times New Roman" w:cs="Times New Roman" w:hint="eastAsia"/>
                <w:szCs w:val="21"/>
              </w:rPr>
              <w:t>形式。</w:t>
            </w:r>
          </w:p>
          <w:p w14:paraId="3AC69104" w14:textId="1DDCC6C6" w:rsidR="006D4DCF" w:rsidRPr="00FA2EB2" w:rsidRDefault="006D4DCF" w:rsidP="006D4DCF">
            <w:pPr>
              <w:spacing w:line="400" w:lineRule="exact"/>
              <w:jc w:val="left"/>
              <w:rPr>
                <w:rFonts w:asciiTheme="minorEastAsia" w:eastAsiaTheme="minorEastAsia" w:hAnsiTheme="minorEastAsia" w:cs="Times New Roman"/>
                <w:szCs w:val="21"/>
              </w:rPr>
            </w:pPr>
            <w:r w:rsidRPr="00FA2EB2">
              <w:rPr>
                <w:rFonts w:asciiTheme="minorEastAsia" w:eastAsiaTheme="minorEastAsia" w:hAnsiTheme="minorEastAsia" w:cs="Times New Roman" w:hint="eastAsia"/>
                <w:szCs w:val="21"/>
              </w:rPr>
              <w:t>平时成绩占总评成绩</w:t>
            </w:r>
            <w:r w:rsidR="003C68CB">
              <w:rPr>
                <w:rFonts w:asciiTheme="minorEastAsia" w:eastAsiaTheme="minorEastAsia" w:hAnsiTheme="minorEastAsia" w:cs="Times New Roman"/>
                <w:szCs w:val="21"/>
              </w:rPr>
              <w:t>10</w:t>
            </w:r>
            <w:r>
              <w:rPr>
                <w:rFonts w:asciiTheme="minorEastAsia" w:eastAsiaTheme="minorEastAsia" w:hAnsiTheme="minorEastAsia" w:cs="Times New Roman"/>
                <w:szCs w:val="21"/>
              </w:rPr>
              <w:t>0</w:t>
            </w:r>
            <w:r w:rsidRPr="00FA2EB2">
              <w:rPr>
                <w:rFonts w:asciiTheme="minorEastAsia" w:eastAsiaTheme="minorEastAsia" w:hAnsiTheme="minorEastAsia" w:cs="Times New Roman" w:hint="eastAsia"/>
                <w:szCs w:val="21"/>
              </w:rPr>
              <w:t>%，包括：</w:t>
            </w:r>
          </w:p>
          <w:p w14:paraId="6EB60949" w14:textId="27528DFD" w:rsidR="006D4DCF" w:rsidRDefault="006D4DCF" w:rsidP="006D4DCF">
            <w:pPr>
              <w:pStyle w:val="a9"/>
              <w:numPr>
                <w:ilvl w:val="0"/>
                <w:numId w:val="12"/>
              </w:numPr>
              <w:spacing w:line="400" w:lineRule="exact"/>
              <w:ind w:firstLineChars="0"/>
              <w:jc w:val="left"/>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课堂</w:t>
            </w:r>
            <w:r>
              <w:rPr>
                <w:rFonts w:asciiTheme="minorEastAsia" w:eastAsiaTheme="minorEastAsia" w:hAnsiTheme="minorEastAsia" w:cs="Times New Roman"/>
                <w:szCs w:val="21"/>
              </w:rPr>
              <w:t>表现</w:t>
            </w:r>
            <w:r w:rsidRPr="00FA2EB2">
              <w:rPr>
                <w:rFonts w:asciiTheme="minorEastAsia" w:eastAsiaTheme="minorEastAsia" w:hAnsiTheme="minorEastAsia" w:cs="Times New Roman" w:hint="eastAsia"/>
                <w:szCs w:val="21"/>
              </w:rPr>
              <w:t>：通过</w:t>
            </w:r>
            <w:r w:rsidR="00C30BA1">
              <w:rPr>
                <w:rFonts w:asciiTheme="minorEastAsia" w:eastAsiaTheme="minorEastAsia" w:hAnsiTheme="minorEastAsia" w:cs="Times New Roman" w:hint="eastAsia"/>
                <w:szCs w:val="21"/>
              </w:rPr>
              <w:t>雨课堂工具实时答题</w:t>
            </w:r>
            <w:r>
              <w:rPr>
                <w:rFonts w:asciiTheme="minorEastAsia" w:eastAsiaTheme="minorEastAsia" w:hAnsiTheme="minorEastAsia" w:cs="Times New Roman" w:hint="eastAsia"/>
                <w:szCs w:val="21"/>
              </w:rPr>
              <w:t>进</w:t>
            </w:r>
            <w:r w:rsidRPr="00FA2EB2">
              <w:rPr>
                <w:rFonts w:asciiTheme="minorEastAsia" w:eastAsiaTheme="minorEastAsia" w:hAnsiTheme="minorEastAsia" w:cs="Times New Roman" w:hint="eastAsia"/>
                <w:szCs w:val="21"/>
              </w:rPr>
              <w:t>行考核，占总评成绩</w:t>
            </w:r>
            <w:r w:rsidR="00E4486A">
              <w:rPr>
                <w:rFonts w:asciiTheme="minorEastAsia" w:eastAsiaTheme="minorEastAsia" w:hAnsiTheme="minorEastAsia" w:cs="Times New Roman"/>
                <w:szCs w:val="21"/>
              </w:rPr>
              <w:t>3</w:t>
            </w:r>
            <w:r w:rsidR="003C68CB">
              <w:rPr>
                <w:rFonts w:asciiTheme="minorEastAsia" w:eastAsiaTheme="minorEastAsia" w:hAnsiTheme="minorEastAsia" w:cs="Times New Roman"/>
                <w:szCs w:val="21"/>
              </w:rPr>
              <w:t>0</w:t>
            </w:r>
            <w:r w:rsidRPr="00FA2EB2">
              <w:rPr>
                <w:rFonts w:asciiTheme="minorEastAsia" w:eastAsiaTheme="minorEastAsia" w:hAnsiTheme="minorEastAsia" w:cs="Times New Roman" w:hint="eastAsia"/>
                <w:szCs w:val="21"/>
              </w:rPr>
              <w:t>%，支撑课程目标</w:t>
            </w:r>
            <w:r w:rsidR="00DA31A0">
              <w:rPr>
                <w:rFonts w:asciiTheme="minorEastAsia" w:eastAsiaTheme="minorEastAsia" w:hAnsiTheme="minorEastAsia" w:cs="Times New Roman" w:hint="eastAsia"/>
                <w:szCs w:val="21"/>
              </w:rPr>
              <w:t>1</w:t>
            </w:r>
            <w:r w:rsidR="003C68CB">
              <w:rPr>
                <w:rFonts w:asciiTheme="minorEastAsia" w:eastAsiaTheme="minorEastAsia" w:hAnsiTheme="minorEastAsia" w:cs="Times New Roman" w:hint="eastAsia"/>
                <w:szCs w:val="21"/>
              </w:rPr>
              <w:t>、</w:t>
            </w:r>
            <w:r w:rsidR="00C30BA1">
              <w:rPr>
                <w:rFonts w:asciiTheme="minorEastAsia" w:eastAsiaTheme="minorEastAsia" w:hAnsiTheme="minorEastAsia" w:cs="Times New Roman"/>
                <w:szCs w:val="21"/>
              </w:rPr>
              <w:t>2</w:t>
            </w:r>
            <w:r w:rsidR="003C68CB">
              <w:rPr>
                <w:rFonts w:asciiTheme="minorEastAsia" w:eastAsiaTheme="minorEastAsia" w:hAnsiTheme="minorEastAsia" w:cs="Times New Roman" w:hint="eastAsia"/>
                <w:szCs w:val="21"/>
              </w:rPr>
              <w:t>和3</w:t>
            </w:r>
            <w:r w:rsidRPr="00FA2EB2">
              <w:rPr>
                <w:rFonts w:asciiTheme="minorEastAsia" w:eastAsiaTheme="minorEastAsia" w:hAnsiTheme="minorEastAsia" w:cs="Times New Roman" w:hint="eastAsia"/>
                <w:szCs w:val="21"/>
              </w:rPr>
              <w:t>。</w:t>
            </w:r>
          </w:p>
          <w:p w14:paraId="588F369F" w14:textId="636DBD37" w:rsidR="00C30BA1" w:rsidRPr="00FA2EB2" w:rsidRDefault="00C30BA1" w:rsidP="006D4DCF">
            <w:pPr>
              <w:pStyle w:val="a9"/>
              <w:numPr>
                <w:ilvl w:val="0"/>
                <w:numId w:val="12"/>
              </w:numPr>
              <w:spacing w:line="400" w:lineRule="exact"/>
              <w:ind w:firstLineChars="0"/>
              <w:jc w:val="left"/>
              <w:rPr>
                <w:rFonts w:asciiTheme="minorEastAsia" w:eastAsiaTheme="minorEastAsia" w:hAnsiTheme="minorEastAsia" w:cs="Times New Roman"/>
                <w:szCs w:val="21"/>
              </w:rPr>
            </w:pPr>
            <w:r>
              <w:rPr>
                <w:rFonts w:asciiTheme="minorEastAsia" w:eastAsiaTheme="minorEastAsia" w:hAnsiTheme="minorEastAsia" w:cs="Times New Roman"/>
                <w:szCs w:val="21"/>
              </w:rPr>
              <w:t>点名签到</w:t>
            </w:r>
            <w:r>
              <w:rPr>
                <w:rFonts w:asciiTheme="minorEastAsia" w:eastAsiaTheme="minorEastAsia" w:hAnsiTheme="minorEastAsia" w:cs="Times New Roman" w:hint="eastAsia"/>
                <w:szCs w:val="21"/>
              </w:rPr>
              <w:t>：</w:t>
            </w:r>
            <w:r>
              <w:rPr>
                <w:rFonts w:asciiTheme="minorEastAsia" w:eastAsiaTheme="minorEastAsia" w:hAnsiTheme="minorEastAsia" w:cs="Times New Roman"/>
                <w:szCs w:val="21"/>
              </w:rPr>
              <w:t>通过雨课堂工具进行点名签到</w:t>
            </w:r>
            <w:r>
              <w:rPr>
                <w:rFonts w:asciiTheme="minorEastAsia" w:eastAsiaTheme="minorEastAsia" w:hAnsiTheme="minorEastAsia" w:cs="Times New Roman" w:hint="eastAsia"/>
                <w:szCs w:val="21"/>
              </w:rPr>
              <w:t>，</w:t>
            </w:r>
            <w:r>
              <w:rPr>
                <w:rFonts w:asciiTheme="minorEastAsia" w:eastAsiaTheme="minorEastAsia" w:hAnsiTheme="minorEastAsia" w:cs="Times New Roman"/>
                <w:szCs w:val="21"/>
              </w:rPr>
              <w:t>占总评成绩的</w:t>
            </w:r>
            <w:r w:rsidR="003C68CB">
              <w:rPr>
                <w:rFonts w:asciiTheme="minorEastAsia" w:eastAsiaTheme="minorEastAsia" w:hAnsiTheme="minorEastAsia" w:cs="Times New Roman"/>
                <w:szCs w:val="21"/>
              </w:rPr>
              <w:t>5</w:t>
            </w:r>
            <w:r>
              <w:rPr>
                <w:rFonts w:asciiTheme="minorEastAsia" w:eastAsiaTheme="minorEastAsia" w:hAnsiTheme="minorEastAsia" w:cs="Times New Roman" w:hint="eastAsia"/>
                <w:szCs w:val="21"/>
              </w:rPr>
              <w:t>%，支撑课程目标</w:t>
            </w:r>
            <w:r w:rsidR="003C68CB">
              <w:rPr>
                <w:rFonts w:asciiTheme="minorEastAsia" w:eastAsiaTheme="minorEastAsia" w:hAnsiTheme="minorEastAsia" w:cs="Times New Roman"/>
                <w:szCs w:val="21"/>
              </w:rPr>
              <w:t>3</w:t>
            </w:r>
            <w:r>
              <w:rPr>
                <w:rFonts w:asciiTheme="minorEastAsia" w:eastAsiaTheme="minorEastAsia" w:hAnsiTheme="minorEastAsia" w:cs="Times New Roman" w:hint="eastAsia"/>
                <w:szCs w:val="21"/>
              </w:rPr>
              <w:t>。</w:t>
            </w:r>
          </w:p>
          <w:p w14:paraId="092F4A68" w14:textId="076B2679" w:rsidR="006D4DCF" w:rsidRDefault="006D4DCF" w:rsidP="006D4DCF">
            <w:pPr>
              <w:pStyle w:val="a9"/>
              <w:numPr>
                <w:ilvl w:val="0"/>
                <w:numId w:val="12"/>
              </w:numPr>
              <w:spacing w:line="400" w:lineRule="exact"/>
              <w:ind w:firstLineChars="0"/>
              <w:jc w:val="left"/>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实验</w:t>
            </w:r>
            <w:r w:rsidR="00290D5F">
              <w:rPr>
                <w:rFonts w:asciiTheme="minorEastAsia" w:eastAsiaTheme="minorEastAsia" w:hAnsiTheme="minorEastAsia" w:cs="Times New Roman"/>
                <w:szCs w:val="21"/>
              </w:rPr>
              <w:t>报告</w:t>
            </w:r>
            <w:r w:rsidRPr="00FA2EB2">
              <w:rPr>
                <w:rFonts w:asciiTheme="minorEastAsia" w:eastAsiaTheme="minorEastAsia" w:hAnsiTheme="minorEastAsia" w:cs="Times New Roman" w:hint="eastAsia"/>
                <w:szCs w:val="21"/>
              </w:rPr>
              <w:t>：通过</w:t>
            </w:r>
            <w:r w:rsidR="0050441D">
              <w:rPr>
                <w:rFonts w:asciiTheme="minorEastAsia" w:eastAsiaTheme="minorEastAsia" w:hAnsiTheme="minorEastAsia" w:cs="Times New Roman" w:hint="eastAsia"/>
                <w:szCs w:val="21"/>
              </w:rPr>
              <w:t>对</w:t>
            </w:r>
            <w:r w:rsidR="00380CF5">
              <w:rPr>
                <w:rFonts w:asciiTheme="minorEastAsia" w:eastAsiaTheme="minorEastAsia" w:hAnsiTheme="minorEastAsia" w:cs="Times New Roman" w:hint="eastAsia"/>
                <w:szCs w:val="21"/>
              </w:rPr>
              <w:t>实验课堂展示汇报、</w:t>
            </w:r>
            <w:r w:rsidR="0050441D">
              <w:rPr>
                <w:rFonts w:asciiTheme="minorEastAsia" w:eastAsiaTheme="minorEastAsia" w:hAnsiTheme="minorEastAsia" w:cs="Times New Roman" w:hint="eastAsia"/>
                <w:szCs w:val="21"/>
              </w:rPr>
              <w:t>实验报告</w:t>
            </w:r>
            <w:r w:rsidR="008542F3">
              <w:rPr>
                <w:rFonts w:asciiTheme="minorEastAsia" w:eastAsiaTheme="minorEastAsia" w:hAnsiTheme="minorEastAsia" w:cs="Times New Roman" w:hint="eastAsia"/>
                <w:szCs w:val="21"/>
              </w:rPr>
              <w:t>评分</w:t>
            </w:r>
            <w:r w:rsidR="00380CF5">
              <w:rPr>
                <w:rFonts w:asciiTheme="minorEastAsia" w:eastAsiaTheme="minorEastAsia" w:hAnsiTheme="minorEastAsia" w:cs="Times New Roman" w:hint="eastAsia"/>
                <w:szCs w:val="21"/>
              </w:rPr>
              <w:t>等方式</w:t>
            </w:r>
            <w:r w:rsidR="008542F3">
              <w:rPr>
                <w:rFonts w:asciiTheme="minorEastAsia" w:eastAsiaTheme="minorEastAsia" w:hAnsiTheme="minorEastAsia" w:cs="Times New Roman" w:hint="eastAsia"/>
                <w:szCs w:val="21"/>
              </w:rPr>
              <w:t>完成</w:t>
            </w:r>
            <w:r w:rsidRPr="00FA2EB2">
              <w:rPr>
                <w:rFonts w:asciiTheme="minorEastAsia" w:eastAsiaTheme="minorEastAsia" w:hAnsiTheme="minorEastAsia" w:cs="Times New Roman" w:hint="eastAsia"/>
                <w:szCs w:val="21"/>
              </w:rPr>
              <w:t>考核，占总评成绩</w:t>
            </w:r>
            <w:r w:rsidR="00E4486A">
              <w:rPr>
                <w:rFonts w:asciiTheme="minorEastAsia" w:eastAsiaTheme="minorEastAsia" w:hAnsiTheme="minorEastAsia" w:cs="Times New Roman"/>
                <w:szCs w:val="21"/>
              </w:rPr>
              <w:t>5</w:t>
            </w:r>
            <w:r w:rsidR="00472C9E">
              <w:rPr>
                <w:rFonts w:asciiTheme="minorEastAsia" w:eastAsiaTheme="minorEastAsia" w:hAnsiTheme="minorEastAsia" w:cs="Times New Roman"/>
                <w:szCs w:val="21"/>
              </w:rPr>
              <w:t>0</w:t>
            </w:r>
            <w:r w:rsidRPr="00FA2EB2">
              <w:rPr>
                <w:rFonts w:asciiTheme="minorEastAsia" w:eastAsiaTheme="minorEastAsia" w:hAnsiTheme="minorEastAsia" w:cs="Times New Roman" w:hint="eastAsia"/>
                <w:szCs w:val="21"/>
              </w:rPr>
              <w:t>%，支撑课程目标</w:t>
            </w:r>
            <w:r w:rsidR="00472C9E">
              <w:rPr>
                <w:rFonts w:asciiTheme="minorEastAsia" w:eastAsiaTheme="minorEastAsia" w:hAnsiTheme="minorEastAsia" w:cs="Times New Roman" w:hint="eastAsia"/>
                <w:szCs w:val="21"/>
              </w:rPr>
              <w:t>1、2和</w:t>
            </w:r>
            <w:r>
              <w:rPr>
                <w:rFonts w:asciiTheme="minorEastAsia" w:eastAsiaTheme="minorEastAsia" w:hAnsiTheme="minorEastAsia" w:cs="Times New Roman"/>
                <w:szCs w:val="21"/>
              </w:rPr>
              <w:t>3</w:t>
            </w:r>
            <w:r w:rsidRPr="00FA2EB2">
              <w:rPr>
                <w:rFonts w:asciiTheme="minorEastAsia" w:eastAsiaTheme="minorEastAsia" w:hAnsiTheme="minorEastAsia" w:cs="Times New Roman" w:hint="eastAsia"/>
                <w:szCs w:val="21"/>
              </w:rPr>
              <w:t>。</w:t>
            </w:r>
          </w:p>
          <w:p w14:paraId="0433FC5D" w14:textId="423795DF" w:rsidR="0097110C" w:rsidRPr="00504866" w:rsidRDefault="003C68CB" w:rsidP="0098569E">
            <w:pPr>
              <w:pStyle w:val="a9"/>
              <w:numPr>
                <w:ilvl w:val="0"/>
                <w:numId w:val="12"/>
              </w:numPr>
              <w:spacing w:line="400" w:lineRule="exact"/>
              <w:ind w:firstLineChars="0"/>
              <w:jc w:val="left"/>
              <w:rPr>
                <w:rFonts w:ascii="Times New Roman" w:hAnsi="Times New Roman" w:cs="Times New Roman"/>
                <w:b/>
                <w:sz w:val="24"/>
              </w:rPr>
            </w:pPr>
            <w:proofErr w:type="gramStart"/>
            <w:r>
              <w:rPr>
                <w:rFonts w:asciiTheme="minorEastAsia" w:eastAsiaTheme="minorEastAsia" w:hAnsiTheme="minorEastAsia" w:cs="Times New Roman" w:hint="eastAsia"/>
                <w:szCs w:val="21"/>
              </w:rPr>
              <w:t>顶会论文</w:t>
            </w:r>
            <w:proofErr w:type="gramEnd"/>
            <w:r>
              <w:rPr>
                <w:rFonts w:asciiTheme="minorEastAsia" w:eastAsiaTheme="minorEastAsia" w:hAnsiTheme="minorEastAsia" w:cs="Times New Roman" w:hint="eastAsia"/>
                <w:szCs w:val="21"/>
              </w:rPr>
              <w:t>分享</w:t>
            </w:r>
            <w:r w:rsidR="00290D5F" w:rsidRPr="008542F3">
              <w:rPr>
                <w:rFonts w:asciiTheme="minorEastAsia" w:eastAsiaTheme="minorEastAsia" w:hAnsiTheme="minorEastAsia" w:cs="Times New Roman" w:hint="eastAsia"/>
                <w:szCs w:val="21"/>
              </w:rPr>
              <w:t>：</w:t>
            </w:r>
            <w:r w:rsidR="008542F3" w:rsidRPr="008542F3">
              <w:rPr>
                <w:rFonts w:asciiTheme="minorEastAsia" w:eastAsiaTheme="minorEastAsia" w:hAnsiTheme="minorEastAsia" w:cs="Times New Roman" w:hint="eastAsia"/>
                <w:szCs w:val="21"/>
              </w:rPr>
              <w:t>通过</w:t>
            </w:r>
            <w:r w:rsidR="00085AB4">
              <w:rPr>
                <w:rFonts w:asciiTheme="minorEastAsia" w:eastAsiaTheme="minorEastAsia" w:hAnsiTheme="minorEastAsia" w:cs="Times New Roman" w:hint="eastAsia"/>
                <w:szCs w:val="21"/>
              </w:rPr>
              <w:t>对</w:t>
            </w:r>
            <w:r w:rsidR="008542F3" w:rsidRPr="008542F3">
              <w:rPr>
                <w:rFonts w:asciiTheme="minorEastAsia" w:eastAsiaTheme="minorEastAsia" w:hAnsiTheme="minorEastAsia" w:cs="Times New Roman" w:hint="eastAsia"/>
                <w:szCs w:val="21"/>
              </w:rPr>
              <w:t>课堂</w:t>
            </w:r>
            <w:r w:rsidR="00FA2F25">
              <w:rPr>
                <w:rFonts w:asciiTheme="minorEastAsia" w:eastAsiaTheme="minorEastAsia" w:hAnsiTheme="minorEastAsia" w:cs="Times New Roman" w:hint="eastAsia"/>
                <w:szCs w:val="21"/>
              </w:rPr>
              <w:t>研讨</w:t>
            </w:r>
            <w:r w:rsidR="00085AB4">
              <w:rPr>
                <w:rFonts w:asciiTheme="minorEastAsia" w:eastAsiaTheme="minorEastAsia" w:hAnsiTheme="minorEastAsia" w:cs="Times New Roman" w:hint="eastAsia"/>
                <w:szCs w:val="21"/>
              </w:rPr>
              <w:t>表现</w:t>
            </w:r>
            <w:r w:rsidR="008542F3" w:rsidRPr="008542F3">
              <w:rPr>
                <w:rFonts w:asciiTheme="minorEastAsia" w:eastAsiaTheme="minorEastAsia" w:hAnsiTheme="minorEastAsia" w:cs="Times New Roman" w:hint="eastAsia"/>
                <w:szCs w:val="21"/>
              </w:rPr>
              <w:t>、</w:t>
            </w:r>
            <w:proofErr w:type="gramStart"/>
            <w:r w:rsidR="008542F3" w:rsidRPr="008542F3">
              <w:rPr>
                <w:rFonts w:asciiTheme="minorEastAsia" w:eastAsiaTheme="minorEastAsia" w:hAnsiTheme="minorEastAsia" w:cs="Times New Roman" w:hint="eastAsia"/>
                <w:szCs w:val="21"/>
              </w:rPr>
              <w:t>思政作业</w:t>
            </w:r>
            <w:proofErr w:type="gramEnd"/>
            <w:r w:rsidR="008542F3" w:rsidRPr="008542F3">
              <w:rPr>
                <w:rFonts w:asciiTheme="minorEastAsia" w:eastAsiaTheme="minorEastAsia" w:hAnsiTheme="minorEastAsia" w:cs="Times New Roman" w:hint="eastAsia"/>
                <w:szCs w:val="21"/>
              </w:rPr>
              <w:t>评分</w:t>
            </w:r>
            <w:r w:rsidR="00631742">
              <w:rPr>
                <w:rFonts w:asciiTheme="minorEastAsia" w:eastAsiaTheme="minorEastAsia" w:hAnsiTheme="minorEastAsia" w:cs="Times New Roman" w:hint="eastAsia"/>
                <w:szCs w:val="21"/>
              </w:rPr>
              <w:t>等方式</w:t>
            </w:r>
            <w:r w:rsidR="008542F3" w:rsidRPr="008542F3">
              <w:rPr>
                <w:rFonts w:asciiTheme="minorEastAsia" w:eastAsiaTheme="minorEastAsia" w:hAnsiTheme="minorEastAsia" w:cs="Times New Roman" w:hint="eastAsia"/>
                <w:szCs w:val="21"/>
              </w:rPr>
              <w:t>完成考核，占总评成绩</w:t>
            </w:r>
            <w:r>
              <w:rPr>
                <w:rFonts w:asciiTheme="minorEastAsia" w:eastAsiaTheme="minorEastAsia" w:hAnsiTheme="minorEastAsia" w:cs="Times New Roman" w:hint="eastAsia"/>
                <w:szCs w:val="21"/>
              </w:rPr>
              <w:t>1</w:t>
            </w:r>
            <w:r w:rsidR="008542F3" w:rsidRPr="008542F3">
              <w:rPr>
                <w:rFonts w:asciiTheme="minorEastAsia" w:eastAsiaTheme="minorEastAsia" w:hAnsiTheme="minorEastAsia" w:cs="Times New Roman" w:hint="eastAsia"/>
                <w:szCs w:val="21"/>
              </w:rPr>
              <w:t>5%，支撑课程目标</w:t>
            </w:r>
            <w:r>
              <w:rPr>
                <w:rFonts w:asciiTheme="minorEastAsia" w:eastAsiaTheme="minorEastAsia" w:hAnsiTheme="minorEastAsia" w:cs="Times New Roman"/>
                <w:szCs w:val="21"/>
              </w:rPr>
              <w:t>3</w:t>
            </w:r>
            <w:r w:rsidR="008542F3">
              <w:rPr>
                <w:rFonts w:asciiTheme="minorEastAsia" w:eastAsiaTheme="minorEastAsia" w:hAnsiTheme="minorEastAsia" w:cs="Times New Roman" w:hint="eastAsia"/>
                <w:szCs w:val="21"/>
              </w:rPr>
              <w:t>。</w:t>
            </w:r>
            <w:r>
              <w:rPr>
                <w:rFonts w:asciiTheme="minorEastAsia" w:eastAsiaTheme="minorEastAsia" w:hAnsiTheme="minorEastAsia" w:cs="Times New Roman"/>
                <w:szCs w:val="21"/>
              </w:rPr>
              <w:t xml:space="preserve"> </w:t>
            </w:r>
            <w:r w:rsidR="0098569E">
              <w:rPr>
                <w:rFonts w:ascii="黑体" w:eastAsia="黑体" w:hAnsi="黑体" w:hint="eastAsia"/>
                <w:szCs w:val="21"/>
              </w:rPr>
              <w:t xml:space="preserve"> </w:t>
            </w:r>
          </w:p>
        </w:tc>
      </w:tr>
    </w:tbl>
    <w:p w14:paraId="1BB5D94A" w14:textId="77777777" w:rsidR="002D03C4" w:rsidRDefault="002D03C4" w:rsidP="00362EA9">
      <w:pPr>
        <w:widowControl/>
        <w:jc w:val="left"/>
        <w:rPr>
          <w:rFonts w:ascii="Times New Roman" w:hAnsi="Times New Roman"/>
          <w:b/>
          <w:color w:val="000000"/>
          <w:sz w:val="30"/>
          <w:szCs w:val="30"/>
        </w:rPr>
      </w:pPr>
    </w:p>
    <w:p w14:paraId="2A5D9D1D" w14:textId="77777777" w:rsidR="00362EA9" w:rsidRPr="00E540D5" w:rsidRDefault="00D528D5" w:rsidP="00362EA9">
      <w:pPr>
        <w:widowControl/>
        <w:jc w:val="left"/>
        <w:rPr>
          <w:rFonts w:ascii="Times New Roman" w:hAnsi="Times New Roman"/>
          <w:b/>
          <w:color w:val="000000"/>
          <w:sz w:val="30"/>
          <w:szCs w:val="30"/>
        </w:rPr>
      </w:pPr>
      <w:r>
        <w:rPr>
          <w:rFonts w:ascii="Times New Roman" w:hAnsi="Times New Roman"/>
          <w:b/>
          <w:color w:val="000000"/>
          <w:sz w:val="30"/>
          <w:szCs w:val="30"/>
        </w:rPr>
        <w:t>七</w:t>
      </w:r>
      <w:r w:rsidR="00362EA9" w:rsidRPr="00C404DE">
        <w:rPr>
          <w:rFonts w:ascii="Times New Roman" w:hAnsi="Times New Roman"/>
          <w:b/>
          <w:color w:val="000000"/>
          <w:sz w:val="30"/>
          <w:szCs w:val="30"/>
        </w:rPr>
        <w:t>、</w:t>
      </w:r>
      <w:r w:rsidR="00362EA9">
        <w:rPr>
          <w:rFonts w:ascii="Times New Roman" w:hAnsi="Times New Roman" w:hint="eastAsia"/>
          <w:b/>
          <w:color w:val="000000"/>
          <w:sz w:val="30"/>
          <w:szCs w:val="30"/>
        </w:rPr>
        <w:t>审批</w:t>
      </w:r>
      <w:r w:rsidR="00F54E09">
        <w:rPr>
          <w:rFonts w:ascii="Times New Roman" w:hAnsi="Times New Roman" w:hint="eastAsia"/>
          <w:b/>
          <w:color w:val="000000"/>
          <w:sz w:val="30"/>
          <w:szCs w:val="30"/>
        </w:rPr>
        <w:t>意见</w:t>
      </w:r>
    </w:p>
    <w:tbl>
      <w:tblPr>
        <w:tblStyle w:val="ae"/>
        <w:tblW w:w="0" w:type="auto"/>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ook w:val="04A0" w:firstRow="1" w:lastRow="0" w:firstColumn="1" w:lastColumn="0" w:noHBand="0" w:noVBand="1"/>
      </w:tblPr>
      <w:tblGrid>
        <w:gridCol w:w="8276"/>
      </w:tblGrid>
      <w:tr w:rsidR="00362EA9" w14:paraId="5C8E00AA" w14:textId="77777777" w:rsidTr="00D372EB">
        <w:trPr>
          <w:trHeight w:val="3089"/>
        </w:trPr>
        <w:tc>
          <w:tcPr>
            <w:tcW w:w="8276" w:type="dxa"/>
          </w:tcPr>
          <w:p w14:paraId="646121F9" w14:textId="77777777" w:rsidR="00D372EB" w:rsidRDefault="00D372EB" w:rsidP="00D372EB">
            <w:pPr>
              <w:snapToGrid w:val="0"/>
              <w:spacing w:line="360" w:lineRule="auto"/>
              <w:rPr>
                <w:b/>
              </w:rPr>
            </w:pPr>
            <w:r>
              <w:rPr>
                <w:rFonts w:hint="eastAsia"/>
                <w:b/>
              </w:rPr>
              <w:t>开课单位学术委员会或本科教学指导委员会意见：</w:t>
            </w:r>
          </w:p>
          <w:p w14:paraId="7D612F63" w14:textId="77777777" w:rsidR="00D372EB" w:rsidRDefault="00D372EB" w:rsidP="00D372EB">
            <w:pPr>
              <w:snapToGrid w:val="0"/>
              <w:spacing w:line="360" w:lineRule="auto"/>
              <w:rPr>
                <w:b/>
              </w:rPr>
            </w:pPr>
          </w:p>
          <w:p w14:paraId="1463D251" w14:textId="77777777" w:rsidR="00D372EB" w:rsidRDefault="00D372EB" w:rsidP="00D372EB">
            <w:pPr>
              <w:snapToGrid w:val="0"/>
              <w:spacing w:line="360" w:lineRule="auto"/>
              <w:rPr>
                <w:b/>
              </w:rPr>
            </w:pPr>
          </w:p>
          <w:p w14:paraId="54882FE3" w14:textId="77777777" w:rsidR="00D372EB" w:rsidRDefault="00D372EB" w:rsidP="00D372EB">
            <w:pPr>
              <w:snapToGrid w:val="0"/>
              <w:spacing w:line="360" w:lineRule="auto"/>
              <w:rPr>
                <w:b/>
              </w:rPr>
            </w:pPr>
          </w:p>
          <w:p w14:paraId="07A1F5BA" w14:textId="77777777" w:rsidR="00D372EB" w:rsidRDefault="00D372EB" w:rsidP="00D372EB">
            <w:pPr>
              <w:snapToGrid w:val="0"/>
              <w:spacing w:line="360" w:lineRule="auto"/>
              <w:rPr>
                <w:b/>
              </w:rPr>
            </w:pPr>
          </w:p>
          <w:p w14:paraId="6B5CA760" w14:textId="77777777" w:rsidR="00362EA9" w:rsidRDefault="00D372EB" w:rsidP="00D372EB">
            <w:pPr>
              <w:snapToGrid w:val="0"/>
              <w:spacing w:afterLines="50" w:after="156" w:line="360" w:lineRule="auto"/>
              <w:jc w:val="left"/>
              <w:rPr>
                <w:b/>
              </w:rPr>
            </w:pPr>
            <w:r>
              <w:rPr>
                <w:rFonts w:hint="eastAsia"/>
                <w:b/>
              </w:rPr>
              <w:t xml:space="preserve"> </w:t>
            </w:r>
            <w:r>
              <w:rPr>
                <w:b/>
              </w:rPr>
              <w:t xml:space="preserve">                             </w:t>
            </w:r>
            <w:r>
              <w:rPr>
                <w:b/>
              </w:rPr>
              <w:t>负责人</w:t>
            </w:r>
            <w:r>
              <w:rPr>
                <w:rFonts w:hint="eastAsia"/>
                <w:b/>
              </w:rPr>
              <w:t>签字：</w:t>
            </w:r>
            <w:r>
              <w:rPr>
                <w:rFonts w:hint="eastAsia"/>
                <w:b/>
              </w:rPr>
              <w:t xml:space="preserve"> </w:t>
            </w:r>
            <w:r>
              <w:rPr>
                <w:b/>
              </w:rPr>
              <w:t xml:space="preserve">                 </w:t>
            </w:r>
            <w:r>
              <w:rPr>
                <w:rFonts w:hint="eastAsia"/>
                <w:b/>
              </w:rPr>
              <w:t>日期：</w:t>
            </w:r>
          </w:p>
        </w:tc>
      </w:tr>
      <w:tr w:rsidR="00D372EB" w14:paraId="43031B58" w14:textId="77777777" w:rsidTr="00D372EB">
        <w:trPr>
          <w:trHeight w:val="3089"/>
        </w:trPr>
        <w:tc>
          <w:tcPr>
            <w:tcW w:w="8276" w:type="dxa"/>
          </w:tcPr>
          <w:p w14:paraId="4EBC5E16" w14:textId="77777777" w:rsidR="00D372EB" w:rsidRDefault="00D372EB" w:rsidP="00D372EB">
            <w:pPr>
              <w:snapToGrid w:val="0"/>
              <w:spacing w:line="360" w:lineRule="auto"/>
              <w:rPr>
                <w:b/>
              </w:rPr>
            </w:pPr>
            <w:r>
              <w:rPr>
                <w:rFonts w:hint="eastAsia"/>
                <w:b/>
              </w:rPr>
              <w:t>开课单位分管负责人意见：</w:t>
            </w:r>
            <w:r>
              <w:rPr>
                <w:rFonts w:hint="eastAsia"/>
                <w:b/>
              </w:rPr>
              <w:t xml:space="preserve"> </w:t>
            </w:r>
            <w:r>
              <w:rPr>
                <w:b/>
              </w:rPr>
              <w:t xml:space="preserve"> </w:t>
            </w:r>
          </w:p>
          <w:p w14:paraId="2B725426" w14:textId="77777777" w:rsidR="00D372EB" w:rsidRDefault="00D372EB" w:rsidP="00D372EB">
            <w:pPr>
              <w:snapToGrid w:val="0"/>
              <w:spacing w:line="360" w:lineRule="auto"/>
              <w:rPr>
                <w:b/>
              </w:rPr>
            </w:pPr>
          </w:p>
          <w:p w14:paraId="5C130DB2" w14:textId="77777777" w:rsidR="00D372EB" w:rsidRDefault="00D372EB" w:rsidP="00D372EB">
            <w:pPr>
              <w:snapToGrid w:val="0"/>
              <w:spacing w:line="360" w:lineRule="auto"/>
              <w:rPr>
                <w:b/>
              </w:rPr>
            </w:pPr>
          </w:p>
          <w:p w14:paraId="620141F9" w14:textId="77777777" w:rsidR="00D372EB" w:rsidRDefault="00D372EB" w:rsidP="00D372EB">
            <w:pPr>
              <w:snapToGrid w:val="0"/>
              <w:spacing w:line="360" w:lineRule="auto"/>
              <w:rPr>
                <w:b/>
              </w:rPr>
            </w:pPr>
          </w:p>
          <w:p w14:paraId="654CE544" w14:textId="77777777" w:rsidR="00D372EB" w:rsidRDefault="00D372EB" w:rsidP="00D372EB">
            <w:pPr>
              <w:snapToGrid w:val="0"/>
              <w:spacing w:line="360" w:lineRule="auto"/>
              <w:rPr>
                <w:b/>
              </w:rPr>
            </w:pPr>
          </w:p>
          <w:p w14:paraId="52044C8D" w14:textId="77777777" w:rsidR="00D372EB" w:rsidRDefault="00D372EB" w:rsidP="00D372EB">
            <w:pPr>
              <w:snapToGrid w:val="0"/>
              <w:spacing w:line="360" w:lineRule="auto"/>
              <w:rPr>
                <w:b/>
              </w:rPr>
            </w:pPr>
            <w:r>
              <w:rPr>
                <w:rFonts w:hint="eastAsia"/>
                <w:b/>
              </w:rPr>
              <w:t xml:space="preserve"> </w:t>
            </w:r>
            <w:r>
              <w:rPr>
                <w:b/>
              </w:rPr>
              <w:t xml:space="preserve">                            </w:t>
            </w:r>
            <w:r>
              <w:rPr>
                <w:b/>
              </w:rPr>
              <w:t>负责人</w:t>
            </w:r>
            <w:r>
              <w:rPr>
                <w:rFonts w:hint="eastAsia"/>
                <w:b/>
              </w:rPr>
              <w:t>签字：</w:t>
            </w:r>
            <w:r>
              <w:rPr>
                <w:rFonts w:hint="eastAsia"/>
                <w:b/>
              </w:rPr>
              <w:t xml:space="preserve"> </w:t>
            </w:r>
            <w:r>
              <w:rPr>
                <w:b/>
              </w:rPr>
              <w:t xml:space="preserve">                 </w:t>
            </w:r>
            <w:r>
              <w:rPr>
                <w:rFonts w:hint="eastAsia"/>
                <w:b/>
              </w:rPr>
              <w:t>（</w:t>
            </w:r>
            <w:r w:rsidR="003A7E2C">
              <w:rPr>
                <w:rFonts w:hint="eastAsia"/>
                <w:b/>
              </w:rPr>
              <w:t>单位</w:t>
            </w:r>
            <w:r>
              <w:rPr>
                <w:rFonts w:hint="eastAsia"/>
                <w:b/>
              </w:rPr>
              <w:t>公章）</w:t>
            </w:r>
          </w:p>
          <w:p w14:paraId="09F997D1" w14:textId="77777777" w:rsidR="00D372EB" w:rsidRDefault="00D372EB" w:rsidP="00D372EB">
            <w:pPr>
              <w:snapToGrid w:val="0"/>
              <w:spacing w:line="360" w:lineRule="auto"/>
              <w:rPr>
                <w:b/>
              </w:rPr>
            </w:pPr>
          </w:p>
          <w:p w14:paraId="4741D131" w14:textId="77777777" w:rsidR="00D372EB" w:rsidRDefault="00D372EB" w:rsidP="00D372EB">
            <w:pPr>
              <w:snapToGrid w:val="0"/>
              <w:spacing w:line="360" w:lineRule="auto"/>
              <w:ind w:firstLineChars="1500" w:firstLine="3162"/>
              <w:rPr>
                <w:b/>
              </w:rPr>
            </w:pPr>
            <w:r>
              <w:rPr>
                <w:rFonts w:hint="eastAsia"/>
                <w:b/>
              </w:rPr>
              <w:t>日期：</w:t>
            </w:r>
          </w:p>
        </w:tc>
      </w:tr>
      <w:tr w:rsidR="00362EA9" w14:paraId="7107AD7B" w14:textId="77777777" w:rsidTr="00D372EB">
        <w:trPr>
          <w:trHeight w:val="3107"/>
        </w:trPr>
        <w:tc>
          <w:tcPr>
            <w:tcW w:w="8276" w:type="dxa"/>
          </w:tcPr>
          <w:p w14:paraId="693CD0F0" w14:textId="77777777" w:rsidR="00362EA9" w:rsidRDefault="00362EA9" w:rsidP="00644C25">
            <w:pPr>
              <w:snapToGrid w:val="0"/>
              <w:spacing w:line="360" w:lineRule="auto"/>
              <w:rPr>
                <w:b/>
              </w:rPr>
            </w:pPr>
            <w:r>
              <w:rPr>
                <w:rFonts w:hint="eastAsia"/>
                <w:b/>
              </w:rPr>
              <w:lastRenderedPageBreak/>
              <w:t>教务处意见：</w:t>
            </w:r>
          </w:p>
          <w:p w14:paraId="5D287C73" w14:textId="77777777" w:rsidR="00362EA9" w:rsidRDefault="00362EA9" w:rsidP="00644C25">
            <w:pPr>
              <w:snapToGrid w:val="0"/>
              <w:spacing w:line="360" w:lineRule="auto"/>
              <w:rPr>
                <w:b/>
              </w:rPr>
            </w:pPr>
          </w:p>
          <w:p w14:paraId="753B2BE1" w14:textId="77777777" w:rsidR="00362EA9" w:rsidRDefault="00362EA9" w:rsidP="00644C25">
            <w:pPr>
              <w:snapToGrid w:val="0"/>
              <w:spacing w:line="360" w:lineRule="auto"/>
              <w:rPr>
                <w:b/>
              </w:rPr>
            </w:pPr>
          </w:p>
          <w:p w14:paraId="7A0F4A59" w14:textId="77777777" w:rsidR="00362A61" w:rsidRDefault="00362A61" w:rsidP="00644C25">
            <w:pPr>
              <w:snapToGrid w:val="0"/>
              <w:spacing w:line="360" w:lineRule="auto"/>
              <w:rPr>
                <w:b/>
              </w:rPr>
            </w:pPr>
          </w:p>
          <w:p w14:paraId="37A44306" w14:textId="77777777" w:rsidR="00362EA9" w:rsidRDefault="00362EA9" w:rsidP="00644C25">
            <w:pPr>
              <w:snapToGrid w:val="0"/>
              <w:spacing w:line="360" w:lineRule="auto"/>
              <w:rPr>
                <w:b/>
              </w:rPr>
            </w:pPr>
          </w:p>
          <w:p w14:paraId="33AC1F69" w14:textId="77777777" w:rsidR="00362EA9" w:rsidRDefault="00362EA9" w:rsidP="00644C25">
            <w:pPr>
              <w:snapToGrid w:val="0"/>
              <w:spacing w:line="360" w:lineRule="auto"/>
              <w:rPr>
                <w:b/>
              </w:rPr>
            </w:pPr>
            <w:r>
              <w:rPr>
                <w:rFonts w:hint="eastAsia"/>
                <w:b/>
              </w:rPr>
              <w:t xml:space="preserve"> </w:t>
            </w:r>
            <w:r>
              <w:rPr>
                <w:b/>
              </w:rPr>
              <w:t xml:space="preserve">                     </w:t>
            </w:r>
            <w:r w:rsidR="00362A61">
              <w:rPr>
                <w:b/>
              </w:rPr>
              <w:t xml:space="preserve">       </w:t>
            </w:r>
            <w:r>
              <w:rPr>
                <w:rFonts w:hint="eastAsia"/>
                <w:b/>
              </w:rPr>
              <w:t>负责人签字：</w:t>
            </w:r>
            <w:r>
              <w:rPr>
                <w:rFonts w:hint="eastAsia"/>
                <w:b/>
              </w:rPr>
              <w:t xml:space="preserve"> </w:t>
            </w:r>
            <w:r>
              <w:rPr>
                <w:b/>
              </w:rPr>
              <w:t xml:space="preserve">              </w:t>
            </w:r>
            <w:r>
              <w:rPr>
                <w:rFonts w:hint="eastAsia"/>
                <w:b/>
              </w:rPr>
              <w:t>（公章）</w:t>
            </w:r>
          </w:p>
          <w:p w14:paraId="6D3DDE00" w14:textId="77777777" w:rsidR="00362EA9" w:rsidRDefault="00362EA9" w:rsidP="00644C25">
            <w:pPr>
              <w:snapToGrid w:val="0"/>
              <w:spacing w:line="360" w:lineRule="auto"/>
              <w:rPr>
                <w:b/>
              </w:rPr>
            </w:pPr>
          </w:p>
          <w:p w14:paraId="797AA48D" w14:textId="77777777" w:rsidR="00362EA9" w:rsidRDefault="00362EA9" w:rsidP="00644C25">
            <w:pPr>
              <w:snapToGrid w:val="0"/>
              <w:spacing w:afterLines="50" w:after="156" w:line="360" w:lineRule="auto"/>
              <w:rPr>
                <w:b/>
              </w:rPr>
            </w:pPr>
            <w:r>
              <w:rPr>
                <w:rFonts w:hint="eastAsia"/>
                <w:b/>
              </w:rPr>
              <w:t xml:space="preserve"> </w:t>
            </w:r>
            <w:r>
              <w:rPr>
                <w:b/>
              </w:rPr>
              <w:t xml:space="preserve">                     </w:t>
            </w:r>
            <w:r w:rsidR="00362A61">
              <w:rPr>
                <w:b/>
              </w:rPr>
              <w:t xml:space="preserve">       </w:t>
            </w:r>
            <w:r>
              <w:rPr>
                <w:rFonts w:hint="eastAsia"/>
                <w:b/>
              </w:rPr>
              <w:t>日期：</w:t>
            </w:r>
          </w:p>
        </w:tc>
      </w:tr>
    </w:tbl>
    <w:p w14:paraId="4E97360D" w14:textId="77777777" w:rsidR="00362EA9" w:rsidRDefault="00362EA9" w:rsidP="00362EA9">
      <w:pPr>
        <w:spacing w:line="400" w:lineRule="exact"/>
        <w:rPr>
          <w:b/>
        </w:rPr>
      </w:pPr>
    </w:p>
    <w:p w14:paraId="1A017FFE" w14:textId="77777777" w:rsidR="00362EA9" w:rsidRDefault="00362EA9" w:rsidP="00362EA9">
      <w:pPr>
        <w:spacing w:line="400" w:lineRule="exact"/>
        <w:rPr>
          <w:b/>
          <w:sz w:val="24"/>
        </w:rPr>
      </w:pPr>
    </w:p>
    <w:p w14:paraId="469802FF" w14:textId="77777777" w:rsidR="00F601EF" w:rsidRPr="00504866" w:rsidRDefault="00F601EF" w:rsidP="00B306D9">
      <w:pPr>
        <w:spacing w:line="400" w:lineRule="exact"/>
        <w:rPr>
          <w:rFonts w:ascii="Times New Roman" w:hAnsi="Times New Roman" w:cs="Times New Roman"/>
          <w:b/>
          <w:sz w:val="24"/>
        </w:rPr>
      </w:pPr>
    </w:p>
    <w:sectPr w:rsidR="00F601EF" w:rsidRPr="00504866" w:rsidSect="00E463A3">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268BE" w14:textId="77777777" w:rsidR="001C776B" w:rsidRDefault="001C776B" w:rsidP="006C4CA4">
      <w:r>
        <w:separator/>
      </w:r>
    </w:p>
  </w:endnote>
  <w:endnote w:type="continuationSeparator" w:id="0">
    <w:p w14:paraId="1BBEAEA2" w14:textId="77777777" w:rsidR="001C776B" w:rsidRDefault="001C776B" w:rsidP="006C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8767" w14:textId="77777777" w:rsidR="001C776B" w:rsidRDefault="001C776B" w:rsidP="006C4CA4">
      <w:r>
        <w:separator/>
      </w:r>
    </w:p>
  </w:footnote>
  <w:footnote w:type="continuationSeparator" w:id="0">
    <w:p w14:paraId="22E41342" w14:textId="77777777" w:rsidR="001C776B" w:rsidRDefault="001C776B" w:rsidP="006C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0D7"/>
    <w:multiLevelType w:val="hybridMultilevel"/>
    <w:tmpl w:val="36781288"/>
    <w:lvl w:ilvl="0" w:tplc="5A061216">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 w15:restartNumberingAfterBreak="0">
    <w:nsid w:val="19517728"/>
    <w:multiLevelType w:val="hybridMultilevel"/>
    <w:tmpl w:val="3238EF70"/>
    <w:lvl w:ilvl="0" w:tplc="D1C875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3E0150"/>
    <w:multiLevelType w:val="hybridMultilevel"/>
    <w:tmpl w:val="0DACC3E4"/>
    <w:lvl w:ilvl="0" w:tplc="1FD21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D94B18"/>
    <w:multiLevelType w:val="hybridMultilevel"/>
    <w:tmpl w:val="37621CC8"/>
    <w:lvl w:ilvl="0" w:tplc="81F62FE8">
      <w:start w:val="1"/>
      <w:numFmt w:val="decimal"/>
      <w:lvlText w:val="%1."/>
      <w:lvlJc w:val="left"/>
      <w:pPr>
        <w:ind w:left="360" w:hanging="360"/>
      </w:pPr>
      <w:rPr>
        <w:rFonts w:hint="default"/>
        <w:b w:val="0"/>
        <w:bCs/>
        <w:sz w:val="22"/>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456A70"/>
    <w:multiLevelType w:val="hybridMultilevel"/>
    <w:tmpl w:val="0E2603D0"/>
    <w:lvl w:ilvl="0" w:tplc="665C5BF4">
      <w:start w:val="1"/>
      <w:numFmt w:val="decimal"/>
      <w:lvlText w:val="%1."/>
      <w:lvlJc w:val="left"/>
      <w:pPr>
        <w:ind w:left="405" w:hanging="405"/>
      </w:pPr>
      <w:rPr>
        <w:rFonts w:ascii="宋体" w:hAnsi="宋体" w:cs="黑体"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343B8E"/>
    <w:multiLevelType w:val="hybridMultilevel"/>
    <w:tmpl w:val="4B5A1958"/>
    <w:lvl w:ilvl="0" w:tplc="AFCE1C18">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15:restartNumberingAfterBreak="0">
    <w:nsid w:val="362864D9"/>
    <w:multiLevelType w:val="hybridMultilevel"/>
    <w:tmpl w:val="9B7A3F9A"/>
    <w:lvl w:ilvl="0" w:tplc="F8D46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5C32FB"/>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047135"/>
    <w:multiLevelType w:val="hybridMultilevel"/>
    <w:tmpl w:val="8D3EFAD2"/>
    <w:lvl w:ilvl="0" w:tplc="5136F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93686D"/>
    <w:multiLevelType w:val="multilevel"/>
    <w:tmpl w:val="6693686D"/>
    <w:lvl w:ilvl="0">
      <w:start w:val="1"/>
      <w:numFmt w:val="decimal"/>
      <w:lvlText w:val="（%1）"/>
      <w:lvlJc w:val="left"/>
      <w:pPr>
        <w:tabs>
          <w:tab w:val="left" w:pos="1436"/>
        </w:tabs>
        <w:ind w:left="1436" w:hanging="720"/>
      </w:pPr>
      <w:rPr>
        <w:rFonts w:hint="default"/>
        <w:b w:val="0"/>
        <w:color w:val="auto"/>
        <w:sz w:val="24"/>
      </w:rPr>
    </w:lvl>
    <w:lvl w:ilvl="1" w:tentative="1">
      <w:start w:val="1"/>
      <w:numFmt w:val="lowerLetter"/>
      <w:lvlText w:val="%2)"/>
      <w:lvlJc w:val="left"/>
      <w:pPr>
        <w:tabs>
          <w:tab w:val="left" w:pos="1556"/>
        </w:tabs>
        <w:ind w:left="1556" w:hanging="420"/>
      </w:pPr>
    </w:lvl>
    <w:lvl w:ilvl="2" w:tentative="1">
      <w:start w:val="1"/>
      <w:numFmt w:val="lowerRoman"/>
      <w:lvlText w:val="%3."/>
      <w:lvlJc w:val="right"/>
      <w:pPr>
        <w:tabs>
          <w:tab w:val="left" w:pos="1976"/>
        </w:tabs>
        <w:ind w:left="1976" w:hanging="420"/>
      </w:pPr>
    </w:lvl>
    <w:lvl w:ilvl="3" w:tentative="1">
      <w:start w:val="1"/>
      <w:numFmt w:val="decimal"/>
      <w:lvlText w:val="%4."/>
      <w:lvlJc w:val="left"/>
      <w:pPr>
        <w:tabs>
          <w:tab w:val="left" w:pos="2396"/>
        </w:tabs>
        <w:ind w:left="2396" w:hanging="420"/>
      </w:pPr>
    </w:lvl>
    <w:lvl w:ilvl="4" w:tentative="1">
      <w:start w:val="1"/>
      <w:numFmt w:val="lowerLetter"/>
      <w:lvlText w:val="%5)"/>
      <w:lvlJc w:val="left"/>
      <w:pPr>
        <w:tabs>
          <w:tab w:val="left" w:pos="2816"/>
        </w:tabs>
        <w:ind w:left="2816" w:hanging="420"/>
      </w:pPr>
    </w:lvl>
    <w:lvl w:ilvl="5" w:tentative="1">
      <w:start w:val="1"/>
      <w:numFmt w:val="lowerRoman"/>
      <w:lvlText w:val="%6."/>
      <w:lvlJc w:val="right"/>
      <w:pPr>
        <w:tabs>
          <w:tab w:val="left" w:pos="3236"/>
        </w:tabs>
        <w:ind w:left="3236" w:hanging="420"/>
      </w:pPr>
    </w:lvl>
    <w:lvl w:ilvl="6" w:tentative="1">
      <w:start w:val="1"/>
      <w:numFmt w:val="decimal"/>
      <w:lvlText w:val="%7."/>
      <w:lvlJc w:val="left"/>
      <w:pPr>
        <w:tabs>
          <w:tab w:val="left" w:pos="3656"/>
        </w:tabs>
        <w:ind w:left="3656" w:hanging="420"/>
      </w:pPr>
    </w:lvl>
    <w:lvl w:ilvl="7" w:tentative="1">
      <w:start w:val="1"/>
      <w:numFmt w:val="lowerLetter"/>
      <w:lvlText w:val="%8)"/>
      <w:lvlJc w:val="left"/>
      <w:pPr>
        <w:tabs>
          <w:tab w:val="left" w:pos="4076"/>
        </w:tabs>
        <w:ind w:left="4076" w:hanging="420"/>
      </w:pPr>
    </w:lvl>
    <w:lvl w:ilvl="8" w:tentative="1">
      <w:start w:val="1"/>
      <w:numFmt w:val="lowerRoman"/>
      <w:lvlText w:val="%9."/>
      <w:lvlJc w:val="right"/>
      <w:pPr>
        <w:tabs>
          <w:tab w:val="left" w:pos="4496"/>
        </w:tabs>
        <w:ind w:left="4496" w:hanging="420"/>
      </w:pPr>
    </w:lvl>
  </w:abstractNum>
  <w:abstractNum w:abstractNumId="10" w15:restartNumberingAfterBreak="0">
    <w:nsid w:val="68CD3E16"/>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3E7E09"/>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BC6A91"/>
    <w:multiLevelType w:val="hybridMultilevel"/>
    <w:tmpl w:val="38C431F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num w:numId="1" w16cid:durableId="1125927652">
    <w:abstractNumId w:val="9"/>
  </w:num>
  <w:num w:numId="2" w16cid:durableId="41905749">
    <w:abstractNumId w:val="8"/>
  </w:num>
  <w:num w:numId="3" w16cid:durableId="790706093">
    <w:abstractNumId w:val="0"/>
  </w:num>
  <w:num w:numId="4" w16cid:durableId="294718565">
    <w:abstractNumId w:val="5"/>
  </w:num>
  <w:num w:numId="5" w16cid:durableId="1880848789">
    <w:abstractNumId w:val="12"/>
  </w:num>
  <w:num w:numId="6" w16cid:durableId="1570192159">
    <w:abstractNumId w:val="1"/>
  </w:num>
  <w:num w:numId="7" w16cid:durableId="1171986794">
    <w:abstractNumId w:val="4"/>
  </w:num>
  <w:num w:numId="8" w16cid:durableId="534661910">
    <w:abstractNumId w:val="7"/>
  </w:num>
  <w:num w:numId="9" w16cid:durableId="658776269">
    <w:abstractNumId w:val="10"/>
  </w:num>
  <w:num w:numId="10" w16cid:durableId="1525747305">
    <w:abstractNumId w:val="11"/>
  </w:num>
  <w:num w:numId="11" w16cid:durableId="1719236577">
    <w:abstractNumId w:val="2"/>
  </w:num>
  <w:num w:numId="12" w16cid:durableId="465584325">
    <w:abstractNumId w:val="3"/>
  </w:num>
  <w:num w:numId="13" w16cid:durableId="395858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DB"/>
    <w:rsid w:val="000004CA"/>
    <w:rsid w:val="000012CC"/>
    <w:rsid w:val="0000222E"/>
    <w:rsid w:val="0001015E"/>
    <w:rsid w:val="000168AC"/>
    <w:rsid w:val="00021A1D"/>
    <w:rsid w:val="00030515"/>
    <w:rsid w:val="00033539"/>
    <w:rsid w:val="000365F3"/>
    <w:rsid w:val="00036EF6"/>
    <w:rsid w:val="000428B2"/>
    <w:rsid w:val="00050316"/>
    <w:rsid w:val="000525E2"/>
    <w:rsid w:val="000526D3"/>
    <w:rsid w:val="00052C85"/>
    <w:rsid w:val="00070F70"/>
    <w:rsid w:val="000740F5"/>
    <w:rsid w:val="00076C86"/>
    <w:rsid w:val="00085AB4"/>
    <w:rsid w:val="0008763C"/>
    <w:rsid w:val="00087FC5"/>
    <w:rsid w:val="000A45E5"/>
    <w:rsid w:val="000A5B6C"/>
    <w:rsid w:val="000B1778"/>
    <w:rsid w:val="000B2D14"/>
    <w:rsid w:val="000B4AB0"/>
    <w:rsid w:val="000C285D"/>
    <w:rsid w:val="000C6F01"/>
    <w:rsid w:val="000D5AC9"/>
    <w:rsid w:val="000D6FC1"/>
    <w:rsid w:val="000D7190"/>
    <w:rsid w:val="000D719D"/>
    <w:rsid w:val="000E0CF2"/>
    <w:rsid w:val="000F5420"/>
    <w:rsid w:val="000F77C1"/>
    <w:rsid w:val="000F7D31"/>
    <w:rsid w:val="001047B8"/>
    <w:rsid w:val="00110E19"/>
    <w:rsid w:val="0011385B"/>
    <w:rsid w:val="00120AE7"/>
    <w:rsid w:val="00122DF3"/>
    <w:rsid w:val="00123210"/>
    <w:rsid w:val="0012366E"/>
    <w:rsid w:val="001319D1"/>
    <w:rsid w:val="001448FC"/>
    <w:rsid w:val="001450D9"/>
    <w:rsid w:val="00152CD6"/>
    <w:rsid w:val="00154E5C"/>
    <w:rsid w:val="001552E0"/>
    <w:rsid w:val="00170544"/>
    <w:rsid w:val="00170E0F"/>
    <w:rsid w:val="00173AFB"/>
    <w:rsid w:val="00174277"/>
    <w:rsid w:val="00184544"/>
    <w:rsid w:val="00191CBD"/>
    <w:rsid w:val="00194B95"/>
    <w:rsid w:val="001A2576"/>
    <w:rsid w:val="001A3343"/>
    <w:rsid w:val="001A3829"/>
    <w:rsid w:val="001A3A80"/>
    <w:rsid w:val="001B1B1C"/>
    <w:rsid w:val="001B1F2E"/>
    <w:rsid w:val="001C7050"/>
    <w:rsid w:val="001C7758"/>
    <w:rsid w:val="001C776B"/>
    <w:rsid w:val="001C7B7C"/>
    <w:rsid w:val="001D45F9"/>
    <w:rsid w:val="001D690E"/>
    <w:rsid w:val="001D741C"/>
    <w:rsid w:val="001F59DE"/>
    <w:rsid w:val="002067B3"/>
    <w:rsid w:val="00215619"/>
    <w:rsid w:val="00217682"/>
    <w:rsid w:val="00220E93"/>
    <w:rsid w:val="00222835"/>
    <w:rsid w:val="00222E46"/>
    <w:rsid w:val="0022396B"/>
    <w:rsid w:val="00231262"/>
    <w:rsid w:val="0023612D"/>
    <w:rsid w:val="002428B8"/>
    <w:rsid w:val="00246890"/>
    <w:rsid w:val="00247BBC"/>
    <w:rsid w:val="0027145B"/>
    <w:rsid w:val="00280227"/>
    <w:rsid w:val="00281005"/>
    <w:rsid w:val="00282F71"/>
    <w:rsid w:val="00290724"/>
    <w:rsid w:val="00290CD8"/>
    <w:rsid w:val="00290D5F"/>
    <w:rsid w:val="002A5E8E"/>
    <w:rsid w:val="002B51DC"/>
    <w:rsid w:val="002B590D"/>
    <w:rsid w:val="002C1C47"/>
    <w:rsid w:val="002C32B5"/>
    <w:rsid w:val="002C454C"/>
    <w:rsid w:val="002D03C4"/>
    <w:rsid w:val="002D0F24"/>
    <w:rsid w:val="002D28E6"/>
    <w:rsid w:val="002E0D48"/>
    <w:rsid w:val="002E7833"/>
    <w:rsid w:val="002F6DB6"/>
    <w:rsid w:val="003025BB"/>
    <w:rsid w:val="00305FF6"/>
    <w:rsid w:val="00312DB1"/>
    <w:rsid w:val="00314B49"/>
    <w:rsid w:val="00314EDB"/>
    <w:rsid w:val="003177D1"/>
    <w:rsid w:val="00322C36"/>
    <w:rsid w:val="00324691"/>
    <w:rsid w:val="0033340D"/>
    <w:rsid w:val="00336E37"/>
    <w:rsid w:val="00340AAA"/>
    <w:rsid w:val="00342F36"/>
    <w:rsid w:val="003466B1"/>
    <w:rsid w:val="00362A61"/>
    <w:rsid w:val="00362EA9"/>
    <w:rsid w:val="0036782A"/>
    <w:rsid w:val="00376954"/>
    <w:rsid w:val="00380CF5"/>
    <w:rsid w:val="003835A1"/>
    <w:rsid w:val="003857E6"/>
    <w:rsid w:val="00390FA9"/>
    <w:rsid w:val="00392D91"/>
    <w:rsid w:val="00396366"/>
    <w:rsid w:val="0039644E"/>
    <w:rsid w:val="003A0106"/>
    <w:rsid w:val="003A273E"/>
    <w:rsid w:val="003A7B12"/>
    <w:rsid w:val="003A7E2C"/>
    <w:rsid w:val="003C04E3"/>
    <w:rsid w:val="003C3A12"/>
    <w:rsid w:val="003C68CB"/>
    <w:rsid w:val="003D4B34"/>
    <w:rsid w:val="003D5F9C"/>
    <w:rsid w:val="003E433E"/>
    <w:rsid w:val="003E4C53"/>
    <w:rsid w:val="003F16CC"/>
    <w:rsid w:val="003F1E24"/>
    <w:rsid w:val="003F5498"/>
    <w:rsid w:val="003F6750"/>
    <w:rsid w:val="00402C6D"/>
    <w:rsid w:val="00404359"/>
    <w:rsid w:val="00405506"/>
    <w:rsid w:val="00405CDE"/>
    <w:rsid w:val="00410D32"/>
    <w:rsid w:val="00413237"/>
    <w:rsid w:val="0043379F"/>
    <w:rsid w:val="004409C3"/>
    <w:rsid w:val="004572EC"/>
    <w:rsid w:val="00460706"/>
    <w:rsid w:val="00461A26"/>
    <w:rsid w:val="00467BDD"/>
    <w:rsid w:val="00467D0F"/>
    <w:rsid w:val="00467EDA"/>
    <w:rsid w:val="004726B1"/>
    <w:rsid w:val="00472C9E"/>
    <w:rsid w:val="00473436"/>
    <w:rsid w:val="00474F64"/>
    <w:rsid w:val="00490717"/>
    <w:rsid w:val="00491F15"/>
    <w:rsid w:val="00495919"/>
    <w:rsid w:val="00495995"/>
    <w:rsid w:val="004974E6"/>
    <w:rsid w:val="00497FD8"/>
    <w:rsid w:val="004A02B1"/>
    <w:rsid w:val="004A7C9B"/>
    <w:rsid w:val="004C0135"/>
    <w:rsid w:val="004C0923"/>
    <w:rsid w:val="004D41EF"/>
    <w:rsid w:val="004D6156"/>
    <w:rsid w:val="004E04C0"/>
    <w:rsid w:val="004E6DCC"/>
    <w:rsid w:val="004F34AF"/>
    <w:rsid w:val="004F3B49"/>
    <w:rsid w:val="004F6D8A"/>
    <w:rsid w:val="00503080"/>
    <w:rsid w:val="0050441D"/>
    <w:rsid w:val="00504428"/>
    <w:rsid w:val="00504866"/>
    <w:rsid w:val="00510A50"/>
    <w:rsid w:val="00512C50"/>
    <w:rsid w:val="00520470"/>
    <w:rsid w:val="00522F79"/>
    <w:rsid w:val="00524CA5"/>
    <w:rsid w:val="0052718B"/>
    <w:rsid w:val="00541B22"/>
    <w:rsid w:val="005423FD"/>
    <w:rsid w:val="00543649"/>
    <w:rsid w:val="0054770F"/>
    <w:rsid w:val="0055056C"/>
    <w:rsid w:val="00576D5D"/>
    <w:rsid w:val="0058401A"/>
    <w:rsid w:val="00585B1F"/>
    <w:rsid w:val="00585D6A"/>
    <w:rsid w:val="00593386"/>
    <w:rsid w:val="00595061"/>
    <w:rsid w:val="00595B83"/>
    <w:rsid w:val="00596E34"/>
    <w:rsid w:val="005A2A05"/>
    <w:rsid w:val="005A43D0"/>
    <w:rsid w:val="005A57A0"/>
    <w:rsid w:val="005B17FE"/>
    <w:rsid w:val="005B2451"/>
    <w:rsid w:val="005B25B7"/>
    <w:rsid w:val="005C2433"/>
    <w:rsid w:val="005C6E7D"/>
    <w:rsid w:val="005C783D"/>
    <w:rsid w:val="005D4D28"/>
    <w:rsid w:val="005F1F19"/>
    <w:rsid w:val="005F2FA5"/>
    <w:rsid w:val="005F5F17"/>
    <w:rsid w:val="00612B25"/>
    <w:rsid w:val="0061752F"/>
    <w:rsid w:val="00624954"/>
    <w:rsid w:val="00627E3A"/>
    <w:rsid w:val="00631742"/>
    <w:rsid w:val="00632DE0"/>
    <w:rsid w:val="00635C1C"/>
    <w:rsid w:val="00644C25"/>
    <w:rsid w:val="00647EB0"/>
    <w:rsid w:val="00654E8E"/>
    <w:rsid w:val="00656C24"/>
    <w:rsid w:val="00661A69"/>
    <w:rsid w:val="006635EE"/>
    <w:rsid w:val="00665EAA"/>
    <w:rsid w:val="00667ACD"/>
    <w:rsid w:val="0067500B"/>
    <w:rsid w:val="006771B7"/>
    <w:rsid w:val="00683E19"/>
    <w:rsid w:val="00684976"/>
    <w:rsid w:val="0068516B"/>
    <w:rsid w:val="00695AB5"/>
    <w:rsid w:val="006A5597"/>
    <w:rsid w:val="006A775A"/>
    <w:rsid w:val="006B0A11"/>
    <w:rsid w:val="006C3AD9"/>
    <w:rsid w:val="006C3D39"/>
    <w:rsid w:val="006C4CA4"/>
    <w:rsid w:val="006D1D8E"/>
    <w:rsid w:val="006D4C53"/>
    <w:rsid w:val="006D4DCF"/>
    <w:rsid w:val="006D6D6D"/>
    <w:rsid w:val="006E0E0D"/>
    <w:rsid w:val="006E3E29"/>
    <w:rsid w:val="006F7F21"/>
    <w:rsid w:val="00701960"/>
    <w:rsid w:val="00703601"/>
    <w:rsid w:val="00704F6D"/>
    <w:rsid w:val="00705F26"/>
    <w:rsid w:val="00706BFA"/>
    <w:rsid w:val="00707366"/>
    <w:rsid w:val="00710A23"/>
    <w:rsid w:val="00714DB5"/>
    <w:rsid w:val="00715FDD"/>
    <w:rsid w:val="00726B33"/>
    <w:rsid w:val="007313C5"/>
    <w:rsid w:val="0073507B"/>
    <w:rsid w:val="007419FF"/>
    <w:rsid w:val="00743D04"/>
    <w:rsid w:val="00750642"/>
    <w:rsid w:val="00751891"/>
    <w:rsid w:val="007534CA"/>
    <w:rsid w:val="00755DB3"/>
    <w:rsid w:val="00762819"/>
    <w:rsid w:val="00763D00"/>
    <w:rsid w:val="00763DFC"/>
    <w:rsid w:val="007668D3"/>
    <w:rsid w:val="00775E00"/>
    <w:rsid w:val="0078478C"/>
    <w:rsid w:val="007857ED"/>
    <w:rsid w:val="00786CD4"/>
    <w:rsid w:val="00790047"/>
    <w:rsid w:val="00794A38"/>
    <w:rsid w:val="007A2ED4"/>
    <w:rsid w:val="007A4606"/>
    <w:rsid w:val="007A4A9B"/>
    <w:rsid w:val="007A61DF"/>
    <w:rsid w:val="007A7A99"/>
    <w:rsid w:val="007B011D"/>
    <w:rsid w:val="007B0E10"/>
    <w:rsid w:val="007B5535"/>
    <w:rsid w:val="007C1C6E"/>
    <w:rsid w:val="007D0C3C"/>
    <w:rsid w:val="007D4893"/>
    <w:rsid w:val="007D7DA5"/>
    <w:rsid w:val="007F0F4D"/>
    <w:rsid w:val="007F1821"/>
    <w:rsid w:val="007F2EE1"/>
    <w:rsid w:val="008032E9"/>
    <w:rsid w:val="00815E16"/>
    <w:rsid w:val="00820059"/>
    <w:rsid w:val="0082578F"/>
    <w:rsid w:val="008268CD"/>
    <w:rsid w:val="008323DC"/>
    <w:rsid w:val="008430BB"/>
    <w:rsid w:val="0084405C"/>
    <w:rsid w:val="00845DF4"/>
    <w:rsid w:val="00846EF3"/>
    <w:rsid w:val="008542F3"/>
    <w:rsid w:val="008624B0"/>
    <w:rsid w:val="00863D78"/>
    <w:rsid w:val="00865D36"/>
    <w:rsid w:val="00870FFD"/>
    <w:rsid w:val="0087214D"/>
    <w:rsid w:val="0087418C"/>
    <w:rsid w:val="00876646"/>
    <w:rsid w:val="00882484"/>
    <w:rsid w:val="00883FE1"/>
    <w:rsid w:val="008846FA"/>
    <w:rsid w:val="00885271"/>
    <w:rsid w:val="008934AF"/>
    <w:rsid w:val="008A06A9"/>
    <w:rsid w:val="008B502F"/>
    <w:rsid w:val="008B5EF1"/>
    <w:rsid w:val="008B7C4B"/>
    <w:rsid w:val="008C0A99"/>
    <w:rsid w:val="008C16EE"/>
    <w:rsid w:val="008C5A74"/>
    <w:rsid w:val="008C792A"/>
    <w:rsid w:val="008D05F6"/>
    <w:rsid w:val="008D29CE"/>
    <w:rsid w:val="008E1B4F"/>
    <w:rsid w:val="008E386A"/>
    <w:rsid w:val="008F174E"/>
    <w:rsid w:val="008F18E1"/>
    <w:rsid w:val="00905549"/>
    <w:rsid w:val="00922FA4"/>
    <w:rsid w:val="00925F1D"/>
    <w:rsid w:val="00926B13"/>
    <w:rsid w:val="0093230E"/>
    <w:rsid w:val="00935247"/>
    <w:rsid w:val="009549E4"/>
    <w:rsid w:val="0095691C"/>
    <w:rsid w:val="00963D0B"/>
    <w:rsid w:val="00967FF9"/>
    <w:rsid w:val="0097110C"/>
    <w:rsid w:val="0097281E"/>
    <w:rsid w:val="0097336D"/>
    <w:rsid w:val="00974885"/>
    <w:rsid w:val="00984BAE"/>
    <w:rsid w:val="0098569E"/>
    <w:rsid w:val="00994678"/>
    <w:rsid w:val="009A2610"/>
    <w:rsid w:val="009A7719"/>
    <w:rsid w:val="009C2BF2"/>
    <w:rsid w:val="009C6535"/>
    <w:rsid w:val="009C7E5E"/>
    <w:rsid w:val="009D2733"/>
    <w:rsid w:val="009D2C93"/>
    <w:rsid w:val="009E1B56"/>
    <w:rsid w:val="009E28AD"/>
    <w:rsid w:val="009E72AA"/>
    <w:rsid w:val="009F4084"/>
    <w:rsid w:val="009F5A70"/>
    <w:rsid w:val="009F6077"/>
    <w:rsid w:val="009F60AC"/>
    <w:rsid w:val="00A05380"/>
    <w:rsid w:val="00A12457"/>
    <w:rsid w:val="00A152FD"/>
    <w:rsid w:val="00A20EBB"/>
    <w:rsid w:val="00A220D9"/>
    <w:rsid w:val="00A36067"/>
    <w:rsid w:val="00A36BC9"/>
    <w:rsid w:val="00A531C0"/>
    <w:rsid w:val="00A55AA7"/>
    <w:rsid w:val="00A5618E"/>
    <w:rsid w:val="00A56916"/>
    <w:rsid w:val="00A62C56"/>
    <w:rsid w:val="00A7159F"/>
    <w:rsid w:val="00A85904"/>
    <w:rsid w:val="00A9391F"/>
    <w:rsid w:val="00A9554F"/>
    <w:rsid w:val="00A96BC7"/>
    <w:rsid w:val="00AA2466"/>
    <w:rsid w:val="00AA2D79"/>
    <w:rsid w:val="00AA6E7F"/>
    <w:rsid w:val="00AA76D4"/>
    <w:rsid w:val="00AA7E42"/>
    <w:rsid w:val="00AB091F"/>
    <w:rsid w:val="00AB2753"/>
    <w:rsid w:val="00AB3DDE"/>
    <w:rsid w:val="00AB4072"/>
    <w:rsid w:val="00AB7A65"/>
    <w:rsid w:val="00AC23A8"/>
    <w:rsid w:val="00AC6244"/>
    <w:rsid w:val="00AC652D"/>
    <w:rsid w:val="00AD3844"/>
    <w:rsid w:val="00AE0466"/>
    <w:rsid w:val="00AE4658"/>
    <w:rsid w:val="00AE6336"/>
    <w:rsid w:val="00AF4FE0"/>
    <w:rsid w:val="00B00105"/>
    <w:rsid w:val="00B0478B"/>
    <w:rsid w:val="00B1036A"/>
    <w:rsid w:val="00B165FE"/>
    <w:rsid w:val="00B169A2"/>
    <w:rsid w:val="00B171DB"/>
    <w:rsid w:val="00B20816"/>
    <w:rsid w:val="00B20FEA"/>
    <w:rsid w:val="00B242D1"/>
    <w:rsid w:val="00B279FE"/>
    <w:rsid w:val="00B306D9"/>
    <w:rsid w:val="00B36FA0"/>
    <w:rsid w:val="00B43C61"/>
    <w:rsid w:val="00B53145"/>
    <w:rsid w:val="00B5321C"/>
    <w:rsid w:val="00B5667B"/>
    <w:rsid w:val="00B62262"/>
    <w:rsid w:val="00B703FA"/>
    <w:rsid w:val="00B75313"/>
    <w:rsid w:val="00B76205"/>
    <w:rsid w:val="00B80E7F"/>
    <w:rsid w:val="00B8412B"/>
    <w:rsid w:val="00B844BA"/>
    <w:rsid w:val="00B863EB"/>
    <w:rsid w:val="00B90DDB"/>
    <w:rsid w:val="00B96161"/>
    <w:rsid w:val="00B975C9"/>
    <w:rsid w:val="00BA03D5"/>
    <w:rsid w:val="00BA7643"/>
    <w:rsid w:val="00BB1E5D"/>
    <w:rsid w:val="00BB6E47"/>
    <w:rsid w:val="00BC1705"/>
    <w:rsid w:val="00BC2144"/>
    <w:rsid w:val="00BD1F36"/>
    <w:rsid w:val="00BD374D"/>
    <w:rsid w:val="00BD3E16"/>
    <w:rsid w:val="00BD6286"/>
    <w:rsid w:val="00BE5C6C"/>
    <w:rsid w:val="00BF36DB"/>
    <w:rsid w:val="00BF6F30"/>
    <w:rsid w:val="00C14E59"/>
    <w:rsid w:val="00C2098E"/>
    <w:rsid w:val="00C2144F"/>
    <w:rsid w:val="00C2244A"/>
    <w:rsid w:val="00C2292A"/>
    <w:rsid w:val="00C30BA1"/>
    <w:rsid w:val="00C352F1"/>
    <w:rsid w:val="00C36449"/>
    <w:rsid w:val="00C404DE"/>
    <w:rsid w:val="00C41004"/>
    <w:rsid w:val="00C415CB"/>
    <w:rsid w:val="00C42FA4"/>
    <w:rsid w:val="00C52961"/>
    <w:rsid w:val="00C63875"/>
    <w:rsid w:val="00C71FA4"/>
    <w:rsid w:val="00C85D17"/>
    <w:rsid w:val="00C94AB5"/>
    <w:rsid w:val="00C9593B"/>
    <w:rsid w:val="00CA7604"/>
    <w:rsid w:val="00CB39A6"/>
    <w:rsid w:val="00CB51F9"/>
    <w:rsid w:val="00CB6167"/>
    <w:rsid w:val="00CB7CA8"/>
    <w:rsid w:val="00CC2CCD"/>
    <w:rsid w:val="00CC32EC"/>
    <w:rsid w:val="00CD1A1D"/>
    <w:rsid w:val="00CF4455"/>
    <w:rsid w:val="00D04AA2"/>
    <w:rsid w:val="00D05457"/>
    <w:rsid w:val="00D128BA"/>
    <w:rsid w:val="00D15CFA"/>
    <w:rsid w:val="00D20D8B"/>
    <w:rsid w:val="00D30E56"/>
    <w:rsid w:val="00D3138D"/>
    <w:rsid w:val="00D31F74"/>
    <w:rsid w:val="00D372EB"/>
    <w:rsid w:val="00D44966"/>
    <w:rsid w:val="00D465FC"/>
    <w:rsid w:val="00D5163A"/>
    <w:rsid w:val="00D528D5"/>
    <w:rsid w:val="00D549DE"/>
    <w:rsid w:val="00D623A6"/>
    <w:rsid w:val="00D70A85"/>
    <w:rsid w:val="00D72793"/>
    <w:rsid w:val="00D7609E"/>
    <w:rsid w:val="00D76F5B"/>
    <w:rsid w:val="00D8161D"/>
    <w:rsid w:val="00D87D0F"/>
    <w:rsid w:val="00D92246"/>
    <w:rsid w:val="00D92F71"/>
    <w:rsid w:val="00D961F6"/>
    <w:rsid w:val="00DA31A0"/>
    <w:rsid w:val="00DA3F43"/>
    <w:rsid w:val="00DB7774"/>
    <w:rsid w:val="00DD0C3C"/>
    <w:rsid w:val="00DD21A7"/>
    <w:rsid w:val="00DE07A7"/>
    <w:rsid w:val="00DE1F8E"/>
    <w:rsid w:val="00DE4866"/>
    <w:rsid w:val="00DE4B5F"/>
    <w:rsid w:val="00DE532F"/>
    <w:rsid w:val="00DF3CEF"/>
    <w:rsid w:val="00DF778C"/>
    <w:rsid w:val="00E158D9"/>
    <w:rsid w:val="00E20CEF"/>
    <w:rsid w:val="00E37E26"/>
    <w:rsid w:val="00E43E08"/>
    <w:rsid w:val="00E4486A"/>
    <w:rsid w:val="00E463A3"/>
    <w:rsid w:val="00E52551"/>
    <w:rsid w:val="00E56FA9"/>
    <w:rsid w:val="00E6206D"/>
    <w:rsid w:val="00E64F84"/>
    <w:rsid w:val="00E708BA"/>
    <w:rsid w:val="00E75235"/>
    <w:rsid w:val="00E7743E"/>
    <w:rsid w:val="00E774F1"/>
    <w:rsid w:val="00E846E4"/>
    <w:rsid w:val="00E86499"/>
    <w:rsid w:val="00E93850"/>
    <w:rsid w:val="00E94450"/>
    <w:rsid w:val="00E9582E"/>
    <w:rsid w:val="00EA1320"/>
    <w:rsid w:val="00EB0C1B"/>
    <w:rsid w:val="00EB2D70"/>
    <w:rsid w:val="00EC097C"/>
    <w:rsid w:val="00EC118B"/>
    <w:rsid w:val="00EC143F"/>
    <w:rsid w:val="00ED4735"/>
    <w:rsid w:val="00EE2838"/>
    <w:rsid w:val="00EE6FFB"/>
    <w:rsid w:val="00EE7BC8"/>
    <w:rsid w:val="00EF3B33"/>
    <w:rsid w:val="00EF4D1A"/>
    <w:rsid w:val="00EF6EE1"/>
    <w:rsid w:val="00F02232"/>
    <w:rsid w:val="00F0288B"/>
    <w:rsid w:val="00F1155A"/>
    <w:rsid w:val="00F12B6B"/>
    <w:rsid w:val="00F13AD9"/>
    <w:rsid w:val="00F17988"/>
    <w:rsid w:val="00F17C1B"/>
    <w:rsid w:val="00F23E60"/>
    <w:rsid w:val="00F2540F"/>
    <w:rsid w:val="00F31581"/>
    <w:rsid w:val="00F35433"/>
    <w:rsid w:val="00F37979"/>
    <w:rsid w:val="00F41A89"/>
    <w:rsid w:val="00F50C30"/>
    <w:rsid w:val="00F53120"/>
    <w:rsid w:val="00F54E09"/>
    <w:rsid w:val="00F560E8"/>
    <w:rsid w:val="00F56136"/>
    <w:rsid w:val="00F57A24"/>
    <w:rsid w:val="00F601EF"/>
    <w:rsid w:val="00F61CD6"/>
    <w:rsid w:val="00F6291E"/>
    <w:rsid w:val="00F65E5B"/>
    <w:rsid w:val="00F671AF"/>
    <w:rsid w:val="00F727DA"/>
    <w:rsid w:val="00F758AF"/>
    <w:rsid w:val="00F77189"/>
    <w:rsid w:val="00F86D29"/>
    <w:rsid w:val="00F877AB"/>
    <w:rsid w:val="00F923DC"/>
    <w:rsid w:val="00F9391A"/>
    <w:rsid w:val="00FA2F25"/>
    <w:rsid w:val="00FA3BD0"/>
    <w:rsid w:val="00FA652F"/>
    <w:rsid w:val="00FB2DAA"/>
    <w:rsid w:val="00FB643D"/>
    <w:rsid w:val="00FB757F"/>
    <w:rsid w:val="00FC344B"/>
    <w:rsid w:val="00FE0B75"/>
    <w:rsid w:val="00FE2C73"/>
    <w:rsid w:val="00FE78C2"/>
    <w:rsid w:val="00FF120E"/>
    <w:rsid w:val="00FF2644"/>
    <w:rsid w:val="00FF4195"/>
    <w:rsid w:val="00FF4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01C73"/>
  <w15:docId w15:val="{716D2EE6-3DDA-4586-8714-BD1CF7E7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EDB"/>
    <w:pPr>
      <w:widowControl w:val="0"/>
      <w:jc w:val="both"/>
    </w:pPr>
    <w:rPr>
      <w:rFonts w:ascii="Calibri" w:eastAsia="宋体" w:hAnsi="Calibri" w:cs="黑体"/>
    </w:rPr>
  </w:style>
  <w:style w:type="paragraph" w:styleId="1">
    <w:name w:val="heading 1"/>
    <w:basedOn w:val="a"/>
    <w:next w:val="a"/>
    <w:link w:val="10"/>
    <w:uiPriority w:val="9"/>
    <w:qFormat/>
    <w:rsid w:val="00B306D9"/>
    <w:pPr>
      <w:keepNext/>
      <w:keepLines/>
      <w:spacing w:before="340" w:after="330" w:line="578" w:lineRule="auto"/>
      <w:outlineLvl w:val="0"/>
    </w:pPr>
    <w:rPr>
      <w:b/>
      <w:bCs/>
      <w:kern w:val="44"/>
      <w:sz w:val="44"/>
      <w:szCs w:val="44"/>
    </w:rPr>
  </w:style>
  <w:style w:type="paragraph" w:styleId="2">
    <w:name w:val="heading 2"/>
    <w:basedOn w:val="a"/>
    <w:next w:val="a"/>
    <w:link w:val="20"/>
    <w:uiPriority w:val="6"/>
    <w:qFormat/>
    <w:rsid w:val="00314EDB"/>
    <w:pPr>
      <w:keepNext/>
      <w:widowControl/>
      <w:spacing w:before="240" w:after="60"/>
      <w:jc w:val="left"/>
      <w:outlineLvl w:val="1"/>
    </w:pPr>
    <w:rPr>
      <w:rFonts w:ascii="Arial" w:hAnsi="Arial" w:cs="Times New Roman"/>
      <w:b/>
      <w:i/>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6"/>
    <w:rsid w:val="00314EDB"/>
    <w:rPr>
      <w:rFonts w:ascii="Arial" w:eastAsia="宋体" w:hAnsi="Arial" w:cs="Times New Roman"/>
      <w:b/>
      <w:i/>
      <w:kern w:val="0"/>
      <w:sz w:val="20"/>
      <w:szCs w:val="20"/>
    </w:rPr>
  </w:style>
  <w:style w:type="paragraph" w:styleId="a3">
    <w:name w:val="Normal (Web)"/>
    <w:basedOn w:val="a"/>
    <w:link w:val="a4"/>
    <w:uiPriority w:val="99"/>
    <w:qFormat/>
    <w:rsid w:val="00314EDB"/>
    <w:pPr>
      <w:widowControl/>
      <w:spacing w:before="100" w:beforeAutospacing="1" w:after="100" w:afterAutospacing="1"/>
      <w:jc w:val="left"/>
    </w:pPr>
    <w:rPr>
      <w:rFonts w:ascii="宋体" w:hAnsi="宋体" w:cs="Times New Roman"/>
      <w:kern w:val="0"/>
      <w:sz w:val="24"/>
      <w:szCs w:val="24"/>
    </w:rPr>
  </w:style>
  <w:style w:type="paragraph" w:styleId="a5">
    <w:name w:val="header"/>
    <w:basedOn w:val="a"/>
    <w:link w:val="a6"/>
    <w:uiPriority w:val="99"/>
    <w:unhideWhenUsed/>
    <w:rsid w:val="006C4C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CA4"/>
    <w:rPr>
      <w:rFonts w:ascii="Calibri" w:eastAsia="宋体" w:hAnsi="Calibri" w:cs="黑体"/>
      <w:sz w:val="18"/>
      <w:szCs w:val="18"/>
    </w:rPr>
  </w:style>
  <w:style w:type="paragraph" w:styleId="a7">
    <w:name w:val="footer"/>
    <w:basedOn w:val="a"/>
    <w:link w:val="a8"/>
    <w:uiPriority w:val="99"/>
    <w:unhideWhenUsed/>
    <w:rsid w:val="006C4CA4"/>
    <w:pPr>
      <w:tabs>
        <w:tab w:val="center" w:pos="4153"/>
        <w:tab w:val="right" w:pos="8306"/>
      </w:tabs>
      <w:snapToGrid w:val="0"/>
      <w:jc w:val="left"/>
    </w:pPr>
    <w:rPr>
      <w:sz w:val="18"/>
      <w:szCs w:val="18"/>
    </w:rPr>
  </w:style>
  <w:style w:type="character" w:customStyle="1" w:styleId="a8">
    <w:name w:val="页脚 字符"/>
    <w:basedOn w:val="a0"/>
    <w:link w:val="a7"/>
    <w:uiPriority w:val="99"/>
    <w:rsid w:val="006C4CA4"/>
    <w:rPr>
      <w:rFonts w:ascii="Calibri" w:eastAsia="宋体" w:hAnsi="Calibri" w:cs="黑体"/>
      <w:sz w:val="18"/>
      <w:szCs w:val="18"/>
    </w:rPr>
  </w:style>
  <w:style w:type="paragraph" w:customStyle="1" w:styleId="Default">
    <w:name w:val="Default"/>
    <w:rsid w:val="00405CDE"/>
    <w:pPr>
      <w:widowControl w:val="0"/>
      <w:autoSpaceDE w:val="0"/>
      <w:autoSpaceDN w:val="0"/>
      <w:adjustRightInd w:val="0"/>
    </w:pPr>
    <w:rPr>
      <w:rFonts w:ascii="Calibri" w:eastAsia="宋体" w:hAnsi="Calibri" w:cs="Calibri"/>
      <w:color w:val="000000"/>
      <w:kern w:val="0"/>
      <w:sz w:val="24"/>
      <w:szCs w:val="24"/>
    </w:rPr>
  </w:style>
  <w:style w:type="character" w:customStyle="1" w:styleId="a4">
    <w:name w:val="普通(网站) 字符"/>
    <w:link w:val="a3"/>
    <w:rsid w:val="00405CDE"/>
    <w:rPr>
      <w:rFonts w:ascii="宋体" w:eastAsia="宋体" w:hAnsi="宋体" w:cs="Times New Roman"/>
      <w:kern w:val="0"/>
      <w:sz w:val="24"/>
      <w:szCs w:val="24"/>
    </w:rPr>
  </w:style>
  <w:style w:type="paragraph" w:styleId="a9">
    <w:name w:val="List Paragraph"/>
    <w:basedOn w:val="a"/>
    <w:uiPriority w:val="34"/>
    <w:qFormat/>
    <w:rsid w:val="00F86D29"/>
    <w:pPr>
      <w:ind w:firstLineChars="200" w:firstLine="420"/>
    </w:pPr>
  </w:style>
  <w:style w:type="character" w:customStyle="1" w:styleId="10">
    <w:name w:val="标题 1 字符"/>
    <w:basedOn w:val="a0"/>
    <w:link w:val="1"/>
    <w:uiPriority w:val="9"/>
    <w:rsid w:val="00B306D9"/>
    <w:rPr>
      <w:rFonts w:ascii="Calibri" w:eastAsia="宋体" w:hAnsi="Calibri" w:cs="黑体"/>
      <w:b/>
      <w:bCs/>
      <w:kern w:val="44"/>
      <w:sz w:val="44"/>
      <w:szCs w:val="44"/>
    </w:rPr>
  </w:style>
  <w:style w:type="paragraph" w:styleId="aa">
    <w:name w:val="Body Text Indent"/>
    <w:basedOn w:val="a"/>
    <w:link w:val="ab"/>
    <w:uiPriority w:val="99"/>
    <w:semiHidden/>
    <w:unhideWhenUsed/>
    <w:qFormat/>
    <w:rsid w:val="00B306D9"/>
    <w:pPr>
      <w:ind w:firstLineChars="200" w:firstLine="480"/>
    </w:pPr>
    <w:rPr>
      <w:sz w:val="24"/>
      <w:szCs w:val="24"/>
    </w:rPr>
  </w:style>
  <w:style w:type="character" w:customStyle="1" w:styleId="ab">
    <w:name w:val="正文文本缩进 字符"/>
    <w:basedOn w:val="a0"/>
    <w:link w:val="aa"/>
    <w:uiPriority w:val="99"/>
    <w:semiHidden/>
    <w:qFormat/>
    <w:rsid w:val="00B306D9"/>
    <w:rPr>
      <w:rFonts w:ascii="Calibri" w:eastAsia="宋体" w:hAnsi="Calibri" w:cs="黑体"/>
      <w:sz w:val="24"/>
      <w:szCs w:val="24"/>
    </w:rPr>
  </w:style>
  <w:style w:type="paragraph" w:styleId="ac">
    <w:name w:val="Plain Text"/>
    <w:basedOn w:val="a"/>
    <w:link w:val="ad"/>
    <w:semiHidden/>
    <w:unhideWhenUsed/>
    <w:qFormat/>
    <w:rsid w:val="00B306D9"/>
    <w:pPr>
      <w:spacing w:line="480" w:lineRule="auto"/>
      <w:jc w:val="center"/>
    </w:pPr>
    <w:rPr>
      <w:rFonts w:ascii="宋体" w:hAnsi="Courier New" w:cs="Times New Roman"/>
      <w:b/>
      <w:sz w:val="24"/>
      <w:szCs w:val="20"/>
    </w:rPr>
  </w:style>
  <w:style w:type="character" w:customStyle="1" w:styleId="ad">
    <w:name w:val="纯文本 字符"/>
    <w:basedOn w:val="a0"/>
    <w:link w:val="ac"/>
    <w:semiHidden/>
    <w:qFormat/>
    <w:rsid w:val="00B306D9"/>
    <w:rPr>
      <w:rFonts w:ascii="宋体" w:eastAsia="宋体" w:hAnsi="Courier New" w:cs="Times New Roman"/>
      <w:b/>
      <w:sz w:val="24"/>
      <w:szCs w:val="20"/>
    </w:rPr>
  </w:style>
  <w:style w:type="table" w:styleId="ae">
    <w:name w:val="Table Grid"/>
    <w:basedOn w:val="a1"/>
    <w:uiPriority w:val="39"/>
    <w:rsid w:val="00F60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1410">
      <w:bodyDiv w:val="1"/>
      <w:marLeft w:val="0"/>
      <w:marRight w:val="0"/>
      <w:marTop w:val="0"/>
      <w:marBottom w:val="0"/>
      <w:divBdr>
        <w:top w:val="none" w:sz="0" w:space="0" w:color="auto"/>
        <w:left w:val="none" w:sz="0" w:space="0" w:color="auto"/>
        <w:bottom w:val="none" w:sz="0" w:space="0" w:color="auto"/>
        <w:right w:val="none" w:sz="0" w:space="0" w:color="auto"/>
      </w:divBdr>
    </w:div>
    <w:div w:id="240871477">
      <w:bodyDiv w:val="1"/>
      <w:marLeft w:val="0"/>
      <w:marRight w:val="0"/>
      <w:marTop w:val="0"/>
      <w:marBottom w:val="0"/>
      <w:divBdr>
        <w:top w:val="none" w:sz="0" w:space="0" w:color="auto"/>
        <w:left w:val="none" w:sz="0" w:space="0" w:color="auto"/>
        <w:bottom w:val="none" w:sz="0" w:space="0" w:color="auto"/>
        <w:right w:val="none" w:sz="0" w:space="0" w:color="auto"/>
      </w:divBdr>
    </w:div>
    <w:div w:id="431164753">
      <w:bodyDiv w:val="1"/>
      <w:marLeft w:val="0"/>
      <w:marRight w:val="0"/>
      <w:marTop w:val="0"/>
      <w:marBottom w:val="0"/>
      <w:divBdr>
        <w:top w:val="none" w:sz="0" w:space="0" w:color="auto"/>
        <w:left w:val="none" w:sz="0" w:space="0" w:color="auto"/>
        <w:bottom w:val="none" w:sz="0" w:space="0" w:color="auto"/>
        <w:right w:val="none" w:sz="0" w:space="0" w:color="auto"/>
      </w:divBdr>
    </w:div>
    <w:div w:id="444808286">
      <w:bodyDiv w:val="1"/>
      <w:marLeft w:val="0"/>
      <w:marRight w:val="0"/>
      <w:marTop w:val="0"/>
      <w:marBottom w:val="0"/>
      <w:divBdr>
        <w:top w:val="none" w:sz="0" w:space="0" w:color="auto"/>
        <w:left w:val="none" w:sz="0" w:space="0" w:color="auto"/>
        <w:bottom w:val="none" w:sz="0" w:space="0" w:color="auto"/>
        <w:right w:val="none" w:sz="0" w:space="0" w:color="auto"/>
      </w:divBdr>
    </w:div>
    <w:div w:id="453791805">
      <w:bodyDiv w:val="1"/>
      <w:marLeft w:val="0"/>
      <w:marRight w:val="0"/>
      <w:marTop w:val="0"/>
      <w:marBottom w:val="0"/>
      <w:divBdr>
        <w:top w:val="none" w:sz="0" w:space="0" w:color="auto"/>
        <w:left w:val="none" w:sz="0" w:space="0" w:color="auto"/>
        <w:bottom w:val="none" w:sz="0" w:space="0" w:color="auto"/>
        <w:right w:val="none" w:sz="0" w:space="0" w:color="auto"/>
      </w:divBdr>
    </w:div>
    <w:div w:id="454712722">
      <w:bodyDiv w:val="1"/>
      <w:marLeft w:val="0"/>
      <w:marRight w:val="0"/>
      <w:marTop w:val="0"/>
      <w:marBottom w:val="0"/>
      <w:divBdr>
        <w:top w:val="none" w:sz="0" w:space="0" w:color="auto"/>
        <w:left w:val="none" w:sz="0" w:space="0" w:color="auto"/>
        <w:bottom w:val="none" w:sz="0" w:space="0" w:color="auto"/>
        <w:right w:val="none" w:sz="0" w:space="0" w:color="auto"/>
      </w:divBdr>
    </w:div>
    <w:div w:id="605356454">
      <w:bodyDiv w:val="1"/>
      <w:marLeft w:val="0"/>
      <w:marRight w:val="0"/>
      <w:marTop w:val="0"/>
      <w:marBottom w:val="0"/>
      <w:divBdr>
        <w:top w:val="none" w:sz="0" w:space="0" w:color="auto"/>
        <w:left w:val="none" w:sz="0" w:space="0" w:color="auto"/>
        <w:bottom w:val="none" w:sz="0" w:space="0" w:color="auto"/>
        <w:right w:val="none" w:sz="0" w:space="0" w:color="auto"/>
      </w:divBdr>
    </w:div>
    <w:div w:id="731389504">
      <w:bodyDiv w:val="1"/>
      <w:marLeft w:val="0"/>
      <w:marRight w:val="0"/>
      <w:marTop w:val="0"/>
      <w:marBottom w:val="0"/>
      <w:divBdr>
        <w:top w:val="none" w:sz="0" w:space="0" w:color="auto"/>
        <w:left w:val="none" w:sz="0" w:space="0" w:color="auto"/>
        <w:bottom w:val="none" w:sz="0" w:space="0" w:color="auto"/>
        <w:right w:val="none" w:sz="0" w:space="0" w:color="auto"/>
      </w:divBdr>
    </w:div>
    <w:div w:id="820269367">
      <w:bodyDiv w:val="1"/>
      <w:marLeft w:val="0"/>
      <w:marRight w:val="0"/>
      <w:marTop w:val="0"/>
      <w:marBottom w:val="0"/>
      <w:divBdr>
        <w:top w:val="none" w:sz="0" w:space="0" w:color="auto"/>
        <w:left w:val="none" w:sz="0" w:space="0" w:color="auto"/>
        <w:bottom w:val="none" w:sz="0" w:space="0" w:color="auto"/>
        <w:right w:val="none" w:sz="0" w:space="0" w:color="auto"/>
      </w:divBdr>
    </w:div>
    <w:div w:id="856233722">
      <w:bodyDiv w:val="1"/>
      <w:marLeft w:val="0"/>
      <w:marRight w:val="0"/>
      <w:marTop w:val="0"/>
      <w:marBottom w:val="0"/>
      <w:divBdr>
        <w:top w:val="none" w:sz="0" w:space="0" w:color="auto"/>
        <w:left w:val="none" w:sz="0" w:space="0" w:color="auto"/>
        <w:bottom w:val="none" w:sz="0" w:space="0" w:color="auto"/>
        <w:right w:val="none" w:sz="0" w:space="0" w:color="auto"/>
      </w:divBdr>
    </w:div>
    <w:div w:id="947203625">
      <w:bodyDiv w:val="1"/>
      <w:marLeft w:val="0"/>
      <w:marRight w:val="0"/>
      <w:marTop w:val="0"/>
      <w:marBottom w:val="0"/>
      <w:divBdr>
        <w:top w:val="none" w:sz="0" w:space="0" w:color="auto"/>
        <w:left w:val="none" w:sz="0" w:space="0" w:color="auto"/>
        <w:bottom w:val="none" w:sz="0" w:space="0" w:color="auto"/>
        <w:right w:val="none" w:sz="0" w:space="0" w:color="auto"/>
      </w:divBdr>
    </w:div>
    <w:div w:id="1095130685">
      <w:bodyDiv w:val="1"/>
      <w:marLeft w:val="0"/>
      <w:marRight w:val="0"/>
      <w:marTop w:val="0"/>
      <w:marBottom w:val="0"/>
      <w:divBdr>
        <w:top w:val="none" w:sz="0" w:space="0" w:color="auto"/>
        <w:left w:val="none" w:sz="0" w:space="0" w:color="auto"/>
        <w:bottom w:val="none" w:sz="0" w:space="0" w:color="auto"/>
        <w:right w:val="none" w:sz="0" w:space="0" w:color="auto"/>
      </w:divBdr>
    </w:div>
    <w:div w:id="1340425308">
      <w:bodyDiv w:val="1"/>
      <w:marLeft w:val="0"/>
      <w:marRight w:val="0"/>
      <w:marTop w:val="0"/>
      <w:marBottom w:val="0"/>
      <w:divBdr>
        <w:top w:val="none" w:sz="0" w:space="0" w:color="auto"/>
        <w:left w:val="none" w:sz="0" w:space="0" w:color="auto"/>
        <w:bottom w:val="none" w:sz="0" w:space="0" w:color="auto"/>
        <w:right w:val="none" w:sz="0" w:space="0" w:color="auto"/>
      </w:divBdr>
    </w:div>
    <w:div w:id="1417440562">
      <w:bodyDiv w:val="1"/>
      <w:marLeft w:val="0"/>
      <w:marRight w:val="0"/>
      <w:marTop w:val="0"/>
      <w:marBottom w:val="0"/>
      <w:divBdr>
        <w:top w:val="none" w:sz="0" w:space="0" w:color="auto"/>
        <w:left w:val="none" w:sz="0" w:space="0" w:color="auto"/>
        <w:bottom w:val="none" w:sz="0" w:space="0" w:color="auto"/>
        <w:right w:val="none" w:sz="0" w:space="0" w:color="auto"/>
      </w:divBdr>
    </w:div>
    <w:div w:id="1417703650">
      <w:bodyDiv w:val="1"/>
      <w:marLeft w:val="0"/>
      <w:marRight w:val="0"/>
      <w:marTop w:val="0"/>
      <w:marBottom w:val="0"/>
      <w:divBdr>
        <w:top w:val="none" w:sz="0" w:space="0" w:color="auto"/>
        <w:left w:val="none" w:sz="0" w:space="0" w:color="auto"/>
        <w:bottom w:val="none" w:sz="0" w:space="0" w:color="auto"/>
        <w:right w:val="none" w:sz="0" w:space="0" w:color="auto"/>
      </w:divBdr>
    </w:div>
    <w:div w:id="1503086620">
      <w:bodyDiv w:val="1"/>
      <w:marLeft w:val="0"/>
      <w:marRight w:val="0"/>
      <w:marTop w:val="0"/>
      <w:marBottom w:val="0"/>
      <w:divBdr>
        <w:top w:val="none" w:sz="0" w:space="0" w:color="auto"/>
        <w:left w:val="none" w:sz="0" w:space="0" w:color="auto"/>
        <w:bottom w:val="none" w:sz="0" w:space="0" w:color="auto"/>
        <w:right w:val="none" w:sz="0" w:space="0" w:color="auto"/>
      </w:divBdr>
    </w:div>
    <w:div w:id="1537740842">
      <w:bodyDiv w:val="1"/>
      <w:marLeft w:val="0"/>
      <w:marRight w:val="0"/>
      <w:marTop w:val="0"/>
      <w:marBottom w:val="0"/>
      <w:divBdr>
        <w:top w:val="none" w:sz="0" w:space="0" w:color="auto"/>
        <w:left w:val="none" w:sz="0" w:space="0" w:color="auto"/>
        <w:bottom w:val="none" w:sz="0" w:space="0" w:color="auto"/>
        <w:right w:val="none" w:sz="0" w:space="0" w:color="auto"/>
      </w:divBdr>
    </w:div>
    <w:div w:id="17781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8</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Dexin</dc:creator>
  <cp:lastModifiedBy>Liu Zheli</cp:lastModifiedBy>
  <cp:revision>257</cp:revision>
  <dcterms:created xsi:type="dcterms:W3CDTF">2019-10-18T13:30:00Z</dcterms:created>
  <dcterms:modified xsi:type="dcterms:W3CDTF">2022-11-15T08:23:00Z</dcterms:modified>
</cp:coreProperties>
</file>