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wm2ucasaekv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Witching Tales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t8kymgo29h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ever dreamed of being a witch? </w:t>
      </w:r>
    </w:p>
    <w:p w:rsidR="00000000" w:rsidDel="00000000" w:rsidP="00000000" w:rsidRDefault="00000000" w:rsidRPr="00000000" w14:paraId="00000003">
      <w:pPr>
        <w:pStyle w:val="Subtitle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6a0stm5udy0z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have a VR experience for you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Hanus Ioana-Ștefana, Roman Cristian-Ioan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godn9xjwsqwm" w:id="3"/>
      <w:bookmarkEnd w:id="3"/>
      <w:r w:rsidDel="00000000" w:rsidR="00000000" w:rsidRPr="00000000">
        <w:rPr>
          <w:rtl w:val="0"/>
        </w:rPr>
        <w:t xml:space="preserve">Main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mechanisms for creating potions: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Combining multiple ingredients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Mixing in a cauldron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Controlling a heating mechanism and a cooling mechanism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Gathering materials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for upgrades: cauldron, heater, cooler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Mechanism for casting spells: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Something like choosing from some symbols displayed on screen several times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Mechanism for moving object with the wand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8ttu21vnv7b" w:id="4"/>
      <w:bookmarkEnd w:id="4"/>
      <w:r w:rsidDel="00000000" w:rsidR="00000000" w:rsidRPr="00000000">
        <w:rPr>
          <w:rtl w:val="0"/>
        </w:rPr>
        <w:t xml:space="preserve">Other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mini-games / puzzles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for pets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xnbxi5u65bre" w:id="5"/>
      <w:bookmarkEnd w:id="5"/>
      <w:r w:rsidDel="00000000" w:rsidR="00000000" w:rsidRPr="00000000">
        <w:rPr>
          <w:rtl w:val="0"/>
        </w:rPr>
        <w:t xml:space="preserve">User Journey - The Storyline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You’re a witch, new in town. You wake up one day with knocks on your door… a villager wants your help with something! Soon, more and more people want to buy your potions or want some spells in their lives, but not all your help is considered a good deed. How long will it take for them to turn on you?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276" w:lineRule="auto"/>
        <w:rPr/>
      </w:pPr>
      <w:bookmarkStart w:colFirst="0" w:colLast="0" w:name="_ihb0spgn0pgv" w:id="6"/>
      <w:bookmarkEnd w:id="6"/>
      <w:r w:rsidDel="00000000" w:rsidR="00000000" w:rsidRPr="00000000">
        <w:rPr>
          <w:rtl w:val="0"/>
        </w:rPr>
        <w:t xml:space="preserve">Moodboard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https://app.milanote.com/1QXKI01v3jpl5W?p=FuYZYh5tKhD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line="276" w:lineRule="auto"/>
        <w:rPr/>
      </w:pPr>
      <w:bookmarkStart w:colFirst="0" w:colLast="0" w:name="_c86x9dqyd3ig" w:id="7"/>
      <w:bookmarkEnd w:id="7"/>
      <w:r w:rsidDel="00000000" w:rsidR="00000000" w:rsidRPr="00000000">
        <w:rPr>
          <w:rtl w:val="0"/>
        </w:rPr>
        <w:t xml:space="preserve">Similar products &amp; Relevant Links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34343"/>
          <w:sz w:val="32"/>
          <w:szCs w:val="32"/>
        </w:rPr>
      </w:pPr>
      <w:bookmarkStart w:colFirst="0" w:colLast="0" w:name="_i3rzykg8l24e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Waltz of the Wizard VR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https://www.youtube.com/watch?v=eP4mzBHuD80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qkayonm0km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Relevant features: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mixing items in a cauldron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teleporting to different rooms/realms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interacting with objects in a room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moving through the world (very little)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3w2z9nh1r3v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War of Wizards VR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https://www.youtube.com/watch?v=0V28uB7xB3w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ekkbvxm05o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Relevant features: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drawing to cast spells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434343"/>
          <w:sz w:val="32"/>
          <w:szCs w:val="32"/>
        </w:rPr>
      </w:pPr>
      <w:bookmarkStart w:colFirst="0" w:colLast="0" w:name="_62dzmjakuw7m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Wizard101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Play The Ultimate Wizard Game Today | Wizard101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73i5lzzaq4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Relevant features: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Storyline integrated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pacing w:line="276" w:lineRule="auto"/>
        <w:rPr/>
      </w:pPr>
      <w:bookmarkStart w:colFirst="0" w:colLast="0" w:name="_qc74wkyraizn" w:id="14"/>
      <w:bookmarkEnd w:id="14"/>
      <w:r w:rsidDel="00000000" w:rsidR="00000000" w:rsidRPr="00000000">
        <w:rPr>
          <w:rtl w:val="0"/>
        </w:rPr>
        <w:t xml:space="preserve">Technologies, Libraries, Assets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Game Engine: Unity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Modelling/Animation: Blender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UI Toolkit (UITK)</w:t>
      </w:r>
      <w:r w:rsidDel="00000000" w:rsidR="00000000" w:rsidRPr="00000000">
        <w:rPr>
          <w:rtl w:val="0"/>
        </w:rPr>
        <w:t xml:space="preserve">: For creating in-game UI elements that display symbols for casting spells or for managing inventory and upgrades.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Unity's XR Interaction Toolkit</w:t>
      </w:r>
      <w:r w:rsidDel="00000000" w:rsidR="00000000" w:rsidRPr="00000000">
        <w:rPr>
          <w:rtl w:val="0"/>
        </w:rPr>
        <w:t xml:space="preserve">: This is Unity's official toolkit for building VR experiences. It includes components and prefabs to help with common VR interactions like grabbing, throwing, and UI interaction.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Unity Particle System: </w:t>
      </w:r>
      <w:r w:rsidDel="00000000" w:rsidR="00000000" w:rsidRPr="00000000">
        <w:rPr>
          <w:rtl w:val="0"/>
        </w:rPr>
        <w:t xml:space="preserve">This is essential for creating various visual effects, which can be used to represent potion brewing, spell-casting, and other magical interactions.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MBS - Modular Building System | Level Design | Unity Asset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Assets:</w:t>
      </w:r>
    </w:p>
    <w:p w:rsidR="00000000" w:rsidDel="00000000" w:rsidP="00000000" w:rsidRDefault="00000000" w:rsidRPr="00000000" w14:paraId="00000042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Height Fog | VFX Shaders | Unity Asset Store</w:t>
        </w:r>
      </w:hyperlink>
      <w:r w:rsidDel="00000000" w:rsidR="00000000" w:rsidRPr="00000000">
        <w:rPr>
          <w:rtl w:val="0"/>
        </w:rPr>
        <w:t xml:space="preserve"> This can add atmospheric effects scenes, which can be useful for creating a mystical ambiance.</w:t>
      </w:r>
    </w:p>
    <w:p w:rsidR="00000000" w:rsidDel="00000000" w:rsidP="00000000" w:rsidRDefault="00000000" w:rsidRPr="00000000" w14:paraId="00000043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FREE Cartoon Halloween Pack - Mobile/VR | 3D Fantasy | Unity Asset Store</w:t>
        </w:r>
      </w:hyperlink>
      <w:r w:rsidDel="00000000" w:rsidR="00000000" w:rsidRPr="00000000">
        <w:rPr>
          <w:rtl w:val="0"/>
        </w:rPr>
        <w:t xml:space="preserve"> - This will further enhance the spooky atmosphere</w:t>
      </w:r>
    </w:p>
    <w:p w:rsidR="00000000" w:rsidDel="00000000" w:rsidP="00000000" w:rsidRDefault="00000000" w:rsidRPr="00000000" w14:paraId="00000044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Ancient Era Music Free Pack | Audio Music | Unity Asset Store</w:t>
        </w:r>
      </w:hyperlink>
      <w:r w:rsidDel="00000000" w:rsidR="00000000" w:rsidRPr="00000000">
        <w:rPr>
          <w:rtl w:val="0"/>
        </w:rPr>
        <w:t xml:space="preserve"> - for intense moments in storyline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setstore.unity.com/packages/vfx/shaders/height-fog-118960" TargetMode="External"/><Relationship Id="rId10" Type="http://schemas.openxmlformats.org/officeDocument/2006/relationships/hyperlink" Target="https://assetstore.unity.com/packages/tools/level-design/mbs-modular-building-system-208505" TargetMode="External"/><Relationship Id="rId13" Type="http://schemas.openxmlformats.org/officeDocument/2006/relationships/hyperlink" Target="https://assetstore.unity.com/packages/audio/music/ancient-era-music-free-pack-146823" TargetMode="External"/><Relationship Id="rId12" Type="http://schemas.openxmlformats.org/officeDocument/2006/relationships/hyperlink" Target="https://assetstore.unity.com/packages/3d/environments/fantasy/free-cartoon-halloween-pack-mobile-vr-458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zard101.com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pp.milanote.com/1QXKI01v3jpl5W?p=FuYZYh5tKhD" TargetMode="External"/><Relationship Id="rId7" Type="http://schemas.openxmlformats.org/officeDocument/2006/relationships/hyperlink" Target="https://www.youtube.com/watch?v=eP4mzBHuD80" TargetMode="External"/><Relationship Id="rId8" Type="http://schemas.openxmlformats.org/officeDocument/2006/relationships/hyperlink" Target="https://www.youtube.com/watch?v=0V28uB7xB3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