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9B5E" w14:textId="77777777" w:rsidR="000510E2" w:rsidRDefault="00000000">
      <w:pPr>
        <w:pStyle w:val="a3"/>
      </w:pPr>
      <w:bookmarkStart w:id="0" w:name="fd6a54ff-91d1-462d-80a7-364f9039c4a3"/>
      <w:r>
        <w:rPr>
          <w:rFonts w:hAnsi="SimHei" w:cs="SimHei"/>
        </w:rPr>
        <w:t>AI多元场景口语实战：Project Voix 2.0—— 从心理安全到实战对话的革命性口语解决方案</w:t>
      </w:r>
      <w:bookmarkEnd w:id="0"/>
    </w:p>
    <w:p w14:paraId="1BDC0C43" w14:textId="77777777" w:rsidR="000510E2" w:rsidRDefault="00000000">
      <w:pPr>
        <w:pStyle w:val="a4"/>
      </w:pPr>
      <w:bookmarkStart w:id="1" w:name="28ed4316-1a1c-44c0-a294-7af306ad18d5"/>
      <w:r>
        <w:rPr>
          <w:rFonts w:hAnsi="SimHei" w:cs="SimHei"/>
        </w:rPr>
        <w:t>1. 项目概述</w:t>
      </w:r>
      <w:bookmarkEnd w:id="1"/>
    </w:p>
    <w:p w14:paraId="63CF3922" w14:textId="77777777" w:rsidR="000510E2" w:rsidRDefault="00000000">
      <w:pPr>
        <w:pStyle w:val="a5"/>
      </w:pPr>
      <w:bookmarkStart w:id="2" w:name="c823f35a-8ddc-4567-b154-3a2013c75362"/>
      <w:r>
        <w:rPr>
          <w:rFonts w:hAnsi="SimHei" w:cs="SimHei"/>
        </w:rPr>
        <w:t>1.1 项目背景</w:t>
      </w:r>
      <w:bookmarkEnd w:id="2"/>
    </w:p>
    <w:p w14:paraId="1FCFC28B" w14:textId="77777777" w:rsidR="000510E2" w:rsidRDefault="00000000">
      <w:pPr>
        <w:pStyle w:val="a6"/>
      </w:pPr>
      <w:bookmarkStart w:id="3" w:name="deebdcdd-a981-46d7-bc42-4584396b179a"/>
      <w:r>
        <w:rPr>
          <w:rFonts w:hAnsi="SimSun" w:cs="SimSun"/>
        </w:rPr>
        <w:t>在AI技术快速发展的今天，英语口语学习软件面临两大核心挑战：用户心理开口障碍和数据隐私安全顾虑。传统语音克隆技术虽然能提供个性化体验，但存在生物特征数据泄露风险，影响用户信任度。</w:t>
      </w:r>
      <w:bookmarkEnd w:id="3"/>
    </w:p>
    <w:p w14:paraId="00670546" w14:textId="77777777" w:rsidR="000510E2" w:rsidRDefault="00000000">
      <w:pPr>
        <w:pStyle w:val="a5"/>
      </w:pPr>
      <w:bookmarkStart w:id="4" w:name="0361cfe1-b135-42db-976b-6519351d67f3"/>
      <w:r>
        <w:rPr>
          <w:rFonts w:hAnsi="SimHei" w:cs="SimHei"/>
        </w:rPr>
        <w:t>1.2 项目目标</w:t>
      </w:r>
      <w:bookmarkEnd w:id="4"/>
    </w:p>
    <w:p w14:paraId="0B41F971" w14:textId="77777777" w:rsidR="000510E2" w:rsidRDefault="00000000">
      <w:pPr>
        <w:pStyle w:val="a6"/>
      </w:pPr>
      <w:bookmarkStart w:id="5" w:name="d95e4a71-bf5a-4130-8114-cf85671f88f2"/>
      <w:r>
        <w:rPr>
          <w:rFonts w:hAnsi="SimSun" w:cs="SimSun"/>
        </w:rPr>
        <w:t>构建一个兼顾心理安全感与数据隐私保护的英语口语训练平台，通过创新的三维进</w:t>
      </w:r>
      <w:proofErr w:type="gramStart"/>
      <w:r>
        <w:rPr>
          <w:rFonts w:hAnsi="SimSun" w:cs="SimSun"/>
        </w:rPr>
        <w:t>阶训练</w:t>
      </w:r>
      <w:proofErr w:type="gramEnd"/>
      <w:r>
        <w:rPr>
          <w:rFonts w:hAnsi="SimSun" w:cs="SimSun"/>
        </w:rPr>
        <w:t>体系，帮助用户实现从"不敢开口"到"敢于开口"再到"流利表达"的完整蜕变。</w:t>
      </w:r>
      <w:bookmarkEnd w:id="5"/>
    </w:p>
    <w:p w14:paraId="7D0B2191" w14:textId="77777777" w:rsidR="000510E2" w:rsidRDefault="000510E2">
      <w:pPr>
        <w:pStyle w:val="a4"/>
        <w:rPr>
          <w:rFonts w:hAnsi="SimHei" w:cs="SimHei" w:hint="eastAsia"/>
        </w:rPr>
      </w:pPr>
      <w:bookmarkStart w:id="6" w:name="e0cf7fba-70f1-4f6c-b138-6dae86cd89d3"/>
    </w:p>
    <w:p w14:paraId="2F13A4C3" w14:textId="77777777" w:rsidR="000510E2" w:rsidRDefault="00000000">
      <w:pPr>
        <w:pStyle w:val="a4"/>
      </w:pPr>
      <w:r>
        <w:rPr>
          <w:rFonts w:hAnsi="SimHei" w:cs="SimHei"/>
        </w:rPr>
        <w:t>2. 产品设计</w:t>
      </w:r>
      <w:bookmarkEnd w:id="6"/>
    </w:p>
    <w:p w14:paraId="1FA4A987" w14:textId="77777777" w:rsidR="000510E2" w:rsidRDefault="00000000">
      <w:pPr>
        <w:pStyle w:val="a6"/>
      </w:pPr>
      <w:bookmarkStart w:id="7" w:name="b6043f32-374e-41a3-937d-e544ae3d1981"/>
      <w:r>
        <w:rPr>
          <w:rFonts w:hAnsi="SimSun" w:cs="SimSun"/>
        </w:rPr>
        <w:t>产品名称： Project Voix 2.0（代号：回声计划）</w:t>
      </w:r>
      <w:bookmarkEnd w:id="7"/>
    </w:p>
    <w:p w14:paraId="0B086DF9" w14:textId="77777777" w:rsidR="000510E2" w:rsidRDefault="00000000">
      <w:pPr>
        <w:pStyle w:val="a6"/>
      </w:pPr>
      <w:bookmarkStart w:id="8" w:name="7583e0d4-2dab-4da4-a992-2662631f7d33"/>
      <w:r>
        <w:rPr>
          <w:rFonts w:hAnsi="SimSun" w:cs="SimSun"/>
        </w:rPr>
        <w:t>产品定位： 全球首款"心理安全+多元场景"双引擎英语口语训练系统</w:t>
      </w:r>
      <w:bookmarkEnd w:id="8"/>
    </w:p>
    <w:p w14:paraId="5D6F9956" w14:textId="77777777" w:rsidR="000510E2" w:rsidRDefault="00000000">
      <w:pPr>
        <w:pStyle w:val="a6"/>
      </w:pPr>
      <w:bookmarkStart w:id="9" w:name="457dcf17-f8eb-45b6-bf10-95433c94151f"/>
      <w:r>
        <w:rPr>
          <w:rFonts w:hAnsi="SimSun" w:cs="SimSun"/>
        </w:rPr>
        <w:t xml:space="preserve">核心理念： </w:t>
      </w:r>
      <w:r w:rsidRPr="00F26BEC">
        <w:rPr>
          <w:rFonts w:hAnsi="SimSun" w:cs="SimSun"/>
          <w:b/>
          <w:bCs/>
        </w:rPr>
        <w:t>从“不敢开口”到“自信表达”再到“流利沟通”</w:t>
      </w:r>
      <w:r>
        <w:rPr>
          <w:rFonts w:hAnsi="SimSun" w:cs="SimSun"/>
        </w:rPr>
        <w:t xml:space="preserve"> ，构建完整的口语能力进阶路径</w:t>
      </w:r>
      <w:bookmarkEnd w:id="9"/>
    </w:p>
    <w:p w14:paraId="1D5A54B5" w14:textId="77777777" w:rsidR="000510E2" w:rsidRDefault="000510E2">
      <w:pPr>
        <w:pStyle w:val="a6"/>
      </w:pPr>
      <w:bookmarkStart w:id="10" w:name="98db4971-3ff4-40ad-af91-be676f3ebd06"/>
      <w:bookmarkEnd w:id="10"/>
    </w:p>
    <w:p w14:paraId="2D705CC7" w14:textId="77777777" w:rsidR="000510E2" w:rsidRDefault="00000000">
      <w:pPr>
        <w:pStyle w:val="a4"/>
      </w:pPr>
      <w:bookmarkStart w:id="11" w:name="3999a8a6-fad1-4e62-b412-453cf4d42345"/>
      <w:r>
        <w:rPr>
          <w:rFonts w:hAnsi="SimHei" w:cs="SimHei"/>
        </w:rPr>
        <w:t>3. 核心痛点与创新解决方案</w:t>
      </w:r>
      <w:bookmarkEnd w:id="11"/>
    </w:p>
    <w:p w14:paraId="4AA3FA89" w14:textId="77777777" w:rsidR="000510E2" w:rsidRDefault="00000000">
      <w:pPr>
        <w:pStyle w:val="a5"/>
      </w:pPr>
      <w:bookmarkStart w:id="12" w:name="ebf8e503-5d13-4052-bb70-a91a35f56e8c"/>
      <w:r>
        <w:rPr>
          <w:rFonts w:hAnsi="SimHei" w:cs="SimHei"/>
        </w:rPr>
        <w:t>3.1 核心痛点洞察</w:t>
      </w:r>
      <w:bookmarkEnd w:id="12"/>
    </w:p>
    <w:p w14:paraId="0FCF351C" w14:textId="77777777" w:rsidR="000510E2" w:rsidRDefault="00000000">
      <w:pPr>
        <w:pStyle w:val="a6"/>
        <w:rPr>
          <w:b/>
          <w:bCs/>
        </w:rPr>
      </w:pPr>
      <w:bookmarkStart w:id="13" w:name="2ccf2447-2f47-45ab-838d-684116223de0"/>
      <w:r>
        <w:rPr>
          <w:rFonts w:hAnsi="SimSun" w:cs="SimSun"/>
          <w:b/>
          <w:bCs/>
        </w:rPr>
        <w:t>痛点</w:t>
      </w:r>
      <w:proofErr w:type="gramStart"/>
      <w:r>
        <w:rPr>
          <w:rFonts w:hAnsi="SimSun" w:cs="SimSun"/>
          <w:b/>
          <w:bCs/>
        </w:rPr>
        <w:t>一</w:t>
      </w:r>
      <w:proofErr w:type="gramEnd"/>
      <w:r>
        <w:rPr>
          <w:rFonts w:hAnsi="SimSun" w:cs="SimSun"/>
          <w:b/>
          <w:bCs/>
        </w:rPr>
        <w:t>：心理防御壁垒（The Fear Barrier）</w:t>
      </w:r>
      <w:bookmarkEnd w:id="13"/>
    </w:p>
    <w:p w14:paraId="1B3536C3" w14:textId="77777777" w:rsidR="000510E2" w:rsidRDefault="00000000">
      <w:pPr>
        <w:pStyle w:val="a6"/>
        <w:numPr>
          <w:ilvl w:val="0"/>
          <w:numId w:val="1"/>
        </w:numPr>
      </w:pPr>
      <w:r>
        <w:rPr>
          <w:rFonts w:hAnsi="SimSun" w:cs="SimSun"/>
        </w:rPr>
        <w:lastRenderedPageBreak/>
        <w:t>用户在真实对话场景中常感到社交焦虑，而与真人</w:t>
      </w:r>
      <w:proofErr w:type="gramStart"/>
      <w:r>
        <w:rPr>
          <w:rFonts w:hAnsi="SimSun" w:cs="SimSun"/>
        </w:rPr>
        <w:t>语伴交流</w:t>
      </w:r>
      <w:proofErr w:type="gramEnd"/>
      <w:r>
        <w:rPr>
          <w:rFonts w:hAnsi="SimSun" w:cs="SimSun"/>
        </w:rPr>
        <w:t>时存在的社交评价压力加剧了这种焦虑，他们害怕犯错并受到评判。</w:t>
      </w:r>
    </w:p>
    <w:p w14:paraId="6382842B" w14:textId="77777777" w:rsidR="000510E2" w:rsidRDefault="00000000">
      <w:pPr>
        <w:pStyle w:val="a6"/>
        <w:numPr>
          <w:ilvl w:val="0"/>
          <w:numId w:val="1"/>
        </w:numPr>
      </w:pPr>
      <w:r>
        <w:rPr>
          <w:rFonts w:hAnsi="SimSun" w:cs="SimSun"/>
        </w:rPr>
        <w:t>传统AI对话缺乏情感连接，用户面对冰冷的机器对话时心理压力大，无法建立心理安全感</w:t>
      </w:r>
    </w:p>
    <w:p w14:paraId="211561B4" w14:textId="77777777" w:rsidR="000510E2" w:rsidRDefault="00000000">
      <w:pPr>
        <w:pStyle w:val="a6"/>
        <w:numPr>
          <w:ilvl w:val="0"/>
          <w:numId w:val="1"/>
        </w:numPr>
      </w:pPr>
      <w:r>
        <w:rPr>
          <w:rFonts w:hAnsi="SimSun" w:cs="SimSun"/>
        </w:rPr>
        <w:t>90%的用户在真实对话场景中出现"大脑空白"现象</w:t>
      </w:r>
    </w:p>
    <w:p w14:paraId="4C520870" w14:textId="77777777" w:rsidR="000510E2" w:rsidRDefault="00000000">
      <w:pPr>
        <w:pStyle w:val="a6"/>
        <w:rPr>
          <w:b/>
          <w:bCs/>
        </w:rPr>
      </w:pPr>
      <w:bookmarkStart w:id="14" w:name="bd64051f-573d-45d4-a313-0cc4a5bdcb43"/>
      <w:r>
        <w:rPr>
          <w:rFonts w:hAnsi="SimSun" w:cs="SimSun"/>
          <w:b/>
          <w:bCs/>
        </w:rPr>
        <w:t>痛点二：隐私安全顾虑</w:t>
      </w:r>
      <w:bookmarkEnd w:id="14"/>
    </w:p>
    <w:p w14:paraId="021A868F" w14:textId="77777777" w:rsidR="000510E2" w:rsidRDefault="00000000">
      <w:pPr>
        <w:pStyle w:val="a6"/>
        <w:numPr>
          <w:ilvl w:val="0"/>
          <w:numId w:val="2"/>
        </w:numPr>
      </w:pPr>
      <w:r>
        <w:rPr>
          <w:rFonts w:hAnsi="SimSun" w:cs="SimSun"/>
        </w:rPr>
        <w:t>语音克隆技术需要采集生物特征数据，用户担心隐私泄露</w:t>
      </w:r>
    </w:p>
    <w:p w14:paraId="4EA8D592" w14:textId="77777777" w:rsidR="000510E2" w:rsidRDefault="00000000">
      <w:pPr>
        <w:pStyle w:val="a6"/>
        <w:numPr>
          <w:ilvl w:val="0"/>
          <w:numId w:val="2"/>
        </w:numPr>
      </w:pPr>
      <w:r>
        <w:rPr>
          <w:rFonts w:hAnsi="SimSun" w:cs="SimSun"/>
        </w:rPr>
        <w:t>数据存储和使用透明度不足，缺乏用户控制权</w:t>
      </w:r>
    </w:p>
    <w:p w14:paraId="3E160FAB" w14:textId="77777777" w:rsidR="000510E2" w:rsidRDefault="00000000">
      <w:pPr>
        <w:pStyle w:val="a5"/>
      </w:pPr>
      <w:bookmarkStart w:id="15" w:name="6415ce8a-7519-4be2-8594-84f84c9cae55"/>
      <w:r>
        <w:rPr>
          <w:rFonts w:hAnsi="SimHei" w:cs="SimHei"/>
        </w:rPr>
        <w:t>3.2 核心创新设计：三维进阶训练体系</w:t>
      </w:r>
      <w:bookmarkEnd w:id="15"/>
    </w:p>
    <w:p w14:paraId="6F63E47E" w14:textId="77777777" w:rsidR="000510E2" w:rsidRDefault="00000000">
      <w:pPr>
        <w:pStyle w:val="a6"/>
        <w:rPr>
          <w:b/>
          <w:bCs/>
        </w:rPr>
      </w:pPr>
      <w:bookmarkStart w:id="16" w:name="d3ec8463-480b-493a-8918-61bbe386f705"/>
      <w:r>
        <w:rPr>
          <w:rFonts w:hAnsi="SimSun" w:cs="SimSun"/>
          <w:b/>
          <w:bCs/>
        </w:rPr>
        <w:t>阶段</w:t>
      </w:r>
      <w:proofErr w:type="gramStart"/>
      <w:r>
        <w:rPr>
          <w:rFonts w:hAnsi="SimSun" w:cs="SimSun"/>
          <w:b/>
          <w:bCs/>
        </w:rPr>
        <w:t>一</w:t>
      </w:r>
      <w:proofErr w:type="gramEnd"/>
      <w:r>
        <w:rPr>
          <w:rFonts w:hAnsi="SimSun" w:cs="SimSun"/>
          <w:b/>
          <w:bCs/>
        </w:rPr>
        <w:t>：镜像安全屋</w:t>
      </w:r>
      <w:bookmarkEnd w:id="16"/>
      <w:r>
        <w:rPr>
          <w:rFonts w:hAnsi="SimSun" w:cs="SimSun"/>
          <w:b/>
          <w:bCs/>
        </w:rPr>
        <w:t>（Mirror Safehouse）</w:t>
      </w:r>
    </w:p>
    <w:p w14:paraId="664199A7" w14:textId="77777777" w:rsidR="000510E2" w:rsidRDefault="00000000">
      <w:pPr>
        <w:pStyle w:val="a6"/>
      </w:pPr>
      <w:bookmarkStart w:id="17" w:name="7081fbca-0326-4d78-8d7e-0a081288a2e5"/>
      <w:r>
        <w:rPr>
          <w:rFonts w:hAnsi="SimSun" w:cs="SimSun"/>
        </w:rPr>
        <w:t>创新方案：理想分身投射系统</w:t>
      </w:r>
      <w:bookmarkEnd w:id="17"/>
    </w:p>
    <w:p w14:paraId="7DB07A73" w14:textId="77777777" w:rsidR="000510E2" w:rsidRDefault="00000000">
      <w:pPr>
        <w:pStyle w:val="a6"/>
        <w:numPr>
          <w:ilvl w:val="0"/>
          <w:numId w:val="3"/>
        </w:numPr>
      </w:pPr>
      <w:r>
        <w:rPr>
          <w:rFonts w:hAnsi="SimSun" w:cs="SimSun"/>
        </w:rPr>
        <w:t>技术实现：采用预设声纹库与风格迁移技术，用户无需上传原始声纹</w:t>
      </w:r>
    </w:p>
    <w:p w14:paraId="7656855C" w14:textId="77777777" w:rsidR="000510E2" w:rsidRDefault="00000000">
      <w:pPr>
        <w:pStyle w:val="a6"/>
        <w:numPr>
          <w:ilvl w:val="0"/>
          <w:numId w:val="3"/>
        </w:numPr>
      </w:pPr>
      <w:r>
        <w:rPr>
          <w:rFonts w:hAnsi="SimSun" w:cs="SimSun"/>
        </w:rPr>
        <w:t>心理机制：用户选择代表“理想自我”的声音模板（如自信商务精英、温和智者），通过角色扮演降低社交焦虑</w:t>
      </w:r>
    </w:p>
    <w:p w14:paraId="704716BA" w14:textId="77777777" w:rsidR="000510E2" w:rsidRDefault="00000000">
      <w:pPr>
        <w:pStyle w:val="a6"/>
        <w:numPr>
          <w:ilvl w:val="0"/>
          <w:numId w:val="3"/>
        </w:numPr>
      </w:pPr>
      <w:r>
        <w:rPr>
          <w:rFonts w:hAnsi="SimSun" w:cs="SimSun"/>
        </w:rPr>
        <w:t>隐私保障：完全规避生物特征数据采集，符合GDPR等隐私保护法规</w:t>
      </w:r>
    </w:p>
    <w:p w14:paraId="723FC498" w14:textId="77777777" w:rsidR="000510E2" w:rsidRDefault="00000000">
      <w:pPr>
        <w:pStyle w:val="a6"/>
        <w:numPr>
          <w:ilvl w:val="0"/>
          <w:numId w:val="3"/>
        </w:numPr>
      </w:pPr>
      <w:r>
        <w:t>创新价值：突破性地将</w:t>
      </w:r>
      <w:r>
        <w:t>“</w:t>
      </w:r>
      <w:r>
        <w:t>心理治疗</w:t>
      </w:r>
      <w:r>
        <w:t>”</w:t>
      </w:r>
      <w:r>
        <w:t>概念引入口语训练，通过</w:t>
      </w:r>
      <w:r>
        <w:t>“</w:t>
      </w:r>
      <w:r>
        <w:t>自我对话</w:t>
      </w:r>
      <w:r>
        <w:t>”</w:t>
      </w:r>
      <w:r>
        <w:t>模式缓解社交焦虑，为后续实战训练奠定心理基础</w:t>
      </w:r>
    </w:p>
    <w:p w14:paraId="1365F222" w14:textId="77777777" w:rsidR="000510E2" w:rsidRDefault="00000000">
      <w:pPr>
        <w:pStyle w:val="a6"/>
        <w:rPr>
          <w:b/>
          <w:bCs/>
        </w:rPr>
      </w:pPr>
      <w:bookmarkStart w:id="18" w:name="88afa2df-b3b6-43b6-9ceb-20e5136df6df"/>
      <w:r>
        <w:rPr>
          <w:rFonts w:hAnsi="SimSun" w:cs="SimSun"/>
          <w:b/>
          <w:bCs/>
        </w:rPr>
        <w:t>阶段二：</w:t>
      </w:r>
      <w:bookmarkEnd w:id="18"/>
      <w:r>
        <w:rPr>
          <w:rFonts w:hAnsi="SimSun" w:cs="SimSun"/>
          <w:b/>
          <w:bCs/>
        </w:rPr>
        <w:t>角色实战场（Role Arena）</w:t>
      </w:r>
    </w:p>
    <w:p w14:paraId="4906C004" w14:textId="77777777" w:rsidR="000510E2" w:rsidRDefault="00000000">
      <w:pPr>
        <w:pStyle w:val="a6"/>
        <w:rPr>
          <w:rFonts w:hAnsi="SimSun" w:cs="SimSun" w:hint="eastAsia"/>
        </w:rPr>
      </w:pPr>
      <w:bookmarkStart w:id="19" w:name="c7cbaad1-f1e6-4aa9-a2bf-393bce75d98b"/>
      <w:r>
        <w:rPr>
          <w:rFonts w:hAnsi="SimSun" w:cs="SimSun"/>
        </w:rPr>
        <w:lastRenderedPageBreak/>
        <w:t>沉浸式对话训练</w:t>
      </w:r>
      <w:bookmarkEnd w:id="19"/>
    </w:p>
    <w:p w14:paraId="2301461A" w14:textId="77777777" w:rsidR="000510E2" w:rsidRDefault="00000000">
      <w:pPr>
        <w:pStyle w:val="a6"/>
        <w:ind w:firstLine="0"/>
        <w:rPr>
          <w:b/>
          <w:bCs/>
        </w:rPr>
      </w:pPr>
      <w:r>
        <w:rPr>
          <w:rFonts w:hAnsi="SimSun" w:cs="SimSun"/>
          <w:b/>
          <w:bCs/>
        </w:rPr>
        <w:t>技术实现:</w:t>
      </w:r>
    </w:p>
    <w:p w14:paraId="02EB1576" w14:textId="77777777" w:rsidR="000510E2" w:rsidRDefault="00000000">
      <w:pPr>
        <w:pStyle w:val="a6"/>
        <w:numPr>
          <w:ilvl w:val="0"/>
          <w:numId w:val="4"/>
        </w:numPr>
      </w:pPr>
      <w:r>
        <w:rPr>
          <w:rFonts w:hAnsi="SimSun" w:cs="SimSun"/>
        </w:rPr>
        <w:t>多场景模拟：商务会议、旅行对话、学术演讲等</w:t>
      </w:r>
    </w:p>
    <w:p w14:paraId="0FA30452" w14:textId="77777777" w:rsidR="000510E2" w:rsidRDefault="00000000">
      <w:pPr>
        <w:pStyle w:val="a6"/>
        <w:numPr>
          <w:ilvl w:val="0"/>
          <w:numId w:val="4"/>
        </w:numPr>
      </w:pPr>
      <w:r>
        <w:t>动态场景生成引擎:随机引入干扰因素和突发状况</w:t>
      </w:r>
    </w:p>
    <w:p w14:paraId="7BE976F5" w14:textId="77777777" w:rsidR="000510E2" w:rsidRDefault="00000000">
      <w:pPr>
        <w:pStyle w:val="a6"/>
        <w:numPr>
          <w:ilvl w:val="0"/>
          <w:numId w:val="4"/>
        </w:numPr>
      </w:pPr>
      <w:r>
        <w:rPr>
          <w:rFonts w:hAnsi="SimSun" w:cs="SimSun"/>
        </w:rPr>
        <w:t>实时反馈系统：语法纠错、发音指导、表达优化</w:t>
      </w:r>
    </w:p>
    <w:p w14:paraId="46859C8D" w14:textId="77777777" w:rsidR="000510E2" w:rsidRDefault="00000000">
      <w:pPr>
        <w:pStyle w:val="a6"/>
        <w:numPr>
          <w:ilvl w:val="0"/>
          <w:numId w:val="4"/>
        </w:numPr>
      </w:pPr>
      <w:r>
        <w:rPr>
          <w:rFonts w:hAnsi="SimSun" w:cs="SimSun"/>
        </w:rPr>
        <w:t>渐进式难度：从简单对话到复杂交流的平滑过渡</w:t>
      </w:r>
    </w:p>
    <w:p w14:paraId="0ED39754" w14:textId="77777777" w:rsidR="000510E2" w:rsidRDefault="00000000">
      <w:pPr>
        <w:pStyle w:val="a6"/>
        <w:ind w:firstLine="0"/>
        <w:rPr>
          <w:b/>
          <w:bCs/>
        </w:rPr>
      </w:pPr>
      <w:r>
        <w:rPr>
          <w:b/>
          <w:bCs/>
        </w:rPr>
        <w:t>创新价值:</w:t>
      </w:r>
    </w:p>
    <w:p w14:paraId="66613DA4" w14:textId="77777777" w:rsidR="000510E2" w:rsidRDefault="00000000">
      <w:pPr>
        <w:pStyle w:val="a6"/>
        <w:ind w:firstLine="0"/>
      </w:pPr>
      <w:r>
        <w:t>•</w:t>
      </w:r>
      <w:r>
        <w:t xml:space="preserve">  </w:t>
      </w:r>
      <w:proofErr w:type="gramStart"/>
      <w:r>
        <w:t>首创</w:t>
      </w:r>
      <w:r>
        <w:t>“</w:t>
      </w:r>
      <w:proofErr w:type="gramEnd"/>
      <w:r>
        <w:t>角色扮演+</w:t>
      </w:r>
      <w:proofErr w:type="gramStart"/>
      <w:r>
        <w:t>压力测试</w:t>
      </w:r>
      <w:r>
        <w:t>”</w:t>
      </w:r>
      <w:r>
        <w:t>的口语训练模式</w:t>
      </w:r>
      <w:proofErr w:type="gramEnd"/>
    </w:p>
    <w:p w14:paraId="3B86AB66" w14:textId="77777777" w:rsidR="000510E2" w:rsidRDefault="00000000">
      <w:pPr>
        <w:pStyle w:val="a6"/>
        <w:ind w:firstLine="0"/>
      </w:pPr>
      <w:r>
        <w:t>•</w:t>
      </w:r>
      <w:r>
        <w:t xml:space="preserve">  模拟真实社交中的不确定性因素</w:t>
      </w:r>
    </w:p>
    <w:p w14:paraId="386A3455" w14:textId="77777777" w:rsidR="000510E2" w:rsidRDefault="00000000">
      <w:pPr>
        <w:pStyle w:val="a6"/>
        <w:ind w:firstLine="0"/>
      </w:pPr>
      <w:r>
        <w:t>•</w:t>
      </w:r>
      <w:r>
        <w:t xml:space="preserve">  培养用户在压力环境下的临场反应能力</w:t>
      </w:r>
    </w:p>
    <w:p w14:paraId="5D667745" w14:textId="77777777" w:rsidR="000510E2" w:rsidRDefault="00000000">
      <w:pPr>
        <w:pStyle w:val="a6"/>
        <w:rPr>
          <w:b/>
          <w:bCs/>
        </w:rPr>
      </w:pPr>
      <w:bookmarkStart w:id="20" w:name="17773a27-2cb4-4b9b-9ab3-022872e5c476"/>
      <w:r>
        <w:rPr>
          <w:rFonts w:hAnsi="SimSun" w:cs="SimSun"/>
          <w:b/>
          <w:bCs/>
        </w:rPr>
        <w:t>阶段三：</w:t>
      </w:r>
      <w:bookmarkEnd w:id="20"/>
      <w:r>
        <w:rPr>
          <w:rFonts w:hAnsi="SimSun" w:cs="SimSun"/>
          <w:b/>
          <w:bCs/>
        </w:rPr>
        <w:t>思维重构舱（Cognitive Booth）</w:t>
      </w:r>
    </w:p>
    <w:p w14:paraId="3EFA7C77" w14:textId="77777777" w:rsidR="000510E2" w:rsidRDefault="00000000">
      <w:pPr>
        <w:pStyle w:val="a6"/>
      </w:pPr>
      <w:r>
        <w:t>建立直接的英语思维模式</w:t>
      </w:r>
    </w:p>
    <w:p w14:paraId="2A85B860" w14:textId="77777777" w:rsidR="000510E2" w:rsidRDefault="00000000">
      <w:pPr>
        <w:pStyle w:val="a6"/>
        <w:ind w:firstLine="0"/>
      </w:pPr>
      <w:r>
        <w:t>技术实现：</w:t>
      </w:r>
    </w:p>
    <w:p w14:paraId="66FEF7DD" w14:textId="77777777" w:rsidR="000510E2" w:rsidRDefault="00000000">
      <w:pPr>
        <w:pStyle w:val="a6"/>
        <w:ind w:firstLine="0"/>
      </w:pPr>
      <w:r>
        <w:t>•</w:t>
      </w:r>
      <w:r>
        <w:t xml:space="preserve">  基于注意力机制的关键词提取算法</w:t>
      </w:r>
    </w:p>
    <w:p w14:paraId="5E77D3F1" w14:textId="77777777" w:rsidR="000510E2" w:rsidRDefault="00000000">
      <w:pPr>
        <w:pStyle w:val="a6"/>
        <w:ind w:firstLine="0"/>
      </w:pPr>
      <w:r>
        <w:t>•</w:t>
      </w:r>
      <w:r>
        <w:t xml:space="preserve">  </w:t>
      </w:r>
      <w:r w:rsidRPr="00733683">
        <w:rPr>
          <w:b/>
          <w:bCs/>
        </w:rPr>
        <w:t>动态词汇推荐系统</w:t>
      </w:r>
      <w:r>
        <w:t>，根据用户水平调整难度创新价值</w:t>
      </w:r>
    </w:p>
    <w:p w14:paraId="360AABA7" w14:textId="77777777" w:rsidR="000510E2" w:rsidRDefault="00000000">
      <w:pPr>
        <w:pStyle w:val="a6"/>
        <w:ind w:firstLine="0"/>
      </w:pPr>
      <w:r>
        <w:t>•</w:t>
      </w:r>
      <w:r>
        <w:t xml:space="preserve">  首次将</w:t>
      </w:r>
      <w:r w:rsidRPr="00733683">
        <w:rPr>
          <w:b/>
          <w:bCs/>
        </w:rPr>
        <w:t>认知心理学</w:t>
      </w:r>
      <w:r>
        <w:t>原理应用于口语训练</w:t>
      </w:r>
    </w:p>
    <w:p w14:paraId="5267FD1C" w14:textId="77777777" w:rsidR="000510E2" w:rsidRDefault="00000000">
      <w:pPr>
        <w:pStyle w:val="a6"/>
        <w:ind w:firstLine="0"/>
      </w:pPr>
      <w:r>
        <w:t>•</w:t>
      </w:r>
      <w:r>
        <w:t xml:space="preserve">  </w:t>
      </w:r>
      <w:proofErr w:type="gramStart"/>
      <w:r>
        <w:t>有效缩短</w:t>
      </w:r>
      <w:r>
        <w:t>“</w:t>
      </w:r>
      <w:proofErr w:type="gramEnd"/>
      <w:r>
        <w:t>思维</w:t>
      </w:r>
      <w:r>
        <w:t>→</w:t>
      </w:r>
      <w:proofErr w:type="gramStart"/>
      <w:r>
        <w:t>表达</w:t>
      </w:r>
      <w:r>
        <w:t>”</w:t>
      </w:r>
      <w:r>
        <w:t>的时间延迟</w:t>
      </w:r>
      <w:proofErr w:type="gramEnd"/>
    </w:p>
    <w:p w14:paraId="7A65F409" w14:textId="77777777" w:rsidR="000510E2" w:rsidRDefault="00000000">
      <w:pPr>
        <w:pStyle w:val="a6"/>
        <w:ind w:firstLineChars="200" w:firstLine="643"/>
        <w:rPr>
          <w:rFonts w:ascii="SimHei" w:eastAsia="SimHei"/>
          <w:b/>
          <w:bCs/>
          <w:szCs w:val="32"/>
        </w:rPr>
      </w:pPr>
      <w:r>
        <w:rPr>
          <w:rFonts w:ascii="SimHei" w:eastAsia="SimHei"/>
          <w:b/>
          <w:bCs/>
          <w:szCs w:val="32"/>
        </w:rPr>
        <w:t>3.3智能适应系统</w:t>
      </w:r>
    </w:p>
    <w:p w14:paraId="344FE772" w14:textId="77777777" w:rsidR="000510E2" w:rsidRDefault="00000000">
      <w:pPr>
        <w:pStyle w:val="a6"/>
        <w:ind w:firstLineChars="200" w:firstLine="562"/>
        <w:rPr>
          <w:rFonts w:ascii="FangSong"/>
          <w:b/>
          <w:bCs/>
          <w:sz w:val="28"/>
          <w:szCs w:val="28"/>
        </w:rPr>
      </w:pPr>
      <w:r>
        <w:rPr>
          <w:rFonts w:ascii="FangSong"/>
          <w:b/>
          <w:bCs/>
          <w:sz w:val="28"/>
          <w:szCs w:val="28"/>
        </w:rPr>
        <w:t>情感适应引擎</w:t>
      </w:r>
    </w:p>
    <w:p w14:paraId="786EC2B9" w14:textId="77777777" w:rsidR="000510E2" w:rsidRDefault="00000000">
      <w:pPr>
        <w:pStyle w:val="a6"/>
        <w:ind w:firstLineChars="200"/>
      </w:pPr>
      <w:r>
        <w:t>•</w:t>
      </w:r>
      <w:r>
        <w:t>通过语音分析识别用户的焦虑程度</w:t>
      </w:r>
    </w:p>
    <w:p w14:paraId="4C3129E5" w14:textId="77777777" w:rsidR="000510E2" w:rsidRDefault="00000000">
      <w:pPr>
        <w:pStyle w:val="a6"/>
        <w:ind w:firstLineChars="200"/>
      </w:pPr>
      <w:r>
        <w:t>•</w:t>
      </w:r>
      <w:r>
        <w:t>动态调整对话难度和鼓励频率</w:t>
      </w:r>
    </w:p>
    <w:p w14:paraId="1521053E" w14:textId="77777777" w:rsidR="000510E2" w:rsidRDefault="00000000">
      <w:pPr>
        <w:pStyle w:val="a6"/>
        <w:ind w:firstLineChars="200"/>
      </w:pPr>
      <w:r>
        <w:t>•</w:t>
      </w:r>
      <w:proofErr w:type="gramStart"/>
      <w:r>
        <w:t>实现</w:t>
      </w:r>
      <w:r>
        <w:t>“</w:t>
      </w:r>
      <w:proofErr w:type="gramEnd"/>
      <w:r>
        <w:t>个性化心理支持</w:t>
      </w:r>
      <w:r>
        <w:t>”</w:t>
      </w:r>
    </w:p>
    <w:p w14:paraId="2ED2E734" w14:textId="77777777" w:rsidR="000510E2" w:rsidRDefault="00000000">
      <w:pPr>
        <w:pStyle w:val="a6"/>
        <w:ind w:firstLineChars="200" w:firstLine="5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场景适应引擎</w:t>
      </w:r>
    </w:p>
    <w:p w14:paraId="6BFC7AE6" w14:textId="77777777" w:rsidR="000510E2" w:rsidRDefault="00000000">
      <w:pPr>
        <w:pStyle w:val="a6"/>
        <w:ind w:firstLineChars="200"/>
      </w:pPr>
      <w:r>
        <w:t>•</w:t>
      </w:r>
      <w:r>
        <w:t>基于用户学习历史推荐针对性场景</w:t>
      </w:r>
    </w:p>
    <w:p w14:paraId="5003AE8F" w14:textId="77777777" w:rsidR="000510E2" w:rsidRDefault="00000000">
      <w:pPr>
        <w:pStyle w:val="a6"/>
        <w:ind w:firstLineChars="200"/>
      </w:pPr>
      <w:r>
        <w:lastRenderedPageBreak/>
        <w:t>•</w:t>
      </w:r>
      <w:r>
        <w:t>自动调节环境干扰强度</w:t>
      </w:r>
    </w:p>
    <w:p w14:paraId="384C7818" w14:textId="77777777" w:rsidR="000510E2" w:rsidRDefault="00000000">
      <w:pPr>
        <w:pStyle w:val="a6"/>
        <w:ind w:firstLineChars="200"/>
      </w:pPr>
      <w:r>
        <w:t>•</w:t>
      </w:r>
      <w:r>
        <w:t>提供渐进式挑战</w:t>
      </w:r>
    </w:p>
    <w:p w14:paraId="68A809E2" w14:textId="77777777" w:rsidR="000510E2" w:rsidRDefault="000510E2">
      <w:pPr>
        <w:pStyle w:val="a4"/>
        <w:rPr>
          <w:rFonts w:hAnsi="SimHei" w:cs="SimHei" w:hint="eastAsia"/>
        </w:rPr>
      </w:pPr>
      <w:bookmarkStart w:id="21" w:name="6385315b-e609-4dd7-8a41-cb4420c4648e"/>
    </w:p>
    <w:p w14:paraId="119002CA" w14:textId="77777777" w:rsidR="000510E2" w:rsidRDefault="00000000">
      <w:pPr>
        <w:pStyle w:val="a4"/>
      </w:pPr>
      <w:r>
        <w:rPr>
          <w:rFonts w:hAnsi="SimHei" w:cs="SimHei"/>
        </w:rPr>
        <w:t>4. 技术架构优化</w:t>
      </w:r>
      <w:bookmarkEnd w:id="21"/>
    </w:p>
    <w:p w14:paraId="5CC7B122" w14:textId="77777777" w:rsidR="000510E2" w:rsidRDefault="00000000">
      <w:pPr>
        <w:pStyle w:val="a5"/>
      </w:pPr>
      <w:bookmarkStart w:id="22" w:name="044522d0-4e89-497f-ae72-3fd29c612e1d"/>
      <w:r>
        <w:rPr>
          <w:rFonts w:hAnsi="SimHei" w:cs="SimHei"/>
        </w:rPr>
        <w:t>4.1 核心技术栈</w:t>
      </w:r>
      <w:bookmarkEnd w:id="22"/>
    </w:p>
    <w:tbl>
      <w:tblPr>
        <w:tblW w:w="0" w:type="auto"/>
        <w:tblInd w:w="4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0510E2" w14:paraId="09663EA4" w14:textId="77777777">
        <w:trPr>
          <w:trHeight w:val="800"/>
        </w:trPr>
        <w:tc>
          <w:tcPr>
            <w:tcW w:w="2760" w:type="dxa"/>
            <w:shd w:val="clear" w:color="auto" w:fill="EEEEEE"/>
          </w:tcPr>
          <w:p w14:paraId="73E35691" w14:textId="77777777" w:rsidR="000510E2" w:rsidRDefault="00000000">
            <w:pPr>
              <w:pStyle w:val="a6"/>
              <w:ind w:left="160" w:firstLine="0"/>
            </w:pPr>
            <w:bookmarkStart w:id="23" w:name="b457e485-b700-48ca-93ba-b475dbb8dd17"/>
            <w:r>
              <w:rPr>
                <w:rFonts w:hAnsi="SimSun" w:cs="SimSun"/>
              </w:rPr>
              <w:t>技术模块</w:t>
            </w:r>
            <w:bookmarkEnd w:id="23"/>
          </w:p>
        </w:tc>
        <w:tc>
          <w:tcPr>
            <w:tcW w:w="2760" w:type="dxa"/>
            <w:shd w:val="clear" w:color="auto" w:fill="EEEEEE"/>
          </w:tcPr>
          <w:p w14:paraId="737CE41F" w14:textId="77777777" w:rsidR="000510E2" w:rsidRDefault="00000000">
            <w:pPr>
              <w:pStyle w:val="a6"/>
              <w:ind w:left="160" w:firstLine="0"/>
            </w:pPr>
            <w:bookmarkStart w:id="24" w:name="39a4b241-1aa6-40e8-b434-7bbf88186650"/>
            <w:r>
              <w:rPr>
                <w:rFonts w:hAnsi="SimSun" w:cs="SimSun"/>
              </w:rPr>
              <w:t>技术方案</w:t>
            </w:r>
            <w:bookmarkEnd w:id="24"/>
          </w:p>
        </w:tc>
        <w:tc>
          <w:tcPr>
            <w:tcW w:w="2760" w:type="dxa"/>
            <w:shd w:val="clear" w:color="auto" w:fill="EEEEEE"/>
          </w:tcPr>
          <w:p w14:paraId="19486563" w14:textId="77777777" w:rsidR="000510E2" w:rsidRDefault="00000000">
            <w:pPr>
              <w:pStyle w:val="a6"/>
              <w:ind w:left="160" w:firstLine="0"/>
            </w:pPr>
            <w:bookmarkStart w:id="25" w:name="e3f4e320-edc9-45c7-a984-57a5a1b77913"/>
            <w:r>
              <w:rPr>
                <w:rFonts w:hAnsi="SimSun" w:cs="SimSun"/>
              </w:rPr>
              <w:t>作用与隐私保障</w:t>
            </w:r>
            <w:bookmarkEnd w:id="25"/>
          </w:p>
        </w:tc>
      </w:tr>
      <w:tr w:rsidR="000510E2" w14:paraId="001C989F" w14:textId="77777777">
        <w:trPr>
          <w:trHeight w:val="800"/>
        </w:trPr>
        <w:tc>
          <w:tcPr>
            <w:tcW w:w="2760" w:type="dxa"/>
          </w:tcPr>
          <w:p w14:paraId="327DCB7B" w14:textId="77777777" w:rsidR="000510E2" w:rsidRDefault="00000000">
            <w:pPr>
              <w:pStyle w:val="a6"/>
              <w:ind w:left="160" w:firstLine="0"/>
            </w:pPr>
            <w:bookmarkStart w:id="26" w:name="cb30834c-f2bf-4bc6-83f9-88848b15682d"/>
            <w:r>
              <w:rPr>
                <w:rFonts w:hAnsi="SimSun" w:cs="SimSun"/>
              </w:rPr>
              <w:t>数字分身</w:t>
            </w:r>
            <w:bookmarkEnd w:id="26"/>
          </w:p>
        </w:tc>
        <w:tc>
          <w:tcPr>
            <w:tcW w:w="2760" w:type="dxa"/>
          </w:tcPr>
          <w:p w14:paraId="1EF4067A" w14:textId="77777777" w:rsidR="000510E2" w:rsidRDefault="00000000">
            <w:pPr>
              <w:pStyle w:val="a6"/>
              <w:ind w:left="160" w:firstLine="0"/>
            </w:pPr>
            <w:bookmarkStart w:id="27" w:name="178a79e1-e691-4f78-98b3-f6ad0191428d"/>
            <w:proofErr w:type="spellStart"/>
            <w:r>
              <w:rPr>
                <w:rFonts w:hAnsi="SimSun" w:cs="SimSun"/>
              </w:rPr>
              <w:t>ElevenLabs</w:t>
            </w:r>
            <w:proofErr w:type="spellEnd"/>
            <w:r>
              <w:rPr>
                <w:rFonts w:hAnsi="SimSun" w:cs="SimSun"/>
              </w:rPr>
              <w:t xml:space="preserve"> (预设模型/风格迁移)</w:t>
            </w:r>
            <w:bookmarkEnd w:id="27"/>
          </w:p>
        </w:tc>
        <w:tc>
          <w:tcPr>
            <w:tcW w:w="2760" w:type="dxa"/>
          </w:tcPr>
          <w:p w14:paraId="12A9332A" w14:textId="77777777" w:rsidR="000510E2" w:rsidRDefault="00000000">
            <w:pPr>
              <w:pStyle w:val="a6"/>
              <w:ind w:left="160" w:firstLine="0"/>
            </w:pPr>
            <w:bookmarkStart w:id="28" w:name="ff8ec226-5cf3-46f6-b27e-8025833bd2c5"/>
            <w:r>
              <w:rPr>
                <w:rFonts w:hAnsi="SimSun" w:cs="SimSun"/>
              </w:rPr>
              <w:t>不采集用户声纹，使用系统模型匹配用户心理画像</w:t>
            </w:r>
            <w:bookmarkEnd w:id="28"/>
          </w:p>
        </w:tc>
      </w:tr>
      <w:tr w:rsidR="000510E2" w14:paraId="6F680956" w14:textId="77777777">
        <w:trPr>
          <w:trHeight w:val="800"/>
        </w:trPr>
        <w:tc>
          <w:tcPr>
            <w:tcW w:w="2760" w:type="dxa"/>
          </w:tcPr>
          <w:p w14:paraId="6417AE60" w14:textId="77777777" w:rsidR="000510E2" w:rsidRDefault="00000000">
            <w:pPr>
              <w:pStyle w:val="a6"/>
              <w:ind w:left="160" w:firstLine="0"/>
            </w:pPr>
            <w:bookmarkStart w:id="29" w:name="ccc1a6b9-7429-4f7d-9d84-3ee4e806558c"/>
            <w:r>
              <w:rPr>
                <w:rFonts w:hAnsi="SimSun" w:cs="SimSun"/>
              </w:rPr>
              <w:t>语言理解</w:t>
            </w:r>
            <w:bookmarkEnd w:id="29"/>
          </w:p>
        </w:tc>
        <w:tc>
          <w:tcPr>
            <w:tcW w:w="2760" w:type="dxa"/>
          </w:tcPr>
          <w:p w14:paraId="7B8995EE" w14:textId="77777777" w:rsidR="000510E2" w:rsidRDefault="00000000">
            <w:pPr>
              <w:pStyle w:val="a6"/>
              <w:ind w:left="160" w:firstLine="0"/>
            </w:pPr>
            <w:bookmarkStart w:id="30" w:name="252a85d9-1e7d-4111-b5c0-f0a5b36dbdcb"/>
            <w:r>
              <w:rPr>
                <w:rFonts w:hAnsi="SimSun" w:cs="SimSun"/>
              </w:rPr>
              <w:t>GPT-4o</w:t>
            </w:r>
            <w:bookmarkEnd w:id="30"/>
          </w:p>
        </w:tc>
        <w:tc>
          <w:tcPr>
            <w:tcW w:w="2760" w:type="dxa"/>
          </w:tcPr>
          <w:p w14:paraId="6849B9C1" w14:textId="77777777" w:rsidR="000510E2" w:rsidRDefault="00000000">
            <w:pPr>
              <w:pStyle w:val="a6"/>
              <w:ind w:left="160" w:firstLine="0"/>
            </w:pPr>
            <w:bookmarkStart w:id="31" w:name="577131c9-007d-4b9a-8a7d-9e10a42cfdac"/>
            <w:r>
              <w:rPr>
                <w:rFonts w:hAnsi="SimSun" w:cs="SimSun"/>
              </w:rPr>
              <w:t>核心对话逻辑，分析用户心理状态并驱动分身行为</w:t>
            </w:r>
            <w:bookmarkEnd w:id="31"/>
          </w:p>
        </w:tc>
      </w:tr>
      <w:tr w:rsidR="000510E2" w14:paraId="77DEB687" w14:textId="77777777">
        <w:trPr>
          <w:trHeight w:val="800"/>
        </w:trPr>
        <w:tc>
          <w:tcPr>
            <w:tcW w:w="2760" w:type="dxa"/>
          </w:tcPr>
          <w:p w14:paraId="053B1B7C" w14:textId="77777777" w:rsidR="000510E2" w:rsidRDefault="00000000">
            <w:pPr>
              <w:pStyle w:val="a6"/>
              <w:ind w:left="160" w:firstLine="0"/>
            </w:pPr>
            <w:bookmarkStart w:id="32" w:name="1498f882-41e0-47fb-a949-ae413fba0ce2"/>
            <w:r>
              <w:rPr>
                <w:rFonts w:hAnsi="SimSun" w:cs="SimSun"/>
              </w:rPr>
              <w:t>语音识别</w:t>
            </w:r>
            <w:bookmarkEnd w:id="32"/>
          </w:p>
        </w:tc>
        <w:tc>
          <w:tcPr>
            <w:tcW w:w="2760" w:type="dxa"/>
          </w:tcPr>
          <w:p w14:paraId="479A259C" w14:textId="77777777" w:rsidR="000510E2" w:rsidRDefault="00000000">
            <w:pPr>
              <w:pStyle w:val="a6"/>
              <w:ind w:left="160" w:firstLine="0"/>
            </w:pPr>
            <w:bookmarkStart w:id="33" w:name="f907c147-f445-404b-91da-6fe451ba2ef3"/>
            <w:r>
              <w:rPr>
                <w:rFonts w:hAnsi="SimSun" w:cs="SimSun"/>
              </w:rPr>
              <w:t>Whisper (本地/云端)</w:t>
            </w:r>
            <w:bookmarkEnd w:id="33"/>
          </w:p>
        </w:tc>
        <w:tc>
          <w:tcPr>
            <w:tcW w:w="2760" w:type="dxa"/>
          </w:tcPr>
          <w:p w14:paraId="7FA1A909" w14:textId="77777777" w:rsidR="000510E2" w:rsidRDefault="00000000">
            <w:pPr>
              <w:pStyle w:val="a6"/>
              <w:ind w:left="160" w:firstLine="0"/>
            </w:pPr>
            <w:bookmarkStart w:id="34" w:name="e1672979-8374-4bf0-999d-8a2f70c4c48d"/>
            <w:r>
              <w:rPr>
                <w:rFonts w:hAnsi="SimSun" w:cs="SimSun"/>
              </w:rPr>
              <w:t>可选本地识别，确保语音数据在用户设备</w:t>
            </w:r>
            <w:proofErr w:type="gramStart"/>
            <w:r>
              <w:rPr>
                <w:rFonts w:hAnsi="SimSun" w:cs="SimSun"/>
              </w:rPr>
              <w:t>端处理</w:t>
            </w:r>
            <w:bookmarkEnd w:id="34"/>
            <w:proofErr w:type="gramEnd"/>
          </w:p>
        </w:tc>
      </w:tr>
      <w:tr w:rsidR="000510E2" w14:paraId="326A0B77" w14:textId="77777777">
        <w:trPr>
          <w:trHeight w:val="800"/>
        </w:trPr>
        <w:tc>
          <w:tcPr>
            <w:tcW w:w="2760" w:type="dxa"/>
          </w:tcPr>
          <w:p w14:paraId="360D476A" w14:textId="77777777" w:rsidR="000510E2" w:rsidRDefault="00000000">
            <w:pPr>
              <w:pStyle w:val="a6"/>
              <w:ind w:left="160" w:firstLine="0"/>
            </w:pPr>
            <w:bookmarkStart w:id="35" w:name="34ed76b4-6150-4eb9-82dd-334bd9afdec2"/>
            <w:r>
              <w:rPr>
                <w:rFonts w:hAnsi="SimSun" w:cs="SimSun"/>
              </w:rPr>
              <w:t>隐私计算</w:t>
            </w:r>
            <w:bookmarkEnd w:id="35"/>
          </w:p>
        </w:tc>
        <w:tc>
          <w:tcPr>
            <w:tcW w:w="2760" w:type="dxa"/>
          </w:tcPr>
          <w:p w14:paraId="3679766A" w14:textId="77777777" w:rsidR="000510E2" w:rsidRDefault="00000000">
            <w:pPr>
              <w:pStyle w:val="a6"/>
              <w:ind w:left="160" w:firstLine="0"/>
            </w:pPr>
            <w:bookmarkStart w:id="36" w:name="62a3e0ed-c3a1-4f6f-81a4-3b8a014a712c"/>
            <w:proofErr w:type="gramStart"/>
            <w:r>
              <w:rPr>
                <w:rFonts w:hAnsi="SimSun" w:cs="SimSun"/>
              </w:rPr>
              <w:t>端侧特征提取</w:t>
            </w:r>
            <w:bookmarkEnd w:id="36"/>
            <w:proofErr w:type="gramEnd"/>
          </w:p>
        </w:tc>
        <w:tc>
          <w:tcPr>
            <w:tcW w:w="2760" w:type="dxa"/>
          </w:tcPr>
          <w:p w14:paraId="6CC0903B" w14:textId="77777777" w:rsidR="000510E2" w:rsidRDefault="00000000">
            <w:pPr>
              <w:pStyle w:val="a6"/>
              <w:ind w:left="160" w:firstLine="0"/>
            </w:pPr>
            <w:bookmarkStart w:id="37" w:name="bb9c6b1e-0134-47a1-8191-d83a942a8fe9"/>
            <w:r>
              <w:rPr>
                <w:rFonts w:hAnsi="SimSun" w:cs="SimSun"/>
              </w:rPr>
              <w:t>用户特征仅在本地计算，不上传云端，实现"可用不可见"</w:t>
            </w:r>
            <w:bookmarkEnd w:id="37"/>
          </w:p>
        </w:tc>
      </w:tr>
    </w:tbl>
    <w:p w14:paraId="29469A97" w14:textId="77777777" w:rsidR="000510E2" w:rsidRDefault="00000000">
      <w:pPr>
        <w:pStyle w:val="a5"/>
        <w:rPr>
          <w:rFonts w:hAnsi="SimHei" w:cs="SimHei" w:hint="eastAsia"/>
        </w:rPr>
      </w:pPr>
      <w:bookmarkStart w:id="38" w:name="3fc47652-cf5e-4f9d-a78e-05ab6545f95a"/>
      <w:r>
        <w:rPr>
          <w:rFonts w:hAnsi="SimHei" w:cs="SimHei"/>
        </w:rPr>
        <w:t>4.2 Prompt设计体系</w:t>
      </w:r>
      <w:r>
        <w:rPr>
          <w:rFonts w:hAnsi="SimHei" w:cs="SimHei"/>
        </w:rPr>
        <w:cr/>
      </w:r>
    </w:p>
    <w:p w14:paraId="14A55BD7" w14:textId="77777777" w:rsidR="000510E2" w:rsidRDefault="00000000">
      <w:pPr>
        <w:pStyle w:val="a5"/>
        <w:rPr>
          <w:rFonts w:hAnsi="SimHei" w:cs="SimHei" w:hint="eastAsia"/>
          <w:b w:val="0"/>
        </w:rPr>
      </w:pPr>
      <w:r>
        <w:rPr>
          <w:rFonts w:hAnsi="SimHei" w:cs="SimHei"/>
        </w:rPr>
        <w:t>4.2.1 核心Prompt框架</w:t>
      </w:r>
      <w:r>
        <w:rPr>
          <w:rFonts w:hAnsi="SimHei" w:cs="SimHei"/>
        </w:rPr>
        <w:cr/>
        <w:t xml:space="preserve">      </w:t>
      </w:r>
      <w:r>
        <w:rPr>
          <w:rFonts w:hAnsi="SimHei" w:cs="SimHei"/>
          <w:b w:val="0"/>
        </w:rPr>
        <w:t xml:space="preserve">class </w:t>
      </w:r>
      <w:proofErr w:type="spellStart"/>
      <w:r>
        <w:rPr>
          <w:rFonts w:hAnsi="SimHei" w:cs="SimHei"/>
          <w:b w:val="0"/>
        </w:rPr>
        <w:t>VoicePromptEngine</w:t>
      </w:r>
      <w:proofErr w:type="spellEnd"/>
      <w:r>
        <w:rPr>
          <w:rFonts w:hAnsi="SimHei" w:cs="SimHei"/>
          <w:b w:val="0"/>
        </w:rPr>
        <w:t>:</w:t>
      </w:r>
    </w:p>
    <w:p w14:paraId="26C0F770" w14:textId="77777777" w:rsidR="000510E2" w:rsidRDefault="00000000">
      <w:pPr>
        <w:pStyle w:val="a5"/>
        <w:rPr>
          <w:rFonts w:hAnsi="SimHei" w:cs="SimHei" w:hint="eastAsia"/>
          <w:b w:val="0"/>
        </w:rPr>
      </w:pPr>
      <w:r>
        <w:rPr>
          <w:rFonts w:hAnsi="SimHei" w:cs="SimHei"/>
          <w:b w:val="0"/>
        </w:rPr>
        <w:t>def __</w:t>
      </w:r>
      <w:proofErr w:type="spellStart"/>
      <w:r>
        <w:rPr>
          <w:rFonts w:hAnsi="SimHei" w:cs="SimHei"/>
          <w:b w:val="0"/>
        </w:rPr>
        <w:t>init</w:t>
      </w:r>
      <w:proofErr w:type="spellEnd"/>
      <w:r>
        <w:rPr>
          <w:rFonts w:hAnsi="SimHei" w:cs="SimHei"/>
          <w:b w:val="0"/>
        </w:rPr>
        <w:t>__(self):</w:t>
      </w:r>
    </w:p>
    <w:p w14:paraId="53E13D3B" w14:textId="77777777" w:rsidR="000510E2" w:rsidRDefault="00000000">
      <w:pPr>
        <w:pStyle w:val="a5"/>
        <w:rPr>
          <w:rFonts w:hAnsi="SimHei" w:cs="SimHei" w:hint="eastAsia"/>
          <w:b w:val="0"/>
        </w:rPr>
      </w:pPr>
      <w:proofErr w:type="spellStart"/>
      <w:proofErr w:type="gramStart"/>
      <w:r>
        <w:rPr>
          <w:rFonts w:hAnsi="SimHei" w:cs="SimHei"/>
          <w:b w:val="0"/>
        </w:rPr>
        <w:lastRenderedPageBreak/>
        <w:t>self.base</w:t>
      </w:r>
      <w:proofErr w:type="gramEnd"/>
      <w:r>
        <w:rPr>
          <w:rFonts w:hAnsi="SimHei" w:cs="SimHei"/>
          <w:b w:val="0"/>
        </w:rPr>
        <w:t>_prompts</w:t>
      </w:r>
      <w:proofErr w:type="spellEnd"/>
      <w:r>
        <w:rPr>
          <w:rFonts w:hAnsi="SimHei" w:cs="SimHei"/>
          <w:b w:val="0"/>
        </w:rPr>
        <w:t xml:space="preserve"> = {</w:t>
      </w:r>
      <w:r>
        <w:rPr>
          <w:rFonts w:hAnsi="SimHei" w:cs="SimHei"/>
          <w:b w:val="0"/>
        </w:rPr>
        <w:cr/>
        <w:t xml:space="preserve">      "</w:t>
      </w:r>
      <w:proofErr w:type="spellStart"/>
      <w:proofErr w:type="gramStart"/>
      <w:r>
        <w:rPr>
          <w:rFonts w:hAnsi="SimHei" w:cs="SimHei"/>
          <w:b w:val="0"/>
        </w:rPr>
        <w:t>mirror</w:t>
      </w:r>
      <w:proofErr w:type="gramEnd"/>
      <w:r>
        <w:rPr>
          <w:rFonts w:hAnsi="SimHei" w:cs="SimHei"/>
          <w:b w:val="0"/>
        </w:rPr>
        <w:t>_mode</w:t>
      </w:r>
      <w:proofErr w:type="spellEnd"/>
      <w:r>
        <w:rPr>
          <w:rFonts w:hAnsi="SimHei" w:cs="SimHei"/>
          <w:b w:val="0"/>
        </w:rPr>
        <w:t>": """你是一个英语学习伙伴，正在使用用户选择的"理想分身"声音进行对话。你的目标是：</w:t>
      </w:r>
      <w:r>
        <w:rPr>
          <w:rFonts w:hAnsi="SimHei" w:cs="SimHei"/>
          <w:b w:val="0"/>
        </w:rPr>
        <w:cr/>
        <w:t xml:space="preserve">      1. 通过温和、鼓励的方式帮助用户克服开口恐惧</w:t>
      </w:r>
      <w:r>
        <w:rPr>
          <w:rFonts w:hAnsi="SimHei" w:cs="SimHei"/>
          <w:b w:val="0"/>
        </w:rPr>
        <w:cr/>
        <w:t xml:space="preserve">      2. 在对话中自然地纠正用户的语法和发音错误</w:t>
      </w:r>
      <w:r>
        <w:rPr>
          <w:rFonts w:hAnsi="SimHei" w:cs="SimHei"/>
          <w:b w:val="0"/>
        </w:rPr>
        <w:cr/>
        <w:t xml:space="preserve">      3. 根据用户的水平调整对话难度</w:t>
      </w:r>
      <w:r>
        <w:rPr>
          <w:rFonts w:hAnsi="SimHei" w:cs="SimHei"/>
          <w:b w:val="0"/>
        </w:rPr>
        <w:cr/>
        <w:t xml:space="preserve">      4. 保持对话的自然流畅性""",</w:t>
      </w:r>
      <w:r>
        <w:rPr>
          <w:rFonts w:hAnsi="SimHei" w:cs="SimHei"/>
          <w:b w:val="0"/>
        </w:rPr>
        <w:cr/>
        <w:t xml:space="preserve">      "</w:t>
      </w:r>
      <w:proofErr w:type="spellStart"/>
      <w:proofErr w:type="gramStart"/>
      <w:r>
        <w:rPr>
          <w:rFonts w:hAnsi="SimHei" w:cs="SimHei"/>
          <w:b w:val="0"/>
        </w:rPr>
        <w:t>feedback</w:t>
      </w:r>
      <w:proofErr w:type="gramEnd"/>
      <w:r>
        <w:rPr>
          <w:rFonts w:hAnsi="SimHei" w:cs="SimHei"/>
          <w:b w:val="0"/>
        </w:rPr>
        <w:t>_mode</w:t>
      </w:r>
      <w:proofErr w:type="spellEnd"/>
      <w:r>
        <w:rPr>
          <w:rFonts w:hAnsi="SimHei" w:cs="SimHei"/>
          <w:b w:val="0"/>
        </w:rPr>
        <w:t>": """你是一个专业的英语口语教练，需要对用户的口语表达进行分析和反馈。你的分析应该包括：</w:t>
      </w:r>
    </w:p>
    <w:p w14:paraId="02F6ED75" w14:textId="77777777" w:rsidR="000510E2" w:rsidRDefault="00000000">
      <w:pPr>
        <w:pStyle w:val="a5"/>
        <w:rPr>
          <w:rFonts w:hAnsi="SimHei" w:cs="SimHei" w:hint="eastAsia"/>
          <w:b w:val="0"/>
        </w:rPr>
      </w:pPr>
      <w:r>
        <w:rPr>
          <w:rFonts w:hAnsi="SimHei" w:cs="SimHei"/>
          <w:b w:val="0"/>
        </w:rPr>
        <w:t>1. 语法准确性评估</w:t>
      </w:r>
      <w:r>
        <w:rPr>
          <w:rFonts w:hAnsi="SimHei" w:cs="SimHei"/>
          <w:b w:val="0"/>
        </w:rPr>
        <w:cr/>
        <w:t xml:space="preserve">      2. 发音清晰度评价</w:t>
      </w:r>
      <w:r>
        <w:rPr>
          <w:rFonts w:hAnsi="SimHei" w:cs="SimHei"/>
          <w:b w:val="0"/>
        </w:rPr>
        <w:cr/>
        <w:t xml:space="preserve">      3. 表达流畅度分析</w:t>
      </w:r>
      <w:r>
        <w:rPr>
          <w:rFonts w:hAnsi="SimHei" w:cs="SimHei"/>
          <w:b w:val="0"/>
        </w:rPr>
        <w:cr/>
        <w:t xml:space="preserve">      4. 提供具体的改进建议""",</w:t>
      </w:r>
      <w:r>
        <w:rPr>
          <w:rFonts w:hAnsi="SimHei" w:cs="SimHei"/>
          <w:b w:val="0"/>
        </w:rPr>
        <w:cr/>
        <w:t xml:space="preserve">      "</w:t>
      </w:r>
      <w:proofErr w:type="spellStart"/>
      <w:proofErr w:type="gramStart"/>
      <w:r>
        <w:rPr>
          <w:rFonts w:hAnsi="SimHei" w:cs="SimHei"/>
          <w:b w:val="0"/>
        </w:rPr>
        <w:t>scenario</w:t>
      </w:r>
      <w:proofErr w:type="gramEnd"/>
      <w:r>
        <w:rPr>
          <w:rFonts w:hAnsi="SimHei" w:cs="SimHei"/>
          <w:b w:val="0"/>
        </w:rPr>
        <w:t>_mode</w:t>
      </w:r>
      <w:proofErr w:type="spellEnd"/>
      <w:r>
        <w:rPr>
          <w:rFonts w:hAnsi="SimHei" w:cs="SimHei"/>
          <w:b w:val="0"/>
        </w:rPr>
        <w:t>": """你正在模拟一个特定场景的英语对话（如：商务会议、旅行咨询等）。你需要：</w:t>
      </w:r>
      <w:r>
        <w:rPr>
          <w:rFonts w:hAnsi="SimHei" w:cs="SimHei"/>
          <w:b w:val="0"/>
        </w:rPr>
        <w:cr/>
        <w:t xml:space="preserve">      1. 根据场景设定对话背景</w:t>
      </w:r>
      <w:r>
        <w:rPr>
          <w:rFonts w:hAnsi="SimHei" w:cs="SimHei"/>
          <w:b w:val="0"/>
        </w:rPr>
        <w:cr/>
        <w:t xml:space="preserve">      2. 引导用户进行相关表达</w:t>
      </w:r>
      <w:r>
        <w:rPr>
          <w:rFonts w:hAnsi="SimHei" w:cs="SimHei"/>
          <w:b w:val="0"/>
        </w:rPr>
        <w:cr/>
        <w:t xml:space="preserve">      3. 在对话中自然融入相关词汇和表达方式</w:t>
      </w:r>
      <w:r>
        <w:rPr>
          <w:rFonts w:hAnsi="SimHei" w:cs="SimHei"/>
          <w:b w:val="0"/>
        </w:rPr>
        <w:cr/>
        <w:t xml:space="preserve">      4. 提供场景相关的文化背景知识"""</w:t>
      </w:r>
      <w:r>
        <w:rPr>
          <w:rFonts w:hAnsi="SimHei" w:cs="SimHei"/>
          <w:b w:val="0"/>
        </w:rPr>
        <w:cr/>
        <w:t xml:space="preserve">      }</w:t>
      </w:r>
      <w:r>
        <w:rPr>
          <w:rFonts w:hAnsi="SimHei" w:cs="SimHei"/>
          <w:b w:val="0"/>
        </w:rPr>
        <w:cr/>
        <w:t xml:space="preserve">      def </w:t>
      </w:r>
      <w:proofErr w:type="spellStart"/>
      <w:r>
        <w:rPr>
          <w:rFonts w:hAnsi="SimHei" w:cs="SimHei"/>
          <w:b w:val="0"/>
        </w:rPr>
        <w:t>get_</w:t>
      </w:r>
      <w:proofErr w:type="gramStart"/>
      <w:r>
        <w:rPr>
          <w:rFonts w:hAnsi="SimHei" w:cs="SimHei"/>
          <w:b w:val="0"/>
        </w:rPr>
        <w:t>prompt</w:t>
      </w:r>
      <w:proofErr w:type="spellEnd"/>
      <w:r>
        <w:rPr>
          <w:rFonts w:hAnsi="SimHei" w:cs="SimHei"/>
          <w:b w:val="0"/>
        </w:rPr>
        <w:t>(</w:t>
      </w:r>
      <w:proofErr w:type="gramEnd"/>
      <w:r>
        <w:rPr>
          <w:rFonts w:hAnsi="SimHei" w:cs="SimHei"/>
          <w:b w:val="0"/>
        </w:rPr>
        <w:t xml:space="preserve">self, mode, </w:t>
      </w:r>
      <w:proofErr w:type="spellStart"/>
      <w:r>
        <w:rPr>
          <w:rFonts w:hAnsi="SimHei" w:cs="SimHei"/>
          <w:b w:val="0"/>
        </w:rPr>
        <w:t>user_profile</w:t>
      </w:r>
      <w:proofErr w:type="spellEnd"/>
      <w:r>
        <w:rPr>
          <w:rFonts w:hAnsi="SimHei" w:cs="SimHei"/>
          <w:b w:val="0"/>
        </w:rPr>
        <w:t>=None):</w:t>
      </w:r>
      <w:r>
        <w:rPr>
          <w:rFonts w:hAnsi="SimHei" w:cs="SimHei"/>
          <w:b w:val="0"/>
        </w:rPr>
        <w:cr/>
        <w:t xml:space="preserve">      </w:t>
      </w:r>
      <w:proofErr w:type="spellStart"/>
      <w:r>
        <w:rPr>
          <w:rFonts w:hAnsi="SimHei" w:cs="SimHei"/>
          <w:b w:val="0"/>
        </w:rPr>
        <w:t>base_prompt</w:t>
      </w:r>
      <w:proofErr w:type="spellEnd"/>
      <w:r>
        <w:rPr>
          <w:rFonts w:hAnsi="SimHei" w:cs="SimHei"/>
          <w:b w:val="0"/>
        </w:rPr>
        <w:t xml:space="preserve"> = </w:t>
      </w:r>
      <w:proofErr w:type="spellStart"/>
      <w:proofErr w:type="gramStart"/>
      <w:r>
        <w:rPr>
          <w:rFonts w:hAnsi="SimHei" w:cs="SimHei"/>
          <w:b w:val="0"/>
        </w:rPr>
        <w:t>self.base</w:t>
      </w:r>
      <w:proofErr w:type="gramEnd"/>
      <w:r>
        <w:rPr>
          <w:rFonts w:hAnsi="SimHei" w:cs="SimHei"/>
          <w:b w:val="0"/>
        </w:rPr>
        <w:t>_prompts</w:t>
      </w:r>
      <w:proofErr w:type="spellEnd"/>
      <w:r>
        <w:rPr>
          <w:rFonts w:hAnsi="SimHei" w:cs="SimHei"/>
          <w:b w:val="0"/>
        </w:rPr>
        <w:t>[mode]</w:t>
      </w:r>
      <w:r>
        <w:rPr>
          <w:rFonts w:hAnsi="SimHei" w:cs="SimHei"/>
          <w:b w:val="0"/>
        </w:rPr>
        <w:cr/>
      </w:r>
      <w:r>
        <w:rPr>
          <w:rFonts w:hAnsi="SimHei" w:cs="SimHei"/>
          <w:b w:val="0"/>
        </w:rPr>
        <w:lastRenderedPageBreak/>
        <w:t xml:space="preserve">      # 根据用户画像动态调整prompt</w:t>
      </w:r>
      <w:r>
        <w:rPr>
          <w:rFonts w:hAnsi="SimHei" w:cs="SimHei"/>
          <w:b w:val="0"/>
        </w:rPr>
        <w:cr/>
        <w:t xml:space="preserve">      if </w:t>
      </w:r>
      <w:proofErr w:type="spellStart"/>
      <w:r>
        <w:rPr>
          <w:rFonts w:hAnsi="SimHei" w:cs="SimHei"/>
          <w:b w:val="0"/>
        </w:rPr>
        <w:t>user_profile</w:t>
      </w:r>
      <w:proofErr w:type="spellEnd"/>
      <w:r>
        <w:rPr>
          <w:rFonts w:hAnsi="SimHei" w:cs="SimHei"/>
          <w:b w:val="0"/>
        </w:rPr>
        <w:t>:</w:t>
      </w:r>
      <w:r>
        <w:rPr>
          <w:rFonts w:hAnsi="SimHei" w:cs="SimHei"/>
          <w:b w:val="0"/>
        </w:rPr>
        <w:cr/>
        <w:t xml:space="preserve">      </w:t>
      </w:r>
      <w:proofErr w:type="spellStart"/>
      <w:r>
        <w:rPr>
          <w:rFonts w:hAnsi="SimHei" w:cs="SimHei"/>
          <w:b w:val="0"/>
        </w:rPr>
        <w:t>profile_prompt</w:t>
      </w:r>
      <w:proofErr w:type="spellEnd"/>
      <w:r>
        <w:rPr>
          <w:rFonts w:hAnsi="SimHei" w:cs="SimHei"/>
          <w:b w:val="0"/>
        </w:rPr>
        <w:t xml:space="preserve"> = f"\n用户信息：{</w:t>
      </w:r>
      <w:proofErr w:type="spellStart"/>
      <w:r>
        <w:rPr>
          <w:rFonts w:hAnsi="SimHei" w:cs="SimHei"/>
          <w:b w:val="0"/>
        </w:rPr>
        <w:t>user_profile</w:t>
      </w:r>
      <w:proofErr w:type="spellEnd"/>
      <w:r>
        <w:rPr>
          <w:rFonts w:hAnsi="SimHei" w:cs="SimHei"/>
          <w:b w:val="0"/>
        </w:rPr>
        <w:t>}"</w:t>
      </w:r>
      <w:r>
        <w:rPr>
          <w:rFonts w:hAnsi="SimHei" w:cs="SimHei"/>
          <w:b w:val="0"/>
        </w:rPr>
        <w:cr/>
        <w:t xml:space="preserve">      return </w:t>
      </w:r>
      <w:proofErr w:type="spellStart"/>
      <w:r>
        <w:rPr>
          <w:rFonts w:hAnsi="SimHei" w:cs="SimHei"/>
          <w:b w:val="0"/>
        </w:rPr>
        <w:t>base_prompt</w:t>
      </w:r>
      <w:proofErr w:type="spellEnd"/>
      <w:r>
        <w:rPr>
          <w:rFonts w:hAnsi="SimHei" w:cs="SimHei"/>
          <w:b w:val="0"/>
        </w:rPr>
        <w:t xml:space="preserve"> + </w:t>
      </w:r>
      <w:proofErr w:type="spellStart"/>
      <w:r>
        <w:rPr>
          <w:rFonts w:hAnsi="SimHei" w:cs="SimHei"/>
          <w:b w:val="0"/>
        </w:rPr>
        <w:t>profile_prompt</w:t>
      </w:r>
      <w:proofErr w:type="spellEnd"/>
      <w:r>
        <w:rPr>
          <w:rFonts w:hAnsi="SimHei" w:cs="SimHei"/>
          <w:b w:val="0"/>
        </w:rPr>
        <w:cr/>
        <w:t xml:space="preserve">      return </w:t>
      </w:r>
      <w:proofErr w:type="spellStart"/>
      <w:r>
        <w:rPr>
          <w:rFonts w:hAnsi="SimHei" w:cs="SimHei"/>
          <w:b w:val="0"/>
        </w:rPr>
        <w:t>base_prompt</w:t>
      </w:r>
      <w:proofErr w:type="spellEnd"/>
      <w:r>
        <w:rPr>
          <w:rFonts w:hAnsi="SimHei" w:cs="SimHei"/>
          <w:b w:val="0"/>
        </w:rPr>
        <w:cr/>
      </w:r>
    </w:p>
    <w:p w14:paraId="56005FFE" w14:textId="77777777" w:rsidR="000510E2" w:rsidRDefault="00000000">
      <w:pPr>
        <w:pStyle w:val="a5"/>
        <w:rPr>
          <w:rFonts w:hAnsi="SimHei" w:cs="SimHei" w:hint="eastAsia"/>
          <w:b w:val="0"/>
        </w:rPr>
      </w:pPr>
      <w:r>
        <w:rPr>
          <w:rFonts w:hAnsi="SimHei" w:cs="SimHei"/>
          <w:bCs/>
        </w:rPr>
        <w:t>4.2.2 动态Prompt优化策略</w:t>
      </w:r>
      <w:r>
        <w:rPr>
          <w:rFonts w:hAnsi="SimHei" w:cs="SimHei"/>
          <w:b w:val="0"/>
        </w:rPr>
        <w:cr/>
        <w:t xml:space="preserve">      1.用户画像适配：根据用户的学习进度、偏好和弱点动态调整Prompt内容</w:t>
      </w:r>
      <w:r>
        <w:rPr>
          <w:rFonts w:hAnsi="SimHei" w:cs="SimHei"/>
          <w:b w:val="0"/>
        </w:rPr>
        <w:cr/>
        <w:t xml:space="preserve">      2.情感感知调整：通过分析用户输入的情感状态，实时优化对话策略</w:t>
      </w:r>
      <w:r>
        <w:rPr>
          <w:rFonts w:hAnsi="SimHei" w:cs="SimHei"/>
          <w:b w:val="0"/>
        </w:rPr>
        <w:cr/>
        <w:t xml:space="preserve">      3.难度自适应：根据用户的实际表现，动态调整对话的复杂度和反馈的详细程度</w:t>
      </w:r>
    </w:p>
    <w:p w14:paraId="676F7FD8" w14:textId="77777777" w:rsidR="000510E2" w:rsidRDefault="000510E2">
      <w:pPr>
        <w:pStyle w:val="a5"/>
        <w:rPr>
          <w:rFonts w:hAnsi="SimHei" w:cs="SimHei" w:hint="eastAsia"/>
        </w:rPr>
      </w:pPr>
    </w:p>
    <w:p w14:paraId="3B8879E1" w14:textId="77777777" w:rsidR="000510E2" w:rsidRDefault="00000000">
      <w:pPr>
        <w:pStyle w:val="a5"/>
      </w:pPr>
      <w:r>
        <w:rPr>
          <w:rFonts w:hAnsi="SimHei" w:cs="SimHei"/>
        </w:rPr>
        <w:t>4.3隐私保护机制</w:t>
      </w:r>
      <w:bookmarkEnd w:id="38"/>
    </w:p>
    <w:p w14:paraId="430D7083" w14:textId="77777777" w:rsidR="00733683" w:rsidRDefault="00000000">
      <w:pPr>
        <w:pStyle w:val="a6"/>
        <w:rPr>
          <w:rFonts w:ascii="FangSong" w:hAnsi="SimSun" w:cs="SimSun"/>
        </w:rPr>
      </w:pPr>
      <w:bookmarkStart w:id="39" w:name="e3b6a20b-aa2b-4a03-9912-dcc77067527b"/>
      <w:r>
        <w:rPr>
          <w:rFonts w:ascii="FangSong" w:hAnsi="SimSun" w:cs="SimSun"/>
        </w:rPr>
        <w:t xml:space="preserve">4.3.1 </w:t>
      </w:r>
    </w:p>
    <w:p w14:paraId="7DB8829A" w14:textId="013AAD0D" w:rsidR="000510E2" w:rsidRDefault="00000000">
      <w:pPr>
        <w:pStyle w:val="a6"/>
        <w:rPr>
          <w:rFonts w:ascii="FangSong" w:hAnsi="SimSun" w:cs="SimSun" w:hint="eastAsia"/>
        </w:rPr>
      </w:pPr>
      <w:r>
        <w:rPr>
          <w:rFonts w:ascii="FangSong" w:hAnsi="SimSun" w:cs="SimSun"/>
        </w:rPr>
        <w:t>数据处理流程</w:t>
      </w:r>
      <w:r>
        <w:rPr>
          <w:rFonts w:ascii="FangSong" w:hAnsi="SimSun" w:cs="SimSun"/>
        </w:rPr>
        <w:cr/>
        <w:t xml:space="preserve">    </w:t>
      </w:r>
      <w:r>
        <w:rPr>
          <w:rFonts w:ascii="FangSong" w:hAnsi="SimSun" w:cs="SimSun"/>
        </w:rPr>
        <w:t>用户输入</w:t>
      </w:r>
      <w:r>
        <w:rPr>
          <w:rFonts w:ascii="FangSong" w:hAnsi="SimSun" w:cs="SimSun"/>
        </w:rPr>
        <w:t xml:space="preserve"> </w:t>
      </w:r>
      <w:r>
        <w:rPr>
          <w:rFonts w:ascii="FangSong" w:eastAsia="FangSong" w:hAnsi="SimSun" w:cs="SimSun"/>
        </w:rPr>
        <w:t>→</w:t>
      </w:r>
      <w:r>
        <w:rPr>
          <w:rFonts w:ascii="FangSong" w:hAnsi="SimSun" w:cs="SimSun"/>
        </w:rPr>
        <w:t xml:space="preserve"> </w:t>
      </w:r>
      <w:r>
        <w:rPr>
          <w:rFonts w:ascii="FangSong" w:hAnsi="SimSun" w:cs="SimSun"/>
        </w:rPr>
        <w:t>本地特征提取</w:t>
      </w:r>
      <w:r>
        <w:rPr>
          <w:rFonts w:ascii="FangSong" w:hAnsi="SimSun" w:cs="SimSun"/>
        </w:rPr>
        <w:t xml:space="preserve"> </w:t>
      </w:r>
      <w:r>
        <w:rPr>
          <w:rFonts w:ascii="FangSong" w:eastAsia="FangSong" w:hAnsi="SimSun" w:cs="SimSun"/>
        </w:rPr>
        <w:t>→</w:t>
      </w:r>
      <w:r>
        <w:rPr>
          <w:rFonts w:ascii="FangSong" w:hAnsi="SimSun" w:cs="SimSun"/>
        </w:rPr>
        <w:t xml:space="preserve"> </w:t>
      </w:r>
      <w:r>
        <w:rPr>
          <w:rFonts w:ascii="FangSong" w:hAnsi="SimSun" w:cs="SimSun"/>
        </w:rPr>
        <w:t>特征加密</w:t>
      </w:r>
      <w:r>
        <w:rPr>
          <w:rFonts w:ascii="FangSong" w:hAnsi="SimSun" w:cs="SimSun"/>
        </w:rPr>
        <w:t xml:space="preserve"> </w:t>
      </w:r>
      <w:r>
        <w:rPr>
          <w:rFonts w:ascii="FangSong" w:eastAsia="FangSong" w:hAnsi="SimSun" w:cs="SimSun"/>
        </w:rPr>
        <w:t>→</w:t>
      </w:r>
      <w:r>
        <w:rPr>
          <w:rFonts w:ascii="FangSong" w:hAnsi="SimSun" w:cs="SimSun"/>
        </w:rPr>
        <w:t xml:space="preserve"> </w:t>
      </w:r>
      <w:r>
        <w:rPr>
          <w:rFonts w:ascii="FangSong" w:hAnsi="SimSun" w:cs="SimSun"/>
        </w:rPr>
        <w:t>云端处理</w:t>
      </w:r>
      <w:r>
        <w:rPr>
          <w:rFonts w:ascii="FangSong" w:hAnsi="SimSun" w:cs="SimSun"/>
        </w:rPr>
        <w:t xml:space="preserve"> </w:t>
      </w:r>
      <w:r>
        <w:rPr>
          <w:rFonts w:ascii="FangSong" w:eastAsia="FangSong" w:hAnsi="SimSun" w:cs="SimSun"/>
        </w:rPr>
        <w:t>→</w:t>
      </w:r>
      <w:r>
        <w:rPr>
          <w:rFonts w:ascii="FangSong" w:hAnsi="SimSun" w:cs="SimSun"/>
        </w:rPr>
        <w:t xml:space="preserve"> </w:t>
      </w:r>
      <w:r>
        <w:rPr>
          <w:rFonts w:ascii="FangSong" w:hAnsi="SimSun" w:cs="SimSun"/>
        </w:rPr>
        <w:t>结果返回</w:t>
      </w:r>
      <w:r>
        <w:rPr>
          <w:rFonts w:ascii="FangSong" w:hAnsi="SimSun" w:cs="SimSun"/>
        </w:rPr>
        <w:t xml:space="preserve"> </w:t>
      </w:r>
      <w:r>
        <w:rPr>
          <w:rFonts w:ascii="FangSong" w:eastAsia="FangSong" w:hAnsi="SimSun" w:cs="SimSun"/>
        </w:rPr>
        <w:t>→</w:t>
      </w:r>
      <w:r>
        <w:rPr>
          <w:rFonts w:ascii="FangSong" w:hAnsi="SimSun" w:cs="SimSun"/>
        </w:rPr>
        <w:t xml:space="preserve"> </w:t>
      </w:r>
      <w:r>
        <w:rPr>
          <w:rFonts w:ascii="FangSong" w:hAnsi="SimSun" w:cs="SimSun"/>
        </w:rPr>
        <w:t>本地渲染</w:t>
      </w:r>
      <w:r>
        <w:rPr>
          <w:rFonts w:ascii="FangSong" w:hAnsi="SimSun" w:cs="SimSun"/>
        </w:rPr>
        <w:cr/>
        <w:t xml:space="preserve">    4.3.2 </w:t>
      </w:r>
      <w:r>
        <w:rPr>
          <w:rFonts w:ascii="FangSong" w:hAnsi="SimSun" w:cs="SimSun"/>
        </w:rPr>
        <w:t>具体措施</w:t>
      </w:r>
      <w:r>
        <w:rPr>
          <w:rFonts w:ascii="FangSong" w:hAnsi="SimSun" w:cs="SimSun"/>
        </w:rPr>
        <w:cr/>
        <w:t xml:space="preserve">    1.</w:t>
      </w:r>
      <w:r>
        <w:rPr>
          <w:rFonts w:ascii="FangSong" w:hAnsi="SimSun" w:cs="SimSun"/>
        </w:rPr>
        <w:t>端侧处理</w:t>
      </w:r>
      <w:r>
        <w:rPr>
          <w:rFonts w:ascii="FangSong" w:eastAsia="FangSong" w:hAnsi="SimSun" w:cs="SimSun"/>
        </w:rPr>
        <w:t>：</w:t>
      </w:r>
      <w:r>
        <w:rPr>
          <w:rFonts w:ascii="FangSong" w:hAnsi="SimSun" w:cs="SimSun"/>
        </w:rPr>
        <w:t>所有涉及生物特征的数据处理都在用户设备本地完成</w:t>
      </w:r>
      <w:r>
        <w:rPr>
          <w:rFonts w:ascii="FangSong" w:hAnsi="SimSun" w:cs="SimSun"/>
        </w:rPr>
        <w:cr/>
        <w:t xml:space="preserve">    2.</w:t>
      </w:r>
      <w:r>
        <w:rPr>
          <w:rFonts w:ascii="FangSong" w:hAnsi="SimSun" w:cs="SimSun"/>
        </w:rPr>
        <w:t>数据脱敏</w:t>
      </w:r>
      <w:r>
        <w:rPr>
          <w:rFonts w:ascii="FangSong" w:eastAsia="FangSong" w:hAnsi="SimSun" w:cs="SimSun"/>
        </w:rPr>
        <w:t>：</w:t>
      </w:r>
      <w:r>
        <w:rPr>
          <w:rFonts w:ascii="FangSong" w:hAnsi="SimSun" w:cs="SimSun"/>
        </w:rPr>
        <w:t>上传的数据经过严格脱敏处理</w:t>
      </w:r>
      <w:r>
        <w:rPr>
          <w:rFonts w:ascii="FangSong" w:eastAsia="FangSong" w:hAnsi="SimSun" w:cs="SimSun"/>
        </w:rPr>
        <w:t>，</w:t>
      </w:r>
      <w:r>
        <w:rPr>
          <w:rFonts w:ascii="FangSong" w:hAnsi="SimSun" w:cs="SimSun"/>
        </w:rPr>
        <w:t>无法关联</w:t>
      </w:r>
      <w:r>
        <w:rPr>
          <w:rFonts w:ascii="FangSong" w:hAnsi="SimSun" w:cs="SimSun"/>
        </w:rPr>
        <w:lastRenderedPageBreak/>
        <w:t>到具体用户</w:t>
      </w:r>
      <w:r>
        <w:rPr>
          <w:rFonts w:ascii="FangSong" w:hAnsi="SimSun" w:cs="SimSun"/>
        </w:rPr>
        <w:cr/>
        <w:t xml:space="preserve">    3.</w:t>
      </w:r>
      <w:r>
        <w:rPr>
          <w:rFonts w:ascii="FangSong" w:hAnsi="SimSun" w:cs="SimSun"/>
        </w:rPr>
        <w:t>即时销毁</w:t>
      </w:r>
      <w:r>
        <w:rPr>
          <w:rFonts w:ascii="FangSong" w:eastAsia="FangSong" w:hAnsi="SimSun" w:cs="SimSun"/>
        </w:rPr>
        <w:t>：</w:t>
      </w:r>
      <w:r>
        <w:rPr>
          <w:rFonts w:ascii="FangSong" w:hAnsi="SimSun" w:cs="SimSun"/>
        </w:rPr>
        <w:t>临时数据在处理完成后立即销毁</w:t>
      </w:r>
      <w:r>
        <w:rPr>
          <w:rFonts w:ascii="FangSong" w:hAnsi="SimSun" w:cs="SimSun"/>
        </w:rPr>
        <w:cr/>
        <w:t xml:space="preserve">    4.</w:t>
      </w:r>
      <w:r>
        <w:rPr>
          <w:rFonts w:ascii="FangSong" w:hAnsi="SimSun" w:cs="SimSun"/>
        </w:rPr>
        <w:t>用户控制</w:t>
      </w:r>
      <w:r>
        <w:rPr>
          <w:rFonts w:ascii="FangSong" w:eastAsia="FangSong" w:hAnsi="SimSun" w:cs="SimSun"/>
        </w:rPr>
        <w:t>：</w:t>
      </w:r>
      <w:r>
        <w:rPr>
          <w:rFonts w:ascii="FangSong" w:hAnsi="SimSun" w:cs="SimSun"/>
        </w:rPr>
        <w:t>提供完整的隐私控制面板</w:t>
      </w:r>
      <w:r>
        <w:rPr>
          <w:rFonts w:ascii="FangSong" w:eastAsia="FangSong" w:hAnsi="SimSun" w:cs="SimSun"/>
        </w:rPr>
        <w:t>，</w:t>
      </w:r>
      <w:r>
        <w:rPr>
          <w:rFonts w:ascii="FangSong" w:hAnsi="SimSun" w:cs="SimSun"/>
        </w:rPr>
        <w:t>用户可随时查看和管理自己的数据</w:t>
      </w:r>
    </w:p>
    <w:p w14:paraId="2A77544B" w14:textId="77777777" w:rsidR="000510E2" w:rsidRDefault="00000000">
      <w:pPr>
        <w:pStyle w:val="a6"/>
        <w:rPr>
          <w:rFonts w:ascii="FangSong"/>
        </w:rPr>
      </w:pPr>
      <w:r>
        <w:rPr>
          <w:rFonts w:ascii="FangSong" w:hAnsi="SimSun" w:cs="SimSun"/>
        </w:rPr>
        <w:t>4.3.3</w:t>
      </w:r>
      <w:r>
        <w:rPr>
          <w:rFonts w:ascii="FangSong" w:hAnsi="SimSun" w:cs="SimSun"/>
        </w:rPr>
        <w:t>数据处理原则</w:t>
      </w:r>
      <w:r>
        <w:rPr>
          <w:rFonts w:ascii="FangSong" w:eastAsia="FangSong" w:hAnsi="SimSun" w:cs="SimSun"/>
        </w:rPr>
        <w:t>：</w:t>
      </w:r>
      <w:bookmarkEnd w:id="39"/>
    </w:p>
    <w:p w14:paraId="3EE98EF2" w14:textId="77777777" w:rsidR="000510E2" w:rsidRDefault="00000000">
      <w:pPr>
        <w:pStyle w:val="a6"/>
        <w:numPr>
          <w:ilvl w:val="0"/>
          <w:numId w:val="5"/>
        </w:numPr>
        <w:rPr>
          <w:rFonts w:ascii="FangSong"/>
        </w:rPr>
      </w:pPr>
      <w:r>
        <w:rPr>
          <w:rFonts w:ascii="FangSong" w:hAnsi="SimSun" w:cs="SimSun"/>
        </w:rPr>
        <w:t>最小化采集</w:t>
      </w:r>
      <w:r>
        <w:rPr>
          <w:rFonts w:ascii="FangSong" w:eastAsia="FangSong" w:hAnsi="SimSun" w:cs="SimSun"/>
        </w:rPr>
        <w:t>：</w:t>
      </w:r>
      <w:r>
        <w:rPr>
          <w:rFonts w:ascii="FangSong" w:hAnsi="SimSun" w:cs="SimSun"/>
        </w:rPr>
        <w:t>仅收集必要数据</w:t>
      </w:r>
      <w:r>
        <w:rPr>
          <w:rFonts w:ascii="FangSong" w:eastAsia="FangSong" w:hAnsi="SimSun" w:cs="SimSun"/>
        </w:rPr>
        <w:t>，</w:t>
      </w:r>
      <w:r>
        <w:rPr>
          <w:rFonts w:ascii="FangSong" w:hAnsi="SimSun" w:cs="SimSun"/>
        </w:rPr>
        <w:t>避免过度采集</w:t>
      </w:r>
    </w:p>
    <w:p w14:paraId="211DC19E" w14:textId="77777777" w:rsidR="000510E2" w:rsidRDefault="00000000">
      <w:pPr>
        <w:pStyle w:val="a6"/>
        <w:numPr>
          <w:ilvl w:val="0"/>
          <w:numId w:val="5"/>
        </w:numPr>
        <w:rPr>
          <w:rFonts w:ascii="FangSong"/>
        </w:rPr>
      </w:pPr>
      <w:r>
        <w:rPr>
          <w:rFonts w:ascii="FangSong" w:hAnsi="SimSun" w:cs="SimSun"/>
        </w:rPr>
        <w:t>本地化处理</w:t>
      </w:r>
      <w:r>
        <w:rPr>
          <w:rFonts w:ascii="FangSong" w:eastAsia="FangSong" w:hAnsi="SimSun" w:cs="SimSun"/>
        </w:rPr>
        <w:t>：</w:t>
      </w:r>
      <w:r>
        <w:rPr>
          <w:rFonts w:ascii="FangSong" w:hAnsi="SimSun" w:cs="SimSun"/>
        </w:rPr>
        <w:t>敏感数据在用户设备端处理</w:t>
      </w:r>
      <w:r>
        <w:rPr>
          <w:rFonts w:ascii="FangSong" w:eastAsia="FangSong" w:hAnsi="SimSun" w:cs="SimSun"/>
        </w:rPr>
        <w:t>，</w:t>
      </w:r>
      <w:r>
        <w:rPr>
          <w:rFonts w:ascii="FangSong" w:hAnsi="SimSun" w:cs="SimSun"/>
        </w:rPr>
        <w:t>不上传云端</w:t>
      </w:r>
    </w:p>
    <w:p w14:paraId="0D998CDD" w14:textId="77777777" w:rsidR="000510E2" w:rsidRDefault="00000000">
      <w:pPr>
        <w:pStyle w:val="a6"/>
        <w:numPr>
          <w:ilvl w:val="0"/>
          <w:numId w:val="5"/>
        </w:numPr>
        <w:rPr>
          <w:rFonts w:ascii="FangSong" w:eastAsia="FangSong"/>
        </w:rPr>
      </w:pPr>
      <w:r>
        <w:rPr>
          <w:rFonts w:ascii="FangSong" w:hAnsi="SimSun" w:cs="SimSun"/>
        </w:rPr>
        <w:t>用户授权</w:t>
      </w:r>
      <w:r>
        <w:rPr>
          <w:rFonts w:ascii="FangSong" w:eastAsia="FangSong" w:hAnsi="SimSun" w:cs="SimSun"/>
        </w:rPr>
        <w:t>：</w:t>
      </w:r>
      <w:r>
        <w:rPr>
          <w:rFonts w:ascii="FangSong" w:hAnsi="SimSun" w:cs="SimSun"/>
        </w:rPr>
        <w:t>所有数据使用均需用户明确授权</w:t>
      </w:r>
    </w:p>
    <w:p w14:paraId="56BDB22E" w14:textId="77777777" w:rsidR="000510E2" w:rsidRDefault="000510E2">
      <w:pPr>
        <w:pStyle w:val="a4"/>
        <w:rPr>
          <w:rFonts w:hAnsi="SimHei" w:cs="SimHei" w:hint="eastAsia"/>
        </w:rPr>
      </w:pPr>
      <w:bookmarkStart w:id="40" w:name="728db754-225e-49ed-8fbe-29d5aaad628f"/>
    </w:p>
    <w:p w14:paraId="46697BE2" w14:textId="77777777" w:rsidR="000510E2" w:rsidRDefault="00000000">
      <w:pPr>
        <w:pStyle w:val="a4"/>
      </w:pPr>
      <w:r>
        <w:rPr>
          <w:rFonts w:hAnsi="SimHei" w:cs="SimHei"/>
        </w:rPr>
        <w:t>5. 产品优势</w:t>
      </w:r>
      <w:bookmarkEnd w:id="40"/>
    </w:p>
    <w:p w14:paraId="57C25987" w14:textId="77777777" w:rsidR="000510E2" w:rsidRDefault="00000000">
      <w:pPr>
        <w:pStyle w:val="a5"/>
      </w:pPr>
      <w:bookmarkStart w:id="41" w:name="96c964cd-5de8-459c-a584-a0b47c5dd5fe"/>
      <w:r>
        <w:rPr>
          <w:rFonts w:hAnsi="SimHei" w:cs="SimHei"/>
        </w:rPr>
        <w:t>5.1 核心价值</w:t>
      </w:r>
      <w:bookmarkEnd w:id="41"/>
    </w:p>
    <w:p w14:paraId="55F1745F" w14:textId="77777777" w:rsidR="000510E2" w:rsidRDefault="00000000">
      <w:pPr>
        <w:pStyle w:val="a6"/>
      </w:pPr>
      <w:bookmarkStart w:id="42" w:name="37b69514-1b26-483f-aec1-91f392981723"/>
      <w:r>
        <w:rPr>
          <w:rFonts w:hAnsi="SimSun" w:cs="SimSun"/>
        </w:rPr>
        <w:t>在零生物特征数据泄露的前提下，构建真正的心理安全屋</w:t>
      </w:r>
      <w:bookmarkEnd w:id="42"/>
    </w:p>
    <w:p w14:paraId="2B0A42AB" w14:textId="77777777" w:rsidR="000510E2" w:rsidRDefault="00000000">
      <w:pPr>
        <w:pStyle w:val="a5"/>
      </w:pPr>
      <w:bookmarkStart w:id="43" w:name="8f8c7bda-a323-4da5-821d-73a4259c4ea2"/>
      <w:r>
        <w:rPr>
          <w:rFonts w:hAnsi="SimHei" w:cs="SimHei"/>
        </w:rPr>
        <w:t>5.2 差异化优势</w:t>
      </w:r>
      <w:bookmarkEnd w:id="43"/>
    </w:p>
    <w:p w14:paraId="43AC7203" w14:textId="77777777" w:rsidR="000510E2" w:rsidRDefault="00000000">
      <w:pPr>
        <w:pStyle w:val="a6"/>
        <w:numPr>
          <w:ilvl w:val="0"/>
          <w:numId w:val="6"/>
        </w:numPr>
      </w:pPr>
      <w:r>
        <w:rPr>
          <w:rFonts w:hAnsi="SimSun" w:cs="SimSun"/>
        </w:rPr>
        <w:t>隐私优先设计：完全规避声纹采集，消除用户隐私顾虑</w:t>
      </w:r>
    </w:p>
    <w:p w14:paraId="499EB967" w14:textId="77777777" w:rsidR="000510E2" w:rsidRDefault="00000000">
      <w:pPr>
        <w:pStyle w:val="a6"/>
        <w:numPr>
          <w:ilvl w:val="0"/>
          <w:numId w:val="6"/>
        </w:numPr>
      </w:pPr>
      <w:r>
        <w:rPr>
          <w:rFonts w:hAnsi="SimSun" w:cs="SimSun"/>
        </w:rPr>
        <w:t>心理投射机制：通过"理想分身"实现更有效的心理建设</w:t>
      </w:r>
    </w:p>
    <w:p w14:paraId="693B75DD" w14:textId="77777777" w:rsidR="000510E2" w:rsidRDefault="00000000">
      <w:pPr>
        <w:pStyle w:val="a6"/>
        <w:numPr>
          <w:ilvl w:val="0"/>
          <w:numId w:val="6"/>
        </w:numPr>
      </w:pPr>
      <w:r>
        <w:rPr>
          <w:rFonts w:hAnsi="SimSun" w:cs="SimSun"/>
        </w:rPr>
        <w:t>渐进式训练：保留完整的三维进</w:t>
      </w:r>
      <w:proofErr w:type="gramStart"/>
      <w:r>
        <w:rPr>
          <w:rFonts w:hAnsi="SimSun" w:cs="SimSun"/>
        </w:rPr>
        <w:t>阶训练</w:t>
      </w:r>
      <w:proofErr w:type="gramEnd"/>
      <w:r>
        <w:rPr>
          <w:rFonts w:hAnsi="SimSun" w:cs="SimSun"/>
        </w:rPr>
        <w:t>体系</w:t>
      </w:r>
    </w:p>
    <w:p w14:paraId="29258A22" w14:textId="77777777" w:rsidR="000510E2" w:rsidRDefault="00000000">
      <w:pPr>
        <w:pStyle w:val="a6"/>
        <w:numPr>
          <w:ilvl w:val="0"/>
          <w:numId w:val="6"/>
        </w:numPr>
      </w:pPr>
      <w:r>
        <w:rPr>
          <w:rFonts w:hAnsi="SimSun" w:cs="SimSun"/>
        </w:rPr>
        <w:t>合</w:t>
      </w:r>
      <w:proofErr w:type="gramStart"/>
      <w:r>
        <w:rPr>
          <w:rFonts w:hAnsi="SimSun" w:cs="SimSun"/>
        </w:rPr>
        <w:t>规</w:t>
      </w:r>
      <w:proofErr w:type="gramEnd"/>
      <w:r>
        <w:rPr>
          <w:rFonts w:hAnsi="SimSun" w:cs="SimSun"/>
        </w:rPr>
        <w:t>性保障：符合全球主要隐私保护法规要求</w:t>
      </w:r>
    </w:p>
    <w:p w14:paraId="203114F1" w14:textId="77777777" w:rsidR="000510E2" w:rsidRDefault="000510E2">
      <w:pPr>
        <w:pStyle w:val="a4"/>
        <w:rPr>
          <w:rFonts w:hAnsi="SimHei" w:cs="SimHei" w:hint="eastAsia"/>
        </w:rPr>
      </w:pPr>
      <w:bookmarkStart w:id="44" w:name="94908168-113b-40b6-a273-e82dfe38c961"/>
    </w:p>
    <w:p w14:paraId="15FD2C2F" w14:textId="77777777" w:rsidR="000510E2" w:rsidRDefault="00000000">
      <w:pPr>
        <w:pStyle w:val="a4"/>
      </w:pPr>
      <w:r>
        <w:rPr>
          <w:rFonts w:hAnsi="SimHei" w:cs="SimHei"/>
        </w:rPr>
        <w:t>6. 商业模式与市场策略</w:t>
      </w:r>
      <w:bookmarkEnd w:id="44"/>
    </w:p>
    <w:p w14:paraId="2C94B741" w14:textId="77777777" w:rsidR="000510E2" w:rsidRDefault="00000000">
      <w:pPr>
        <w:pStyle w:val="a5"/>
      </w:pPr>
      <w:bookmarkStart w:id="45" w:name="f3263f85-0735-4d04-9656-fee0789cb9ab"/>
      <w:r>
        <w:rPr>
          <w:rFonts w:hAnsi="SimHei" w:cs="SimHei"/>
        </w:rPr>
        <w:t>6.1 目标用户</w:t>
      </w:r>
      <w:bookmarkEnd w:id="45"/>
    </w:p>
    <w:p w14:paraId="60470A95" w14:textId="77777777" w:rsidR="000510E2" w:rsidRDefault="00000000">
      <w:pPr>
        <w:pStyle w:val="a6"/>
        <w:numPr>
          <w:ilvl w:val="0"/>
          <w:numId w:val="7"/>
        </w:numPr>
      </w:pPr>
      <w:r>
        <w:rPr>
          <w:rFonts w:hAnsi="SimSun" w:cs="SimSun"/>
        </w:rPr>
        <w:t>注重隐私保护的英语学习者</w:t>
      </w:r>
    </w:p>
    <w:p w14:paraId="206DEB65" w14:textId="77777777" w:rsidR="000510E2" w:rsidRDefault="00000000">
      <w:pPr>
        <w:pStyle w:val="a6"/>
        <w:numPr>
          <w:ilvl w:val="0"/>
          <w:numId w:val="7"/>
        </w:numPr>
      </w:pPr>
      <w:r>
        <w:rPr>
          <w:rFonts w:hAnsi="SimSun" w:cs="SimSun"/>
        </w:rPr>
        <w:t>有心理开口障碍的学习者</w:t>
      </w:r>
    </w:p>
    <w:p w14:paraId="33EC3F6F" w14:textId="77777777" w:rsidR="000510E2" w:rsidRDefault="00000000">
      <w:pPr>
        <w:pStyle w:val="a6"/>
        <w:numPr>
          <w:ilvl w:val="0"/>
          <w:numId w:val="7"/>
        </w:numPr>
      </w:pPr>
      <w:r>
        <w:rPr>
          <w:rFonts w:hAnsi="SimSun" w:cs="SimSun"/>
        </w:rPr>
        <w:t>需要商务英语提升</w:t>
      </w:r>
      <w:proofErr w:type="gramStart"/>
      <w:r>
        <w:rPr>
          <w:rFonts w:hAnsi="SimSun" w:cs="SimSun"/>
        </w:rPr>
        <w:t>的职场人士</w:t>
      </w:r>
      <w:proofErr w:type="gramEnd"/>
    </w:p>
    <w:p w14:paraId="094A5294" w14:textId="77777777" w:rsidR="000510E2" w:rsidRDefault="00000000">
      <w:pPr>
        <w:pStyle w:val="a6"/>
        <w:numPr>
          <w:ilvl w:val="0"/>
          <w:numId w:val="7"/>
        </w:numPr>
      </w:pPr>
      <w:r>
        <w:rPr>
          <w:rFonts w:hAnsi="SimSun" w:cs="SimSun"/>
        </w:rPr>
        <w:lastRenderedPageBreak/>
        <w:t>准备留学考试的学生群体</w:t>
      </w:r>
    </w:p>
    <w:p w14:paraId="034EB5A9" w14:textId="77777777" w:rsidR="000510E2" w:rsidRDefault="00000000">
      <w:pPr>
        <w:pStyle w:val="a5"/>
      </w:pPr>
      <w:bookmarkStart w:id="46" w:name="ac1bc231-113c-44c5-8e4f-b2497183b17e"/>
      <w:r>
        <w:rPr>
          <w:rFonts w:hAnsi="SimHei" w:cs="SimHei"/>
        </w:rPr>
        <w:t>6.2 市场定位</w:t>
      </w:r>
      <w:bookmarkEnd w:id="46"/>
    </w:p>
    <w:p w14:paraId="7D9BC937" w14:textId="77777777" w:rsidR="000510E2" w:rsidRDefault="00000000">
      <w:pPr>
        <w:pStyle w:val="a6"/>
      </w:pPr>
      <w:bookmarkStart w:id="47" w:name="b974d6b5-1430-4489-8cf3-a79580377c81"/>
      <w:r>
        <w:rPr>
          <w:rFonts w:hAnsi="SimSun" w:cs="SimSun"/>
        </w:rPr>
        <w:t>全球首款隐私保护型英语口语AI训练平台</w:t>
      </w:r>
      <w:bookmarkEnd w:id="47"/>
    </w:p>
    <w:p w14:paraId="5C83455B" w14:textId="77777777" w:rsidR="000510E2" w:rsidRDefault="000510E2">
      <w:pPr>
        <w:pStyle w:val="a4"/>
        <w:rPr>
          <w:rFonts w:hAnsi="SimHei" w:cs="SimHei" w:hint="eastAsia"/>
        </w:rPr>
      </w:pPr>
      <w:bookmarkStart w:id="48" w:name="469bf36b-e6c5-4b44-a862-e4821a208711"/>
    </w:p>
    <w:p w14:paraId="3308A713" w14:textId="77777777" w:rsidR="000510E2" w:rsidRDefault="00000000">
      <w:pPr>
        <w:pStyle w:val="a4"/>
      </w:pPr>
      <w:r>
        <w:rPr>
          <w:rFonts w:hAnsi="SimHei" w:cs="SimHei"/>
        </w:rPr>
        <w:t>7. 实施计划</w:t>
      </w:r>
      <w:bookmarkEnd w:id="48"/>
    </w:p>
    <w:p w14:paraId="6DFE56C5" w14:textId="77777777" w:rsidR="000510E2" w:rsidRDefault="00000000">
      <w:pPr>
        <w:pStyle w:val="a5"/>
      </w:pPr>
      <w:bookmarkStart w:id="49" w:name="8be2a3cc-8e5a-429e-a0c5-78236b0ab850"/>
      <w:r>
        <w:rPr>
          <w:rFonts w:hAnsi="SimHei" w:cs="SimHei"/>
        </w:rPr>
        <w:t>7.1 开发阶段</w:t>
      </w:r>
      <w:bookmarkEnd w:id="49"/>
    </w:p>
    <w:p w14:paraId="5153BFB9" w14:textId="77777777" w:rsidR="000510E2" w:rsidRDefault="00000000">
      <w:pPr>
        <w:pStyle w:val="a6"/>
      </w:pPr>
      <w:bookmarkStart w:id="50" w:name="88acc489-2a6c-435c-bcef-7aa6530e9001"/>
      <w:r>
        <w:rPr>
          <w:rFonts w:hAnsi="SimSun" w:cs="SimSun"/>
        </w:rPr>
        <w:t>Phase 1 (MVP验证) - 3个月</w:t>
      </w:r>
      <w:bookmarkEnd w:id="50"/>
    </w:p>
    <w:p w14:paraId="14EEF54D" w14:textId="77777777" w:rsidR="000510E2" w:rsidRDefault="00000000">
      <w:pPr>
        <w:pStyle w:val="a6"/>
        <w:numPr>
          <w:ilvl w:val="0"/>
          <w:numId w:val="8"/>
        </w:numPr>
      </w:pPr>
      <w:r>
        <w:rPr>
          <w:rFonts w:hAnsi="SimSun" w:cs="SimSun"/>
        </w:rPr>
        <w:t>完成基础对话功能开发</w:t>
      </w:r>
    </w:p>
    <w:p w14:paraId="2E453D53" w14:textId="77777777" w:rsidR="000510E2" w:rsidRDefault="00000000">
      <w:pPr>
        <w:pStyle w:val="a6"/>
        <w:numPr>
          <w:ilvl w:val="0"/>
          <w:numId w:val="8"/>
        </w:numPr>
      </w:pPr>
      <w:r>
        <w:rPr>
          <w:rFonts w:hAnsi="SimSun" w:cs="SimSun"/>
        </w:rPr>
        <w:t>集成预设声纹库（20+</w:t>
      </w:r>
      <w:proofErr w:type="gramStart"/>
      <w:r>
        <w:rPr>
          <w:rFonts w:hAnsi="SimSun" w:cs="SimSun"/>
        </w:rPr>
        <w:t>种理想</w:t>
      </w:r>
      <w:proofErr w:type="gramEnd"/>
      <w:r>
        <w:rPr>
          <w:rFonts w:hAnsi="SimSun" w:cs="SimSun"/>
        </w:rPr>
        <w:t>声音模板）</w:t>
      </w:r>
    </w:p>
    <w:p w14:paraId="314E7564" w14:textId="77777777" w:rsidR="000510E2" w:rsidRDefault="00000000">
      <w:pPr>
        <w:pStyle w:val="a6"/>
        <w:numPr>
          <w:ilvl w:val="0"/>
          <w:numId w:val="8"/>
        </w:numPr>
      </w:pPr>
      <w:r>
        <w:rPr>
          <w:rFonts w:hAnsi="SimSun" w:cs="SimSun"/>
        </w:rPr>
        <w:t>实现本地化特征匹配算法</w:t>
      </w:r>
    </w:p>
    <w:p w14:paraId="29FA47CF" w14:textId="77777777" w:rsidR="000510E2" w:rsidRDefault="00000000">
      <w:pPr>
        <w:pStyle w:val="a6"/>
        <w:numPr>
          <w:ilvl w:val="0"/>
          <w:numId w:val="8"/>
        </w:numPr>
      </w:pPr>
      <w:r>
        <w:rPr>
          <w:rFonts w:hAnsi="SimSun" w:cs="SimSun"/>
        </w:rPr>
        <w:t>建立隐私控制面板</w:t>
      </w:r>
    </w:p>
    <w:p w14:paraId="01A198CF" w14:textId="77777777" w:rsidR="000510E2" w:rsidRDefault="00000000">
      <w:pPr>
        <w:pStyle w:val="a6"/>
      </w:pPr>
      <w:bookmarkStart w:id="51" w:name="4e919461-f2c2-4414-abf7-e8277fc3ef39"/>
      <w:r>
        <w:rPr>
          <w:rFonts w:hAnsi="SimSun" w:cs="SimSun"/>
        </w:rPr>
        <w:t>Phase 2 (功能完善) - 4个月</w:t>
      </w:r>
      <w:bookmarkEnd w:id="51"/>
    </w:p>
    <w:p w14:paraId="2F6FF10D" w14:textId="77777777" w:rsidR="000510E2" w:rsidRDefault="00000000">
      <w:pPr>
        <w:pStyle w:val="a6"/>
        <w:numPr>
          <w:ilvl w:val="0"/>
          <w:numId w:val="9"/>
        </w:numPr>
      </w:pPr>
      <w:r>
        <w:rPr>
          <w:rFonts w:hAnsi="SimSun" w:cs="SimSun"/>
        </w:rPr>
        <w:t>完善场景化对话模块</w:t>
      </w:r>
    </w:p>
    <w:p w14:paraId="747F4DDF" w14:textId="77777777" w:rsidR="000510E2" w:rsidRDefault="00000000">
      <w:pPr>
        <w:pStyle w:val="a6"/>
        <w:numPr>
          <w:ilvl w:val="0"/>
          <w:numId w:val="9"/>
        </w:numPr>
      </w:pPr>
      <w:r>
        <w:rPr>
          <w:rFonts w:hAnsi="SimSun" w:cs="SimSun"/>
        </w:rPr>
        <w:t>优化情感计算模型</w:t>
      </w:r>
    </w:p>
    <w:p w14:paraId="52DB5AA9" w14:textId="77777777" w:rsidR="000510E2" w:rsidRDefault="00000000">
      <w:pPr>
        <w:pStyle w:val="a6"/>
        <w:numPr>
          <w:ilvl w:val="0"/>
          <w:numId w:val="9"/>
        </w:numPr>
      </w:pPr>
      <w:r>
        <w:rPr>
          <w:rFonts w:hAnsi="SimSun" w:cs="SimSun"/>
        </w:rPr>
        <w:t>增强隐私保护机制</w:t>
      </w:r>
    </w:p>
    <w:p w14:paraId="4431E42E" w14:textId="77777777" w:rsidR="000510E2" w:rsidRDefault="00000000">
      <w:pPr>
        <w:pStyle w:val="a6"/>
        <w:numPr>
          <w:ilvl w:val="0"/>
          <w:numId w:val="9"/>
        </w:numPr>
      </w:pPr>
      <w:r>
        <w:rPr>
          <w:rFonts w:hAnsi="SimSun" w:cs="SimSun"/>
        </w:rPr>
        <w:t>进行用户测试与反馈收集</w:t>
      </w:r>
    </w:p>
    <w:p w14:paraId="490B89EF" w14:textId="77777777" w:rsidR="000510E2" w:rsidRDefault="00000000">
      <w:pPr>
        <w:pStyle w:val="a6"/>
      </w:pPr>
      <w:bookmarkStart w:id="52" w:name="434fd7f1-54f6-4247-a210-75c4d17f9b1f"/>
      <w:r>
        <w:rPr>
          <w:rFonts w:hAnsi="SimSun" w:cs="SimSun"/>
        </w:rPr>
        <w:t>Phase 3 (商业化) - 3个月</w:t>
      </w:r>
      <w:bookmarkEnd w:id="52"/>
    </w:p>
    <w:p w14:paraId="5AB76BC4" w14:textId="77777777" w:rsidR="000510E2" w:rsidRDefault="00000000">
      <w:pPr>
        <w:pStyle w:val="a6"/>
        <w:numPr>
          <w:ilvl w:val="0"/>
          <w:numId w:val="10"/>
        </w:numPr>
      </w:pPr>
      <w:r>
        <w:rPr>
          <w:rFonts w:hAnsi="SimSun" w:cs="SimSun"/>
        </w:rPr>
        <w:t>上线正式版本</w:t>
      </w:r>
    </w:p>
    <w:p w14:paraId="49AE2528" w14:textId="77777777" w:rsidR="000510E2" w:rsidRDefault="00000000">
      <w:pPr>
        <w:pStyle w:val="a6"/>
        <w:numPr>
          <w:ilvl w:val="0"/>
          <w:numId w:val="10"/>
        </w:numPr>
      </w:pPr>
      <w:r>
        <w:rPr>
          <w:rFonts w:hAnsi="SimSun" w:cs="SimSun"/>
        </w:rPr>
        <w:t>建立用户支持体系</w:t>
      </w:r>
    </w:p>
    <w:p w14:paraId="38D43909" w14:textId="77777777" w:rsidR="000510E2" w:rsidRDefault="00000000">
      <w:pPr>
        <w:pStyle w:val="a6"/>
        <w:numPr>
          <w:ilvl w:val="0"/>
          <w:numId w:val="10"/>
        </w:numPr>
      </w:pPr>
      <w:r>
        <w:rPr>
          <w:rFonts w:hAnsi="SimSun" w:cs="SimSun"/>
        </w:rPr>
        <w:t>开展市场推广活动</w:t>
      </w:r>
    </w:p>
    <w:p w14:paraId="409CEF60" w14:textId="77777777" w:rsidR="000510E2" w:rsidRDefault="00000000">
      <w:pPr>
        <w:pStyle w:val="a6"/>
        <w:numPr>
          <w:ilvl w:val="0"/>
          <w:numId w:val="10"/>
        </w:numPr>
      </w:pPr>
      <w:r>
        <w:rPr>
          <w:rFonts w:hAnsi="SimSun" w:cs="SimSun"/>
        </w:rPr>
        <w:t>持续迭代优化</w:t>
      </w:r>
    </w:p>
    <w:p w14:paraId="5F981F4C" w14:textId="77777777" w:rsidR="000510E2" w:rsidRDefault="00000000">
      <w:pPr>
        <w:pStyle w:val="a5"/>
      </w:pPr>
      <w:bookmarkStart w:id="53" w:name="ec269c2c-cf45-446c-82e1-fffe9c6ff97b"/>
      <w:r>
        <w:rPr>
          <w:rFonts w:hAnsi="SimHei" w:cs="SimHei"/>
        </w:rPr>
        <w:t>7.2 风险控制</w:t>
      </w:r>
      <w:bookmarkEnd w:id="53"/>
    </w:p>
    <w:p w14:paraId="69F59640" w14:textId="77777777" w:rsidR="000510E2" w:rsidRDefault="00000000">
      <w:pPr>
        <w:pStyle w:val="a6"/>
      </w:pPr>
      <w:bookmarkStart w:id="54" w:name="174f3145-e2d7-4b75-9547-dbfa20eb6b2a"/>
      <w:r>
        <w:rPr>
          <w:rFonts w:hAnsi="SimSun" w:cs="SimSun"/>
        </w:rPr>
        <w:t>技术风险应对：</w:t>
      </w:r>
      <w:bookmarkEnd w:id="54"/>
    </w:p>
    <w:p w14:paraId="0D9207D2" w14:textId="77777777" w:rsidR="000510E2" w:rsidRDefault="00000000">
      <w:pPr>
        <w:pStyle w:val="a6"/>
        <w:numPr>
          <w:ilvl w:val="0"/>
          <w:numId w:val="11"/>
        </w:numPr>
      </w:pPr>
      <w:r>
        <w:rPr>
          <w:rFonts w:hAnsi="SimSun" w:cs="SimSun"/>
        </w:rPr>
        <w:t>采用成熟稳定的第三方技术</w:t>
      </w:r>
      <w:proofErr w:type="gramStart"/>
      <w:r>
        <w:rPr>
          <w:rFonts w:hAnsi="SimSun" w:cs="SimSun"/>
        </w:rPr>
        <w:t>栈</w:t>
      </w:r>
      <w:proofErr w:type="gramEnd"/>
    </w:p>
    <w:p w14:paraId="3642AC5A" w14:textId="77777777" w:rsidR="000510E2" w:rsidRDefault="00000000">
      <w:pPr>
        <w:pStyle w:val="a6"/>
        <w:numPr>
          <w:ilvl w:val="0"/>
          <w:numId w:val="11"/>
        </w:numPr>
      </w:pPr>
      <w:r>
        <w:rPr>
          <w:rFonts w:hAnsi="SimSun" w:cs="SimSun"/>
        </w:rPr>
        <w:lastRenderedPageBreak/>
        <w:t>建立本地化处理备选方案</w:t>
      </w:r>
    </w:p>
    <w:p w14:paraId="36DAC0DA" w14:textId="77777777" w:rsidR="000510E2" w:rsidRDefault="00000000">
      <w:pPr>
        <w:pStyle w:val="a6"/>
        <w:numPr>
          <w:ilvl w:val="0"/>
          <w:numId w:val="11"/>
        </w:numPr>
      </w:pPr>
      <w:r>
        <w:rPr>
          <w:rFonts w:hAnsi="SimSun" w:cs="SimSun"/>
        </w:rPr>
        <w:t>定期进行安全审计</w:t>
      </w:r>
    </w:p>
    <w:p w14:paraId="012541F7" w14:textId="77777777" w:rsidR="000510E2" w:rsidRDefault="00000000">
      <w:pPr>
        <w:pStyle w:val="a6"/>
      </w:pPr>
      <w:bookmarkStart w:id="55" w:name="311d698f-4077-4357-894b-8f30dad762ed"/>
      <w:r>
        <w:rPr>
          <w:rFonts w:hAnsi="SimSun" w:cs="SimSun"/>
        </w:rPr>
        <w:t>市场风险应对：</w:t>
      </w:r>
      <w:bookmarkEnd w:id="55"/>
    </w:p>
    <w:p w14:paraId="0D60613F" w14:textId="77777777" w:rsidR="000510E2" w:rsidRDefault="00000000">
      <w:pPr>
        <w:pStyle w:val="a6"/>
        <w:numPr>
          <w:ilvl w:val="0"/>
          <w:numId w:val="12"/>
        </w:numPr>
      </w:pPr>
      <w:r>
        <w:rPr>
          <w:rFonts w:hAnsi="SimSun" w:cs="SimSun"/>
        </w:rPr>
        <w:t>小范围MVP验证核心假设</w:t>
      </w:r>
    </w:p>
    <w:p w14:paraId="457F706D" w14:textId="77777777" w:rsidR="000510E2" w:rsidRDefault="00000000">
      <w:pPr>
        <w:pStyle w:val="a6"/>
        <w:numPr>
          <w:ilvl w:val="0"/>
          <w:numId w:val="12"/>
        </w:numPr>
      </w:pPr>
      <w:r>
        <w:rPr>
          <w:rFonts w:hAnsi="SimSun" w:cs="SimSun"/>
        </w:rPr>
        <w:t>建立用户反馈闭环机制</w:t>
      </w:r>
    </w:p>
    <w:p w14:paraId="4508CFF7" w14:textId="77777777" w:rsidR="000510E2" w:rsidRDefault="00000000">
      <w:pPr>
        <w:pStyle w:val="a6"/>
        <w:numPr>
          <w:ilvl w:val="0"/>
          <w:numId w:val="12"/>
        </w:numPr>
      </w:pPr>
      <w:r>
        <w:rPr>
          <w:rFonts w:hAnsi="SimSun" w:cs="SimSun"/>
        </w:rPr>
        <w:t>保持产品快速迭代能力</w:t>
      </w:r>
    </w:p>
    <w:p w14:paraId="7E1F0819" w14:textId="77777777" w:rsidR="000510E2" w:rsidRDefault="000510E2">
      <w:pPr>
        <w:pStyle w:val="a4"/>
        <w:rPr>
          <w:rFonts w:hAnsi="SimHei" w:cs="SimHei" w:hint="eastAsia"/>
        </w:rPr>
      </w:pPr>
      <w:bookmarkStart w:id="56" w:name="a6292117-6ec0-4ffd-ad96-3002e217f6d7"/>
    </w:p>
    <w:p w14:paraId="0786B154" w14:textId="77777777" w:rsidR="000510E2" w:rsidRDefault="00000000">
      <w:pPr>
        <w:pStyle w:val="a4"/>
      </w:pPr>
      <w:r>
        <w:rPr>
          <w:rFonts w:hAnsi="SimHei" w:cs="SimHei"/>
        </w:rPr>
        <w:t>8. 社会价值与影响</w:t>
      </w:r>
      <w:bookmarkEnd w:id="56"/>
    </w:p>
    <w:p w14:paraId="554D9BF0" w14:textId="77777777" w:rsidR="000510E2" w:rsidRDefault="00000000">
      <w:pPr>
        <w:pStyle w:val="a5"/>
      </w:pPr>
      <w:bookmarkStart w:id="57" w:name="8f80078f-b0e5-4101-b756-3139985021ee"/>
      <w:r>
        <w:rPr>
          <w:rFonts w:hAnsi="SimHei" w:cs="SimHei"/>
        </w:rPr>
        <w:t>8.1 教育价值</w:t>
      </w:r>
      <w:bookmarkEnd w:id="57"/>
    </w:p>
    <w:p w14:paraId="1D64176A" w14:textId="77777777" w:rsidR="000510E2" w:rsidRDefault="00000000">
      <w:pPr>
        <w:pStyle w:val="a6"/>
        <w:numPr>
          <w:ilvl w:val="0"/>
          <w:numId w:val="13"/>
        </w:numPr>
      </w:pPr>
      <w:r>
        <w:rPr>
          <w:rFonts w:hAnsi="SimSun" w:cs="SimSun"/>
        </w:rPr>
        <w:t>推动AI技术在教育领域的负责任应用</w:t>
      </w:r>
    </w:p>
    <w:p w14:paraId="23E2ED17" w14:textId="77777777" w:rsidR="000510E2" w:rsidRDefault="00000000">
      <w:pPr>
        <w:pStyle w:val="a6"/>
        <w:numPr>
          <w:ilvl w:val="0"/>
          <w:numId w:val="13"/>
        </w:numPr>
      </w:pPr>
      <w:r>
        <w:rPr>
          <w:rFonts w:hAnsi="SimSun" w:cs="SimSun"/>
        </w:rPr>
        <w:t>为心理开口障碍者提供安全的学习环境</w:t>
      </w:r>
    </w:p>
    <w:p w14:paraId="53AE4BF1" w14:textId="77777777" w:rsidR="000510E2" w:rsidRDefault="00000000">
      <w:pPr>
        <w:pStyle w:val="a6"/>
        <w:numPr>
          <w:ilvl w:val="0"/>
          <w:numId w:val="13"/>
        </w:numPr>
      </w:pPr>
      <w:r>
        <w:rPr>
          <w:rFonts w:hAnsi="SimSun" w:cs="SimSun"/>
        </w:rPr>
        <w:t>促进英语教育的个性化发展</w:t>
      </w:r>
    </w:p>
    <w:p w14:paraId="60A44C6B" w14:textId="77777777" w:rsidR="000510E2" w:rsidRDefault="00000000">
      <w:pPr>
        <w:pStyle w:val="a6"/>
        <w:ind w:firstLine="0"/>
      </w:pPr>
      <w:r>
        <w:t>•</w:t>
      </w:r>
      <w:r>
        <w:t xml:space="preserve">  </w:t>
      </w:r>
      <w:proofErr w:type="gramStart"/>
      <w:r>
        <w:t>实现从</w:t>
      </w:r>
      <w:r>
        <w:t>“</w:t>
      </w:r>
      <w:r>
        <w:t>被动学习</w:t>
      </w:r>
      <w:r>
        <w:t>”</w:t>
      </w:r>
      <w:r>
        <w:t>到</w:t>
      </w:r>
      <w:proofErr w:type="gramEnd"/>
      <w:r>
        <w:t>“</w:t>
      </w:r>
      <w:proofErr w:type="gramStart"/>
      <w:r>
        <w:t>主动应用</w:t>
      </w:r>
      <w:r>
        <w:t>”</w:t>
      </w:r>
      <w:r>
        <w:t>的转变</w:t>
      </w:r>
      <w:proofErr w:type="gramEnd"/>
    </w:p>
    <w:p w14:paraId="1A1485FB" w14:textId="77777777" w:rsidR="000510E2" w:rsidRDefault="00000000">
      <w:pPr>
        <w:pStyle w:val="a6"/>
        <w:ind w:firstLine="0"/>
      </w:pPr>
      <w:r>
        <w:t>•</w:t>
      </w:r>
      <w:r>
        <w:t xml:space="preserve">  </w:t>
      </w:r>
      <w:proofErr w:type="gramStart"/>
      <w:r>
        <w:t>符合</w:t>
      </w:r>
      <w:r>
        <w:t>“</w:t>
      </w:r>
      <w:proofErr w:type="gramEnd"/>
      <w:r>
        <w:t>舒适区</w:t>
      </w:r>
      <w:r>
        <w:t>→</w:t>
      </w:r>
      <w:r>
        <w:t>学习区</w:t>
      </w:r>
      <w:r>
        <w:t>→</w:t>
      </w:r>
      <w:proofErr w:type="gramStart"/>
      <w:r>
        <w:t>挑战区</w:t>
      </w:r>
      <w:r>
        <w:t>”</w:t>
      </w:r>
      <w:r>
        <w:t>的认知规律</w:t>
      </w:r>
      <w:proofErr w:type="gramEnd"/>
    </w:p>
    <w:p w14:paraId="2064B13F" w14:textId="77777777" w:rsidR="000510E2" w:rsidRDefault="00000000">
      <w:pPr>
        <w:pStyle w:val="a6"/>
        <w:ind w:firstLine="0"/>
      </w:pPr>
      <w:r>
        <w:t>•</w:t>
      </w:r>
      <w:r>
        <w:t xml:space="preserve">  通过渐进式暴露疗法克服心理障碍</w:t>
      </w:r>
    </w:p>
    <w:p w14:paraId="51F0872A" w14:textId="77777777" w:rsidR="000510E2" w:rsidRDefault="00000000">
      <w:pPr>
        <w:pStyle w:val="a6"/>
        <w:ind w:firstLine="0"/>
      </w:pPr>
      <w:r>
        <w:t>•</w:t>
      </w:r>
      <w:r>
        <w:t xml:space="preserve">  建立可持续的口语学习习惯</w:t>
      </w:r>
    </w:p>
    <w:p w14:paraId="137E48D4" w14:textId="77777777" w:rsidR="000510E2" w:rsidRDefault="00000000">
      <w:pPr>
        <w:pStyle w:val="a6"/>
        <w:ind w:firstLine="0"/>
        <w:rPr>
          <w:rFonts w:ascii="SimHei" w:eastAsia="SimHei"/>
          <w:b/>
          <w:bCs/>
          <w:sz w:val="36"/>
          <w:szCs w:val="36"/>
        </w:rPr>
      </w:pPr>
      <w:r>
        <w:rPr>
          <w:rFonts w:ascii="SimHei" w:eastAsia="SimHei"/>
          <w:b/>
          <w:bCs/>
          <w:sz w:val="36"/>
          <w:szCs w:val="36"/>
        </w:rPr>
        <w:t xml:space="preserve">      8.2社会价值</w:t>
      </w:r>
    </w:p>
    <w:p w14:paraId="6EBC9613" w14:textId="77777777" w:rsidR="000510E2" w:rsidRDefault="00000000">
      <w:pPr>
        <w:pStyle w:val="a6"/>
        <w:ind w:firstLine="0"/>
        <w:rPr>
          <w:rFonts w:ascii="SimHei"/>
        </w:rPr>
      </w:pPr>
      <w:r>
        <w:rPr>
          <w:rFonts w:ascii="SimHei" w:eastAsia="SimHei"/>
        </w:rPr>
        <w:t>•</w:t>
      </w:r>
      <w:r>
        <w:rPr>
          <w:rFonts w:ascii="SimHei" w:eastAsia="SimHei"/>
        </w:rPr>
        <w:t xml:space="preserve">  </w:t>
      </w:r>
      <w:r>
        <w:rPr>
          <w:rFonts w:ascii="SimHei"/>
        </w:rPr>
        <w:t>打破地域和经济条件限制</w:t>
      </w:r>
    </w:p>
    <w:p w14:paraId="53D6456C" w14:textId="77777777" w:rsidR="000510E2" w:rsidRDefault="00000000">
      <w:pPr>
        <w:pStyle w:val="a6"/>
        <w:ind w:firstLine="0"/>
        <w:rPr>
          <w:rFonts w:ascii="SimHei"/>
        </w:rPr>
      </w:pPr>
      <w:r>
        <w:rPr>
          <w:rFonts w:ascii="SimHei" w:eastAsia="SimHei"/>
        </w:rPr>
        <w:t>•</w:t>
      </w:r>
      <w:r>
        <w:rPr>
          <w:rFonts w:ascii="SimHei" w:eastAsia="SimHei"/>
        </w:rPr>
        <w:t xml:space="preserve">  </w:t>
      </w:r>
      <w:r>
        <w:rPr>
          <w:rFonts w:ascii="SimHei"/>
        </w:rPr>
        <w:t>为三四线城市用户提供优质口语训练资源</w:t>
      </w:r>
    </w:p>
    <w:p w14:paraId="5E321713" w14:textId="77777777" w:rsidR="000510E2" w:rsidRDefault="00000000">
      <w:pPr>
        <w:pStyle w:val="a6"/>
        <w:ind w:firstLine="0"/>
        <w:rPr>
          <w:rFonts w:ascii="SimHei"/>
        </w:rPr>
      </w:pPr>
      <w:r>
        <w:rPr>
          <w:rFonts w:ascii="SimHei" w:eastAsia="SimHei"/>
        </w:rPr>
        <w:t>•</w:t>
      </w:r>
      <w:r>
        <w:rPr>
          <w:rFonts w:ascii="SimHei" w:eastAsia="SimHei"/>
        </w:rPr>
        <w:t xml:space="preserve">  </w:t>
      </w:r>
      <w:r>
        <w:rPr>
          <w:rFonts w:ascii="SimHei"/>
        </w:rPr>
        <w:t>缩小城乡教育差距心理健康的守护者</w:t>
      </w:r>
    </w:p>
    <w:p w14:paraId="42AC21BF" w14:textId="77777777" w:rsidR="000510E2" w:rsidRDefault="00000000">
      <w:pPr>
        <w:pStyle w:val="a6"/>
        <w:ind w:firstLine="0"/>
        <w:rPr>
          <w:rFonts w:ascii="SimHei"/>
        </w:rPr>
      </w:pPr>
      <w:r>
        <w:rPr>
          <w:rFonts w:ascii="SimHei" w:eastAsia="SimHei"/>
        </w:rPr>
        <w:t>•</w:t>
      </w:r>
      <w:r>
        <w:rPr>
          <w:rFonts w:ascii="SimHei" w:eastAsia="SimHei"/>
        </w:rPr>
        <w:t xml:space="preserve">  </w:t>
      </w:r>
      <w:r>
        <w:rPr>
          <w:rFonts w:ascii="SimHei"/>
        </w:rPr>
        <w:t>通过科技手段解决</w:t>
      </w:r>
      <w:r>
        <w:rPr>
          <w:rFonts w:ascii="SimHei"/>
        </w:rPr>
        <w:t>"</w:t>
      </w:r>
      <w:r>
        <w:rPr>
          <w:rFonts w:ascii="SimHei"/>
        </w:rPr>
        <w:t>开口恐惧</w:t>
      </w:r>
      <w:r>
        <w:rPr>
          <w:rFonts w:ascii="SimHei"/>
        </w:rPr>
        <w:t>"</w:t>
      </w:r>
      <w:r>
        <w:rPr>
          <w:rFonts w:ascii="SimHei"/>
        </w:rPr>
        <w:t>心理问题</w:t>
      </w:r>
    </w:p>
    <w:p w14:paraId="6097812A" w14:textId="77777777" w:rsidR="000510E2" w:rsidRDefault="00000000">
      <w:pPr>
        <w:pStyle w:val="a6"/>
        <w:ind w:firstLine="0"/>
        <w:rPr>
          <w:rFonts w:ascii="SimHei"/>
        </w:rPr>
      </w:pPr>
      <w:r>
        <w:rPr>
          <w:rFonts w:ascii="SimHei" w:eastAsia="SimHei"/>
        </w:rPr>
        <w:t>•</w:t>
      </w:r>
      <w:r>
        <w:rPr>
          <w:rFonts w:ascii="SimHei" w:eastAsia="SimHei"/>
        </w:rPr>
        <w:t xml:space="preserve">  </w:t>
      </w:r>
      <w:r>
        <w:rPr>
          <w:rFonts w:ascii="SimHei"/>
        </w:rPr>
        <w:t>培养自信</w:t>
      </w:r>
      <w:r>
        <w:rPr>
          <w:rFonts w:ascii="SimHei" w:eastAsia="SimHei"/>
        </w:rPr>
        <w:t>、</w:t>
      </w:r>
      <w:r>
        <w:rPr>
          <w:rFonts w:ascii="SimHei"/>
        </w:rPr>
        <w:t>开放的国际交流能力</w:t>
      </w:r>
    </w:p>
    <w:p w14:paraId="2F430DDD" w14:textId="77777777" w:rsidR="000510E2" w:rsidRDefault="00000000">
      <w:pPr>
        <w:pStyle w:val="a6"/>
        <w:ind w:firstLine="0"/>
        <w:rPr>
          <w:rFonts w:ascii="SimHei" w:eastAsia="SimHei"/>
        </w:rPr>
      </w:pPr>
      <w:r>
        <w:rPr>
          <w:rFonts w:ascii="SimHei" w:eastAsia="SimHei"/>
        </w:rPr>
        <w:t>•</w:t>
      </w:r>
      <w:r>
        <w:rPr>
          <w:rFonts w:ascii="SimHei" w:eastAsia="SimHei"/>
        </w:rPr>
        <w:t xml:space="preserve">  </w:t>
      </w:r>
      <w:r>
        <w:rPr>
          <w:rFonts w:ascii="SimHei"/>
        </w:rPr>
        <w:t>促进跨文化交流与理解</w:t>
      </w:r>
    </w:p>
    <w:p w14:paraId="3A779673" w14:textId="77777777" w:rsidR="000510E2" w:rsidRDefault="00000000">
      <w:pPr>
        <w:pStyle w:val="a5"/>
        <w:rPr>
          <w:rFonts w:hAnsi="SimHei" w:cs="SimHei" w:hint="eastAsia"/>
        </w:rPr>
      </w:pPr>
      <w:bookmarkStart w:id="58" w:name="e8ab421c-1ae4-4fe4-8803-699c853ccfb3"/>
      <w:r>
        <w:rPr>
          <w:rFonts w:hAnsi="SimHei" w:cs="SimHei"/>
        </w:rPr>
        <w:t>8.3 技术价值</w:t>
      </w:r>
    </w:p>
    <w:p w14:paraId="18D39857" w14:textId="77777777" w:rsidR="000510E2" w:rsidRDefault="00000000">
      <w:pPr>
        <w:pStyle w:val="a5"/>
        <w:ind w:firstLine="0"/>
        <w:rPr>
          <w:rFonts w:eastAsia="SimSun" w:hAnsi="SimSun" w:cs="SimHei" w:hint="eastAsia"/>
        </w:rPr>
      </w:pPr>
      <w:r>
        <w:rPr>
          <w:rFonts w:eastAsia="SimSun" w:hAnsi="SimSun" w:cs="SimHei"/>
        </w:rPr>
        <w:lastRenderedPageBreak/>
        <w:t>AI</w:t>
      </w:r>
      <w:r>
        <w:rPr>
          <w:rFonts w:eastAsia="SimSun" w:hAnsi="SimSun" w:cs="SimHei"/>
        </w:rPr>
        <w:t>技术的创新应用</w:t>
      </w:r>
    </w:p>
    <w:p w14:paraId="0887FDED" w14:textId="77777777" w:rsidR="000510E2" w:rsidRDefault="00000000">
      <w:pPr>
        <w:pStyle w:val="a5"/>
        <w:ind w:firstLine="0"/>
        <w:rPr>
          <w:rFonts w:eastAsia="SimSun" w:hAnsi="SimSun" w:cs="SimHei" w:hint="eastAsia"/>
          <w:b w:val="0"/>
        </w:rPr>
      </w:pPr>
      <w:r>
        <w:rPr>
          <w:rFonts w:hAnsi="SimHei" w:cs="SimHei"/>
          <w:b w:val="0"/>
        </w:rPr>
        <w:t xml:space="preserve">•  </w:t>
      </w:r>
      <w:r>
        <w:rPr>
          <w:rFonts w:eastAsia="SimSun" w:hAnsi="SimSun" w:cs="SimHei"/>
          <w:b w:val="0"/>
        </w:rPr>
        <w:t>首次将多模态</w:t>
      </w:r>
      <w:r>
        <w:rPr>
          <w:rFonts w:eastAsia="SimSun" w:hAnsi="SimSun" w:cs="SimHei"/>
          <w:b w:val="0"/>
        </w:rPr>
        <w:t>AI</w:t>
      </w:r>
      <w:r>
        <w:rPr>
          <w:rFonts w:eastAsia="SimSun" w:hAnsi="SimSun" w:cs="SimHei"/>
          <w:b w:val="0"/>
        </w:rPr>
        <w:t>技术整合应用于口语训练</w:t>
      </w:r>
    </w:p>
    <w:p w14:paraId="6425290A" w14:textId="77777777" w:rsidR="000510E2" w:rsidRDefault="00000000">
      <w:pPr>
        <w:pStyle w:val="a5"/>
        <w:ind w:firstLine="0"/>
        <w:rPr>
          <w:rFonts w:eastAsia="SimSun" w:hAnsi="SimSun" w:cs="SimHei" w:hint="eastAsia"/>
          <w:b w:val="0"/>
        </w:rPr>
      </w:pPr>
      <w:r>
        <w:rPr>
          <w:rFonts w:hAnsi="SimHei" w:cs="SimHei"/>
          <w:b w:val="0"/>
        </w:rPr>
        <w:t xml:space="preserve">•  </w:t>
      </w:r>
      <w:r>
        <w:rPr>
          <w:rFonts w:eastAsia="SimSun" w:hAnsi="SimSun" w:cs="SimHei"/>
          <w:b w:val="0"/>
        </w:rPr>
        <w:t>实现</w:t>
      </w:r>
      <w:r>
        <w:rPr>
          <w:rFonts w:eastAsia="SimSun" w:hAnsi="SimSun" w:cs="SimHei"/>
          <w:b w:val="0"/>
        </w:rPr>
        <w:t>"</w:t>
      </w:r>
      <w:r>
        <w:rPr>
          <w:rFonts w:eastAsia="SimSun" w:hAnsi="SimSun" w:cs="SimHei"/>
          <w:b w:val="0"/>
        </w:rPr>
        <w:t>语音克隆</w:t>
      </w:r>
      <w:r>
        <w:rPr>
          <w:rFonts w:eastAsia="SimSun" w:hAnsi="SimSun" w:cs="SimHei"/>
          <w:b w:val="0"/>
        </w:rPr>
        <w:t>+</w:t>
      </w:r>
      <w:r>
        <w:rPr>
          <w:rFonts w:eastAsia="SimSun" w:hAnsi="SimSun" w:cs="SimHei"/>
          <w:b w:val="0"/>
        </w:rPr>
        <w:t>情感计算</w:t>
      </w:r>
      <w:r>
        <w:rPr>
          <w:rFonts w:eastAsia="SimSun" w:hAnsi="SimSun" w:cs="SimHei"/>
          <w:b w:val="0"/>
        </w:rPr>
        <w:t>+</w:t>
      </w:r>
      <w:r>
        <w:rPr>
          <w:rFonts w:eastAsia="SimSun" w:hAnsi="SimSun" w:cs="SimHei"/>
          <w:b w:val="0"/>
        </w:rPr>
        <w:t>场景生成</w:t>
      </w:r>
      <w:r>
        <w:rPr>
          <w:rFonts w:eastAsia="SimSun" w:hAnsi="SimSun" w:cs="SimHei"/>
          <w:b w:val="0"/>
        </w:rPr>
        <w:t>"</w:t>
      </w:r>
      <w:r>
        <w:rPr>
          <w:rFonts w:eastAsia="SimSun" w:hAnsi="SimSun" w:cs="SimHei"/>
          <w:b w:val="0"/>
        </w:rPr>
        <w:t>的三位一体</w:t>
      </w:r>
    </w:p>
    <w:p w14:paraId="00A44A77" w14:textId="77777777" w:rsidR="000510E2" w:rsidRDefault="00000000">
      <w:pPr>
        <w:pStyle w:val="a5"/>
        <w:ind w:firstLine="0"/>
        <w:rPr>
          <w:rFonts w:eastAsia="SimSun" w:hAnsi="SimSun" w:cs="SimHei" w:hint="eastAsia"/>
          <w:b w:val="0"/>
        </w:rPr>
      </w:pPr>
      <w:r>
        <w:rPr>
          <w:rFonts w:hAnsi="SimHei" w:cs="SimHei"/>
          <w:b w:val="0"/>
        </w:rPr>
        <w:t xml:space="preserve">•  </w:t>
      </w:r>
      <w:r>
        <w:rPr>
          <w:rFonts w:eastAsia="SimSun" w:hAnsi="SimSun" w:cs="SimHei"/>
          <w:b w:val="0"/>
        </w:rPr>
        <w:t>为</w:t>
      </w:r>
      <w:r>
        <w:rPr>
          <w:rFonts w:eastAsia="SimSun" w:hAnsi="SimSun" w:cs="SimHei"/>
          <w:b w:val="0"/>
        </w:rPr>
        <w:t>AI</w:t>
      </w:r>
      <w:r>
        <w:rPr>
          <w:rFonts w:eastAsia="SimSun" w:hAnsi="SimSun" w:cs="SimHei"/>
          <w:b w:val="0"/>
        </w:rPr>
        <w:t>教育应用提供新范式</w:t>
      </w:r>
    </w:p>
    <w:p w14:paraId="39C964F0" w14:textId="77777777" w:rsidR="000510E2" w:rsidRDefault="00000000">
      <w:pPr>
        <w:pStyle w:val="a5"/>
        <w:ind w:firstLine="0"/>
        <w:rPr>
          <w:rFonts w:eastAsia="SimSun" w:hAnsi="SimSun" w:cs="SimHei" w:hint="eastAsia"/>
        </w:rPr>
      </w:pPr>
      <w:r>
        <w:rPr>
          <w:rFonts w:eastAsia="SimSun" w:hAnsi="SimSun" w:cs="SimHei"/>
        </w:rPr>
        <w:t>技术架构优势</w:t>
      </w:r>
    </w:p>
    <w:p w14:paraId="7E321D62" w14:textId="77777777" w:rsidR="000510E2" w:rsidRDefault="00000000">
      <w:pPr>
        <w:pStyle w:val="a5"/>
        <w:ind w:firstLine="0"/>
        <w:rPr>
          <w:rFonts w:eastAsia="SimSun" w:hAnsi="SimSun" w:cs="SimHei" w:hint="eastAsia"/>
          <w:b w:val="0"/>
        </w:rPr>
      </w:pPr>
      <w:r>
        <w:rPr>
          <w:rFonts w:hAnsi="SimHei" w:cs="SimHei"/>
          <w:b w:val="0"/>
        </w:rPr>
        <w:t xml:space="preserve">•  </w:t>
      </w:r>
      <w:r>
        <w:rPr>
          <w:rFonts w:eastAsia="SimSun" w:hAnsi="SimSun" w:cs="SimHei"/>
          <w:b w:val="0"/>
        </w:rPr>
        <w:t>基于</w:t>
      </w:r>
      <w:r>
        <w:rPr>
          <w:rFonts w:eastAsia="SimSun" w:hAnsi="SimSun" w:cs="SimHei"/>
          <w:b w:val="0"/>
        </w:rPr>
        <w:t>GPT-4o</w:t>
      </w:r>
      <w:r>
        <w:rPr>
          <w:rFonts w:eastAsia="SimSun" w:hAnsi="SimSun" w:cs="SimHei"/>
          <w:b w:val="0"/>
        </w:rPr>
        <w:t>的先进语言理解能力</w:t>
      </w:r>
    </w:p>
    <w:p w14:paraId="639E27DE" w14:textId="77777777" w:rsidR="000510E2" w:rsidRDefault="00000000">
      <w:pPr>
        <w:pStyle w:val="a5"/>
        <w:ind w:firstLine="0"/>
        <w:rPr>
          <w:rFonts w:eastAsia="SimSun" w:hAnsi="SimSun" w:cs="SimHei" w:hint="eastAsia"/>
          <w:b w:val="0"/>
        </w:rPr>
      </w:pPr>
      <w:r>
        <w:rPr>
          <w:rFonts w:hAnsi="SimHei" w:cs="SimHei"/>
          <w:b w:val="0"/>
        </w:rPr>
        <w:t xml:space="preserve">•  </w:t>
      </w:r>
      <w:r>
        <w:rPr>
          <w:rFonts w:eastAsia="SimSun" w:hAnsi="SimSun" w:cs="SimHei"/>
          <w:b w:val="0"/>
        </w:rPr>
        <w:t>结合</w:t>
      </w:r>
      <w:proofErr w:type="spellStart"/>
      <w:r>
        <w:rPr>
          <w:rFonts w:eastAsia="SimSun" w:hAnsi="SimSun" w:cs="SimHei"/>
          <w:b w:val="0"/>
        </w:rPr>
        <w:t>ElevenLabs</w:t>
      </w:r>
      <w:proofErr w:type="spellEnd"/>
      <w:r>
        <w:rPr>
          <w:rFonts w:eastAsia="SimSun" w:hAnsi="SimSun" w:cs="SimHei"/>
          <w:b w:val="0"/>
        </w:rPr>
        <w:t>的高质量语音合成</w:t>
      </w:r>
    </w:p>
    <w:p w14:paraId="456C65CF" w14:textId="77777777" w:rsidR="000510E2" w:rsidRDefault="00000000">
      <w:pPr>
        <w:pStyle w:val="a5"/>
        <w:ind w:firstLine="0"/>
        <w:rPr>
          <w:rFonts w:hAnsi="SimHei" w:cs="SimHei" w:hint="eastAsia"/>
        </w:rPr>
      </w:pPr>
      <w:r>
        <w:rPr>
          <w:rFonts w:hAnsi="SimHei" w:cs="SimHei"/>
        </w:rPr>
        <w:t xml:space="preserve">•  </w:t>
      </w:r>
      <w:r>
        <w:rPr>
          <w:rFonts w:eastAsia="SimSun" w:hAnsi="SimSun" w:cs="SimHei"/>
          <w:b w:val="0"/>
        </w:rPr>
        <w:t>通过</w:t>
      </w:r>
      <w:r>
        <w:rPr>
          <w:rFonts w:eastAsia="SimSun" w:hAnsi="SimSun" w:cs="SimHei"/>
          <w:b w:val="0"/>
        </w:rPr>
        <w:t>Dify.ai</w:t>
      </w:r>
      <w:r>
        <w:rPr>
          <w:rFonts w:eastAsia="SimSun" w:hAnsi="SimSun" w:cs="SimHei"/>
          <w:b w:val="0"/>
        </w:rPr>
        <w:t>实现快速迭代和验证</w:t>
      </w:r>
    </w:p>
    <w:p w14:paraId="6A8AA132" w14:textId="77777777" w:rsidR="000510E2" w:rsidRDefault="00000000">
      <w:pPr>
        <w:pStyle w:val="a5"/>
      </w:pPr>
      <w:r>
        <w:rPr>
          <w:rFonts w:hAnsi="SimHei" w:cs="SimHei"/>
        </w:rPr>
        <w:t>8.4伦理价值</w:t>
      </w:r>
      <w:bookmarkEnd w:id="58"/>
    </w:p>
    <w:p w14:paraId="6356E3B0" w14:textId="77777777" w:rsidR="000510E2" w:rsidRDefault="00000000">
      <w:pPr>
        <w:pStyle w:val="a6"/>
        <w:numPr>
          <w:ilvl w:val="0"/>
          <w:numId w:val="14"/>
        </w:numPr>
      </w:pPr>
      <w:r>
        <w:rPr>
          <w:rFonts w:hAnsi="SimSun" w:cs="SimSun"/>
        </w:rPr>
        <w:t>树立AI产品隐私保护的行业标杆</w:t>
      </w:r>
    </w:p>
    <w:p w14:paraId="1769BFB1" w14:textId="77777777" w:rsidR="000510E2" w:rsidRDefault="00000000">
      <w:pPr>
        <w:pStyle w:val="a6"/>
        <w:numPr>
          <w:ilvl w:val="0"/>
          <w:numId w:val="14"/>
        </w:numPr>
      </w:pPr>
      <w:r>
        <w:rPr>
          <w:rFonts w:hAnsi="SimSun" w:cs="SimSun"/>
        </w:rPr>
        <w:t>推动"隐私设计"理念在AI产品中的普及</w:t>
      </w:r>
    </w:p>
    <w:p w14:paraId="4EEB9A3A" w14:textId="77777777" w:rsidR="000510E2" w:rsidRDefault="00000000">
      <w:pPr>
        <w:pStyle w:val="a6"/>
        <w:numPr>
          <w:ilvl w:val="0"/>
          <w:numId w:val="14"/>
        </w:numPr>
      </w:pPr>
      <w:bookmarkStart w:id="59" w:name=""/>
      <w:r>
        <w:rPr>
          <w:rFonts w:hAnsi="SimSun" w:cs="SimSun"/>
        </w:rPr>
        <w:t>增强公众对AI技术的信任度</w:t>
      </w:r>
      <w:bookmarkEnd w:id="59"/>
    </w:p>
    <w:p w14:paraId="3F88945D" w14:textId="77777777" w:rsidR="000510E2" w:rsidRDefault="000510E2">
      <w:pPr>
        <w:pStyle w:val="a4"/>
        <w:rPr>
          <w:rFonts w:hAnsi="SimHei" w:cs="SimHei" w:hint="eastAsia"/>
        </w:rPr>
      </w:pPr>
      <w:bookmarkStart w:id="60" w:name="82e7fc6b-25db-44cf-bbbb-e51beca308f0"/>
    </w:p>
    <w:p w14:paraId="75B07FD6" w14:textId="77777777" w:rsidR="000510E2" w:rsidRDefault="00000000">
      <w:pPr>
        <w:pStyle w:val="a4"/>
      </w:pPr>
      <w:r>
        <w:rPr>
          <w:rFonts w:hAnsi="SimHei" w:cs="SimHei"/>
        </w:rPr>
        <w:t>9. 结语</w:t>
      </w:r>
      <w:bookmarkEnd w:id="60"/>
    </w:p>
    <w:p w14:paraId="0F251C99" w14:textId="77777777" w:rsidR="000510E2" w:rsidRDefault="00000000">
      <w:pPr>
        <w:pStyle w:val="a6"/>
      </w:pPr>
      <w:bookmarkStart w:id="61" w:name="12360e7e-7c24-40b1-aaf1-958368ad74f1"/>
      <w:r>
        <w:rPr>
          <w:rFonts w:hAnsi="SimSun" w:cs="SimSun"/>
        </w:rPr>
        <w:t>Project Voix 2.0 改进版通过创新的"理想分身投射系统"，在完全保护用户隐私的前提下，实现了从"不敢开口"到"敢于开口"再到"流利表达"的完整训练闭环。这一方案不仅解决了传统语音克隆技术的隐私安全隐患，更通过心理投射机制提供了更有效的心理建设方案。</w:t>
      </w:r>
      <w:bookmarkEnd w:id="61"/>
    </w:p>
    <w:p w14:paraId="1DC6C3C5" w14:textId="77777777" w:rsidR="000510E2" w:rsidRDefault="00000000">
      <w:pPr>
        <w:pStyle w:val="a6"/>
      </w:pPr>
      <w:bookmarkStart w:id="62" w:name="1d401714-c004-4395-8bbb-0381a4c8b1f0"/>
      <w:r>
        <w:rPr>
          <w:rFonts w:hAnsi="SimSun" w:cs="SimSun"/>
        </w:rPr>
        <w:t>我们相信，真正的技术创新应该服务于人的全面发展，同时尊重和保护每个人的基本权利。Project Voix 2.0 改进版正是这一理念的完美体现。</w:t>
      </w:r>
      <w:bookmarkEnd w:id="62"/>
    </w:p>
    <w:p w14:paraId="6D511A28" w14:textId="77777777" w:rsidR="000510E2" w:rsidRDefault="000510E2">
      <w:pPr>
        <w:pStyle w:val="a6"/>
      </w:pPr>
      <w:bookmarkStart w:id="63" w:name="3769b56f-970f-44e2-9fc6-3c7cc6e6c163"/>
      <w:bookmarkEnd w:id="63"/>
    </w:p>
    <w:p w14:paraId="5B655635" w14:textId="77777777" w:rsidR="000510E2" w:rsidRDefault="00000000">
      <w:pPr>
        <w:pStyle w:val="a6"/>
      </w:pPr>
      <w:bookmarkStart w:id="64" w:name="1b4d583d-0c1f-412f-ae1d-4be81d773cd1"/>
      <w:r>
        <w:rPr>
          <w:rFonts w:hAnsi="SimSun" w:cs="SimSun"/>
        </w:rPr>
        <w:t>项目时间： 2026年</w:t>
      </w:r>
      <w:bookmarkEnd w:id="64"/>
    </w:p>
    <w:sectPr w:rsidR="000510E2">
      <w:headerReference w:type="default" r:id="rId7"/>
      <w:footerReference w:type="default" r:id="rId8"/>
      <w:pgSz w:w="11900" w:h="16820"/>
      <w:pgMar w:top="1440" w:right="1780" w:bottom="1440" w:left="1780" w:header="840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5AAC2" w14:textId="77777777" w:rsidR="00462DFE" w:rsidRDefault="00462DFE">
      <w:r>
        <w:separator/>
      </w:r>
    </w:p>
  </w:endnote>
  <w:endnote w:type="continuationSeparator" w:id="0">
    <w:p w14:paraId="011D7CE4" w14:textId="77777777" w:rsidR="00462DFE" w:rsidRDefault="00462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A1DE1" w14:textId="77777777" w:rsidR="000510E2" w:rsidRDefault="000510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B1228" w14:textId="77777777" w:rsidR="00462DFE" w:rsidRDefault="00462DFE">
      <w:r>
        <w:separator/>
      </w:r>
    </w:p>
  </w:footnote>
  <w:footnote w:type="continuationSeparator" w:id="0">
    <w:p w14:paraId="56665F97" w14:textId="77777777" w:rsidR="00462DFE" w:rsidRDefault="00462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5E536" w14:textId="77777777" w:rsidR="000510E2" w:rsidRDefault="000510E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EE6A1E3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1EC9F6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CAEB86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044D68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22E860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AE87F2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ACAD42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ACCA08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BAAC74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0000002"/>
    <w:multiLevelType w:val="hybridMultilevel"/>
    <w:tmpl w:val="FFFFFFFF"/>
    <w:lvl w:ilvl="0" w:tplc="996C60C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C1CF9A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396916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31014E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9701D5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2A6199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85ED31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C58AD5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4D6C29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00000003"/>
    <w:multiLevelType w:val="hybridMultilevel"/>
    <w:tmpl w:val="FFFFFFFF"/>
    <w:lvl w:ilvl="0" w:tplc="70D62F3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F6410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B162C1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82A467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9C0F77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C18296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A1866B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F5AE2D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5CE49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00000004"/>
    <w:multiLevelType w:val="hybridMultilevel"/>
    <w:tmpl w:val="FFFFFFFF"/>
    <w:lvl w:ilvl="0" w:tplc="9AF8CBC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972AA1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59CF80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B4A0C0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2F40D2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09690E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E8818C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7B4FF9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3283F5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Text w:val="%1.%2."/>
      <w:lvlJc w:val="left"/>
      <w:pPr>
        <w:ind w:left="1100" w:hanging="660"/>
      </w:pPr>
    </w:lvl>
    <w:lvl w:ilvl="2">
      <w:start w:val="1"/>
      <w:numFmt w:val="decimal"/>
      <w:lvlText w:val="%1.%2.%3."/>
      <w:lvlJc w:val="left"/>
      <w:pPr>
        <w:ind w:left="1760" w:hanging="880"/>
      </w:pPr>
    </w:lvl>
    <w:lvl w:ilvl="3">
      <w:start w:val="1"/>
      <w:numFmt w:val="decimal"/>
      <w:lvlText w:val="%1.%2.%3.%4."/>
      <w:lvlJc w:val="left"/>
      <w:pPr>
        <w:ind w:left="2420" w:hanging="1100"/>
      </w:pPr>
    </w:lvl>
    <w:lvl w:ilvl="4">
      <w:start w:val="1"/>
      <w:numFmt w:val="decimal"/>
      <w:lvlText w:val="%1.%2.%3.%4.%5."/>
      <w:lvlJc w:val="left"/>
      <w:pPr>
        <w:ind w:left="3080" w:hanging="1320"/>
      </w:pPr>
    </w:lvl>
    <w:lvl w:ilvl="5">
      <w:start w:val="1"/>
      <w:numFmt w:val="decimal"/>
      <w:lvlText w:val="%1.%2.%3.%4.%5.%6."/>
      <w:lvlJc w:val="left"/>
      <w:pPr>
        <w:ind w:left="3740" w:hanging="1540"/>
      </w:pPr>
    </w:lvl>
    <w:lvl w:ilvl="6">
      <w:start w:val="1"/>
      <w:numFmt w:val="decimal"/>
      <w:lvlText w:val="%1.%2.%3.%4.%5.%6.%7."/>
      <w:lvlJc w:val="left"/>
      <w:pPr>
        <w:ind w:left="4400" w:hanging="1760"/>
      </w:pPr>
    </w:lvl>
    <w:lvl w:ilvl="7">
      <w:start w:val="1"/>
      <w:numFmt w:val="decimal"/>
      <w:lvlText w:val="%1.%2.%3.%4.%5.%6.%7.%8."/>
      <w:lvlJc w:val="left"/>
      <w:pPr>
        <w:ind w:left="5060" w:hanging="1980"/>
      </w:pPr>
    </w:lvl>
    <w:lvl w:ilvl="8">
      <w:start w:val="1"/>
      <w:numFmt w:val="decimal"/>
      <w:lvlText w:val="%1.%2.%3.%4.%5.%6.%7.%8.%9."/>
      <w:lvlJc w:val="left"/>
      <w:pPr>
        <w:ind w:left="5720" w:hanging="2200"/>
      </w:pPr>
    </w:lvl>
  </w:abstractNum>
  <w:abstractNum w:abstractNumId="5" w15:restartNumberingAfterBreak="0">
    <w:nsid w:val="00000006"/>
    <w:multiLevelType w:val="hybridMultilevel"/>
    <w:tmpl w:val="FFFFFFFF"/>
    <w:lvl w:ilvl="0" w:tplc="751E75D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3F3A01D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C60A02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808915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2D580EC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234484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9BCE22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9EE0616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F8227D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00000007"/>
    <w:multiLevelType w:val="hybridMultilevel"/>
    <w:tmpl w:val="FFFFFFFF"/>
    <w:lvl w:ilvl="0" w:tplc="96B4ECA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5163EF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98824E5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CBA618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B0A9C2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B26BD5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6049D5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81E064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0E4244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00000008"/>
    <w:multiLevelType w:val="hybridMultilevel"/>
    <w:tmpl w:val="FFFFFFFF"/>
    <w:lvl w:ilvl="0" w:tplc="76B4584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1C891D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A10EF9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8AA2D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EF8EB6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F94E0E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FD6DD6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E421C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AFCF9F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00000009"/>
    <w:multiLevelType w:val="hybridMultilevel"/>
    <w:tmpl w:val="FFFFFFFF"/>
    <w:lvl w:ilvl="0" w:tplc="1FD6A1C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D7820D5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1CCEAF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3769C1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FA8915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A0A6BD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0003E2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032EE9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000A7C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0000000A"/>
    <w:multiLevelType w:val="hybridMultilevel"/>
    <w:tmpl w:val="FFFFFFFF"/>
    <w:lvl w:ilvl="0" w:tplc="DB80465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198CCA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55EB23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16AEB9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F32354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06076B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C34A2A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00E1A2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466792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0000000B"/>
    <w:multiLevelType w:val="hybridMultilevel"/>
    <w:tmpl w:val="FFFFFFFF"/>
    <w:lvl w:ilvl="0" w:tplc="EEFA716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9C8A31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564ACE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4F2ED9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F62075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09470C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5E821C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240971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732173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0000000C"/>
    <w:multiLevelType w:val="hybridMultilevel"/>
    <w:tmpl w:val="FFFFFFFF"/>
    <w:lvl w:ilvl="0" w:tplc="B7D4B79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FE0F8F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80AFE2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DC091B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3F6148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B76541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D5AB74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C12783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7A878F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0000000D"/>
    <w:multiLevelType w:val="hybridMultilevel"/>
    <w:tmpl w:val="FFFFFFFF"/>
    <w:lvl w:ilvl="0" w:tplc="D9A6794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738475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6D8C0C6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01A209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18E061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8C4D64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D02980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B20BFE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3D241BB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15307C03"/>
    <w:multiLevelType w:val="hybridMultilevel"/>
    <w:tmpl w:val="FFFFFFFF"/>
    <w:lvl w:ilvl="0" w:tplc="7E668D8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0ECA51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EB24623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DE0961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F1C29C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F9640C2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3963E5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3D8DEE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A8E596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879320879">
    <w:abstractNumId w:val="13"/>
  </w:num>
  <w:num w:numId="2" w16cid:durableId="1625844555">
    <w:abstractNumId w:val="0"/>
  </w:num>
  <w:num w:numId="3" w16cid:durableId="1555004103">
    <w:abstractNumId w:val="1"/>
  </w:num>
  <w:num w:numId="4" w16cid:durableId="1617103656">
    <w:abstractNumId w:val="2"/>
  </w:num>
  <w:num w:numId="5" w16cid:durableId="667564825">
    <w:abstractNumId w:val="3"/>
  </w:num>
  <w:num w:numId="6" w16cid:durableId="12339172">
    <w:abstractNumId w:val="4"/>
  </w:num>
  <w:num w:numId="7" w16cid:durableId="201789850">
    <w:abstractNumId w:val="5"/>
  </w:num>
  <w:num w:numId="8" w16cid:durableId="269512656">
    <w:abstractNumId w:val="6"/>
  </w:num>
  <w:num w:numId="9" w16cid:durableId="348022173">
    <w:abstractNumId w:val="7"/>
  </w:num>
  <w:num w:numId="10" w16cid:durableId="1197158685">
    <w:abstractNumId w:val="8"/>
  </w:num>
  <w:num w:numId="11" w16cid:durableId="159739145">
    <w:abstractNumId w:val="9"/>
  </w:num>
  <w:num w:numId="12" w16cid:durableId="1471749976">
    <w:abstractNumId w:val="10"/>
  </w:num>
  <w:num w:numId="13" w16cid:durableId="795217237">
    <w:abstractNumId w:val="11"/>
  </w:num>
  <w:num w:numId="14" w16cid:durableId="1012629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0E2"/>
    <w:rsid w:val="000510E2"/>
    <w:rsid w:val="00462DFE"/>
    <w:rsid w:val="00733683"/>
    <w:rsid w:val="00A8018A"/>
    <w:rsid w:val="00BF270A"/>
    <w:rsid w:val="00CC44C9"/>
    <w:rsid w:val="00D8215B"/>
    <w:rsid w:val="00E82254"/>
    <w:rsid w:val="00F26BEC"/>
    <w:rsid w:val="00F7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2D56"/>
  <w15:docId w15:val="{803AC9A9-F43D-481E-B6CC-7B91B954F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全文一级大标题"/>
    <w:uiPriority w:val="1"/>
    <w:qFormat/>
    <w:pPr>
      <w:spacing w:line="640" w:lineRule="exact"/>
      <w:jc w:val="center"/>
    </w:pPr>
    <w:rPr>
      <w:rFonts w:ascii="SimHei" w:eastAsia="SimHei"/>
      <w:b/>
      <w:sz w:val="44"/>
    </w:rPr>
  </w:style>
  <w:style w:type="paragraph" w:customStyle="1" w:styleId="a4">
    <w:name w:val="正文一级标题"/>
    <w:uiPriority w:val="1"/>
    <w:qFormat/>
    <w:pPr>
      <w:spacing w:line="560" w:lineRule="exact"/>
      <w:ind w:firstLine="720"/>
      <w:jc w:val="both"/>
    </w:pPr>
    <w:rPr>
      <w:rFonts w:ascii="SimHei" w:eastAsia="SimHei"/>
      <w:b/>
      <w:sz w:val="36"/>
    </w:rPr>
  </w:style>
  <w:style w:type="paragraph" w:customStyle="1" w:styleId="a5">
    <w:name w:val="正文二级标题"/>
    <w:uiPriority w:val="1"/>
    <w:qFormat/>
    <w:pPr>
      <w:spacing w:line="560" w:lineRule="exact"/>
      <w:ind w:firstLine="680"/>
      <w:jc w:val="both"/>
    </w:pPr>
    <w:rPr>
      <w:rFonts w:ascii="SimHei" w:eastAsia="SimHei"/>
      <w:b/>
      <w:sz w:val="34"/>
    </w:rPr>
  </w:style>
  <w:style w:type="paragraph" w:customStyle="1" w:styleId="a6">
    <w:name w:val="正文 文本"/>
    <w:uiPriority w:val="1"/>
    <w:qFormat/>
    <w:pPr>
      <w:spacing w:line="560" w:lineRule="exact"/>
      <w:ind w:firstLine="640"/>
      <w:jc w:val="both"/>
    </w:pPr>
    <w:rPr>
      <w:rFonts w:ascii="SimSun" w:eastAsia="SimSun"/>
      <w:sz w:val="32"/>
    </w:rPr>
  </w:style>
  <w:style w:type="paragraph" w:styleId="a7">
    <w:name w:val="Date"/>
    <w:basedOn w:val="a"/>
    <w:next w:val="a"/>
    <w:link w:val="a8"/>
    <w:uiPriority w:val="99"/>
    <w:semiHidden/>
    <w:unhideWhenUsed/>
    <w:rsid w:val="00733683"/>
  </w:style>
  <w:style w:type="character" w:customStyle="1" w:styleId="a8">
    <w:name w:val="日期 字符"/>
    <w:basedOn w:val="a0"/>
    <w:link w:val="a7"/>
    <w:uiPriority w:val="99"/>
    <w:semiHidden/>
    <w:rsid w:val="00733683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600</Words>
  <Characters>3422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liam z</cp:lastModifiedBy>
  <cp:revision>2</cp:revision>
  <dcterms:created xsi:type="dcterms:W3CDTF">2026-03-12T14:27:00Z</dcterms:created>
  <dcterms:modified xsi:type="dcterms:W3CDTF">2026-03-12T14:27:00Z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3ZJtxdgnB8PUqLXN6AhOPfCCozulVshUU297jwB6TEo=","ProduceID":"doc_sgs:614478c6-5134-424f-a32e-2ef43af982d3","ReservedCode2":"3ZJtxdgnB8PUqLXN6AhOPfCCozulVshUU297jwB6TEo=","PropagateID":"doc_sgs:614478c6-5134-424f-a32e-2ef43af982d3","ContentProducer":"001191440101MA9Y9T4H7A00000"}</vt:lpwstr>
  </property>
  <property fmtid="{D5CDD505-2E9C-101B-9397-08002B2CF9AE}" pid="3" name="ICV">
    <vt:lpwstr>2be68d3b668d49adaa4e71be765977a0_23</vt:lpwstr>
  </property>
</Properties>
</file>