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09CF1" w14:textId="4E4D23A2" w:rsidR="00D438C5" w:rsidRPr="00D438C5" w:rsidRDefault="00D438C5" w:rsidP="00D438C5">
      <w:pPr>
        <w:pStyle w:val="a3"/>
        <w:numPr>
          <w:ilvl w:val="0"/>
          <w:numId w:val="1"/>
        </w:numPr>
        <w:ind w:firstLineChars="0"/>
        <w:rPr>
          <w:rFonts w:ascii="Times New Roman" w:hAnsi="Times New Roman" w:cs="Times New Roman"/>
        </w:rPr>
      </w:pPr>
      <w:r w:rsidRPr="00D438C5">
        <w:rPr>
          <w:rFonts w:ascii="Times New Roman" w:hAnsi="Times New Roman" w:cs="Times New Roman" w:hint="eastAsia"/>
        </w:rPr>
        <w:t>I</w:t>
      </w:r>
      <w:r w:rsidRPr="00D438C5">
        <w:rPr>
          <w:rFonts w:ascii="Times New Roman" w:hAnsi="Times New Roman" w:cs="Times New Roman"/>
        </w:rPr>
        <w:t>ntroduction</w:t>
      </w:r>
    </w:p>
    <w:p w14:paraId="47EB0213" w14:textId="0F644CC1" w:rsidR="00D438C5" w:rsidRPr="00D438C5" w:rsidRDefault="002456FB" w:rsidP="00D438C5">
      <w:pPr>
        <w:pStyle w:val="a3"/>
        <w:numPr>
          <w:ilvl w:val="0"/>
          <w:numId w:val="1"/>
        </w:numPr>
        <w:ind w:firstLineChars="0"/>
        <w:rPr>
          <w:rFonts w:ascii="Times New Roman" w:hAnsi="Times New Roman" w:cs="Times New Roman"/>
        </w:rPr>
      </w:pPr>
      <w:r>
        <w:rPr>
          <w:rFonts w:ascii="Times New Roman" w:hAnsi="Times New Roman" w:cs="Times New Roman"/>
        </w:rPr>
        <w:t>Guides</w:t>
      </w:r>
      <w:r w:rsidR="00D438C5">
        <w:rPr>
          <w:rFonts w:ascii="Times New Roman" w:hAnsi="Times New Roman" w:cs="Times New Roman"/>
        </w:rPr>
        <w:t xml:space="preserve"> and Design</w:t>
      </w:r>
    </w:p>
    <w:p w14:paraId="2794A57B" w14:textId="36504911" w:rsidR="00A70E80" w:rsidRPr="00D438C5" w:rsidRDefault="00D806C2" w:rsidP="00D438C5">
      <w:pPr>
        <w:pStyle w:val="a3"/>
        <w:numPr>
          <w:ilvl w:val="0"/>
          <w:numId w:val="1"/>
        </w:numPr>
        <w:ind w:firstLineChars="0"/>
        <w:rPr>
          <w:rFonts w:ascii="Times New Roman" w:hAnsi="Times New Roman" w:cs="Times New Roman"/>
        </w:rPr>
      </w:pPr>
      <w:r w:rsidRPr="00D438C5">
        <w:rPr>
          <w:rFonts w:ascii="Times New Roman" w:hAnsi="Times New Roman" w:cs="Times New Roman"/>
        </w:rPr>
        <w:t>System architecture</w:t>
      </w:r>
    </w:p>
    <w:p w14:paraId="25E6616D" w14:textId="0D9ECDC6" w:rsidR="002621DF" w:rsidRDefault="00D806C2">
      <w:pPr>
        <w:rPr>
          <w:rFonts w:ascii="Times New Roman" w:hAnsi="Times New Roman" w:cs="Times New Roman"/>
        </w:rPr>
      </w:pPr>
      <w:r>
        <w:rPr>
          <w:rFonts w:ascii="Times New Roman" w:hAnsi="Times New Roman" w:cs="Times New Roman"/>
        </w:rPr>
        <w:t>This tweets analysis system makes great use of the Melbourne Research Cloud</w:t>
      </w:r>
      <w:r w:rsidR="00193199">
        <w:rPr>
          <w:rFonts w:ascii="Times New Roman" w:hAnsi="Times New Roman" w:cs="Times New Roman"/>
        </w:rPr>
        <w:t xml:space="preserve"> to harvest tweets through Twitter API and shows stories in three different scenarios from the data</w:t>
      </w:r>
      <w:r>
        <w:rPr>
          <w:rFonts w:ascii="Times New Roman" w:hAnsi="Times New Roman" w:cs="Times New Roman"/>
        </w:rPr>
        <w:t xml:space="preserve">. </w:t>
      </w:r>
      <w:r w:rsidR="002621DF">
        <w:rPr>
          <w:rFonts w:ascii="Times New Roman" w:hAnsi="Times New Roman" w:cs="Times New Roman"/>
        </w:rPr>
        <w:t xml:space="preserve">Because of the distributed architecture, the system has both flexibility, fault tolerance and efficiency features. </w:t>
      </w:r>
      <w:r>
        <w:rPr>
          <w:rFonts w:ascii="Times New Roman" w:hAnsi="Times New Roman" w:cs="Times New Roman"/>
        </w:rPr>
        <w:t xml:space="preserve">It is </w:t>
      </w:r>
      <w:proofErr w:type="spellStart"/>
      <w:r>
        <w:rPr>
          <w:rFonts w:ascii="Times New Roman" w:hAnsi="Times New Roman" w:cs="Times New Roman"/>
        </w:rPr>
        <w:t>distributedly</w:t>
      </w:r>
      <w:proofErr w:type="spellEnd"/>
      <w:r>
        <w:rPr>
          <w:rFonts w:ascii="Times New Roman" w:hAnsi="Times New Roman" w:cs="Times New Roman"/>
        </w:rPr>
        <w:t xml:space="preserve"> deployed in three VMs</w:t>
      </w:r>
      <w:r w:rsidR="00193199">
        <w:rPr>
          <w:rFonts w:ascii="Times New Roman" w:hAnsi="Times New Roman" w:cs="Times New Roman"/>
        </w:rPr>
        <w:t xml:space="preserve"> (172.26.132.17, 172.26.133.152, 172.26.130.38)</w:t>
      </w:r>
      <w:r w:rsidR="00193199">
        <w:rPr>
          <w:rFonts w:ascii="Times New Roman" w:hAnsi="Times New Roman" w:cs="Times New Roman" w:hint="eastAsia"/>
        </w:rPr>
        <w:t xml:space="preserve"> </w:t>
      </w:r>
      <w:r>
        <w:rPr>
          <w:rFonts w:ascii="Times New Roman" w:hAnsi="Times New Roman" w:cs="Times New Roman"/>
        </w:rPr>
        <w:t>in cloud</w:t>
      </w:r>
      <w:r w:rsidR="00193199">
        <w:rPr>
          <w:rFonts w:ascii="Times New Roman" w:hAnsi="Times New Roman" w:cs="Times New Roman"/>
        </w:rPr>
        <w:t xml:space="preserve">. </w:t>
      </w:r>
      <w:r w:rsidR="00E4677B">
        <w:rPr>
          <w:rFonts w:ascii="Times New Roman" w:hAnsi="Times New Roman" w:cs="Times New Roman"/>
        </w:rPr>
        <w:t>Moreover, t</w:t>
      </w:r>
      <w:r w:rsidR="002621DF">
        <w:rPr>
          <w:rFonts w:ascii="Times New Roman" w:hAnsi="Times New Roman" w:cs="Times New Roman"/>
        </w:rPr>
        <w:t xml:space="preserve">hese three nodes can communicate with each other through appropriate security groups settings. </w:t>
      </w:r>
    </w:p>
    <w:p w14:paraId="2048F062" w14:textId="47655797" w:rsidR="00B27548" w:rsidRDefault="00B27548">
      <w:pPr>
        <w:rPr>
          <w:rFonts w:ascii="Times New Roman" w:hAnsi="Times New Roman" w:cs="Times New Roman"/>
        </w:rPr>
      </w:pPr>
      <w:r>
        <w:rPr>
          <w:noProof/>
        </w:rPr>
        <w:drawing>
          <wp:inline distT="0" distB="0" distL="0" distR="0" wp14:anchorId="14EC09B0" wp14:editId="7AB9DD22">
            <wp:extent cx="5274310" cy="27711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71140"/>
                    </a:xfrm>
                    <a:prstGeom prst="rect">
                      <a:avLst/>
                    </a:prstGeom>
                  </pic:spPr>
                </pic:pic>
              </a:graphicData>
            </a:graphic>
          </wp:inline>
        </w:drawing>
      </w:r>
    </w:p>
    <w:p w14:paraId="0BCEAF7E" w14:textId="7EF40633" w:rsidR="00B27548" w:rsidRPr="00B27548" w:rsidRDefault="00B27548" w:rsidP="00B27548">
      <w:pPr>
        <w:pStyle w:val="a3"/>
        <w:ind w:left="360" w:firstLineChars="0" w:firstLine="0"/>
        <w:jc w:val="center"/>
        <w:rPr>
          <w:rFonts w:ascii="Times New Roman" w:hAnsi="Times New Roman" w:cs="Times New Roman" w:hint="eastAsia"/>
        </w:rPr>
      </w:pPr>
      <w:r w:rsidRPr="00B27548">
        <w:rPr>
          <w:rFonts w:ascii="Times New Roman" w:hAnsi="Times New Roman" w:cs="Times New Roman" w:hint="eastAsia"/>
        </w:rPr>
        <w:t>F</w:t>
      </w:r>
      <w:r w:rsidRPr="00B27548">
        <w:rPr>
          <w:rFonts w:ascii="Times New Roman" w:hAnsi="Times New Roman" w:cs="Times New Roman"/>
        </w:rPr>
        <w:t>ig 3.1 System Architectures</w:t>
      </w:r>
    </w:p>
    <w:p w14:paraId="69E7351F" w14:textId="2A2683E3" w:rsidR="00E4677B" w:rsidRPr="00E4677B" w:rsidRDefault="00A61593" w:rsidP="00E4677B">
      <w:pPr>
        <w:pStyle w:val="a3"/>
        <w:numPr>
          <w:ilvl w:val="1"/>
          <w:numId w:val="1"/>
        </w:numPr>
        <w:ind w:firstLineChars="0"/>
        <w:rPr>
          <w:rFonts w:ascii="Times New Roman" w:hAnsi="Times New Roman" w:cs="Times New Roman"/>
        </w:rPr>
      </w:pPr>
      <w:r>
        <w:rPr>
          <w:rFonts w:ascii="Times New Roman" w:hAnsi="Times New Roman" w:cs="Times New Roman"/>
        </w:rPr>
        <w:t>CouchDB Cluster</w:t>
      </w:r>
    </w:p>
    <w:p w14:paraId="2638C93F" w14:textId="7E94DBAA" w:rsidR="00B35D10" w:rsidRDefault="00E4677B" w:rsidP="00B35D10">
      <w:pPr>
        <w:pStyle w:val="a3"/>
        <w:ind w:left="36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his system uses a CouchDB cluster to store both tweets data and </w:t>
      </w:r>
      <w:proofErr w:type="spellStart"/>
      <w:r>
        <w:rPr>
          <w:rFonts w:ascii="Times New Roman" w:hAnsi="Times New Roman" w:cs="Times New Roman"/>
        </w:rPr>
        <w:t>Aurin</w:t>
      </w:r>
      <w:proofErr w:type="spellEnd"/>
      <w:r>
        <w:rPr>
          <w:rFonts w:ascii="Times New Roman" w:hAnsi="Times New Roman" w:cs="Times New Roman"/>
        </w:rPr>
        <w:t xml:space="preserve"> data. </w:t>
      </w:r>
      <w:r w:rsidR="00B35D10">
        <w:rPr>
          <w:rFonts w:ascii="Times New Roman" w:hAnsi="Times New Roman" w:cs="Times New Roman"/>
        </w:rPr>
        <w:t>As CouchDB has availability and partition tolerance features, ou</w:t>
      </w:r>
      <w:r w:rsidR="00B27548">
        <w:rPr>
          <w:rFonts w:ascii="Times New Roman" w:hAnsi="Times New Roman" w:cs="Times New Roman"/>
        </w:rPr>
        <w:t>r</w:t>
      </w:r>
      <w:r w:rsidR="00B35D10">
        <w:rPr>
          <w:rFonts w:ascii="Times New Roman" w:hAnsi="Times New Roman" w:cs="Times New Roman"/>
        </w:rPr>
        <w:t xml:space="preserve"> system can also cope with such kind of difficulties. The </w:t>
      </w:r>
      <w:r>
        <w:rPr>
          <w:rFonts w:ascii="Times New Roman" w:hAnsi="Times New Roman" w:cs="Times New Roman"/>
        </w:rPr>
        <w:t xml:space="preserve">CouchDB services are deployed by docker which can help </w:t>
      </w:r>
      <w:r w:rsidR="00EA6BEE">
        <w:rPr>
          <w:rFonts w:ascii="Times New Roman" w:hAnsi="Times New Roman" w:cs="Times New Roman"/>
        </w:rPr>
        <w:t xml:space="preserve">conquer the complexity of app deployment </w:t>
      </w:r>
      <w:r>
        <w:rPr>
          <w:rFonts w:ascii="Times New Roman" w:hAnsi="Times New Roman" w:cs="Times New Roman"/>
        </w:rPr>
        <w:t>in different environments</w:t>
      </w:r>
      <w:r w:rsidR="00EA6BEE">
        <w:rPr>
          <w:rFonts w:ascii="Times New Roman" w:hAnsi="Times New Roman" w:cs="Times New Roman"/>
        </w:rPr>
        <w:t xml:space="preserve">. There are complete data in each CouchDB container and these three containers can </w:t>
      </w:r>
      <w:r w:rsidR="00B35D10">
        <w:rPr>
          <w:rFonts w:ascii="Times New Roman" w:hAnsi="Times New Roman" w:cs="Times New Roman"/>
        </w:rPr>
        <w:t xml:space="preserve">communicate with each other through port 4369. If the data are updated in one </w:t>
      </w:r>
      <w:r w:rsidR="00B27548">
        <w:rPr>
          <w:rFonts w:ascii="Times New Roman" w:hAnsi="Times New Roman" w:cs="Times New Roman"/>
        </w:rPr>
        <w:t xml:space="preserve">node, the other nodes will also update their data sequentially. </w:t>
      </w:r>
      <w:r w:rsidR="00B35D10" w:rsidRPr="00B35D10">
        <w:rPr>
          <w:rFonts w:ascii="Times New Roman" w:hAnsi="Times New Roman" w:cs="Times New Roman" w:hint="eastAsia"/>
        </w:rPr>
        <w:t>S</w:t>
      </w:r>
      <w:r w:rsidR="00B35D10" w:rsidRPr="00B35D10">
        <w:rPr>
          <w:rFonts w:ascii="Times New Roman" w:hAnsi="Times New Roman" w:cs="Times New Roman"/>
        </w:rPr>
        <w:t xml:space="preserve">ince the data have three copies in three nodes, as long as one node can work well, the breakdown of </w:t>
      </w:r>
      <w:r w:rsidR="00B27548">
        <w:rPr>
          <w:rFonts w:ascii="Times New Roman" w:hAnsi="Times New Roman" w:cs="Times New Roman"/>
        </w:rPr>
        <w:t xml:space="preserve">the databases in </w:t>
      </w:r>
      <w:r w:rsidR="00B35D10" w:rsidRPr="00B35D10">
        <w:rPr>
          <w:rFonts w:ascii="Times New Roman" w:hAnsi="Times New Roman" w:cs="Times New Roman"/>
        </w:rPr>
        <w:t xml:space="preserve">other nodes will not cause the breakdown of the whole system. </w:t>
      </w:r>
    </w:p>
    <w:p w14:paraId="00A2E04F" w14:textId="0383D4F9" w:rsidR="00B27548" w:rsidRDefault="00B27548" w:rsidP="00B35D10">
      <w:pPr>
        <w:pStyle w:val="a3"/>
        <w:ind w:left="360" w:firstLineChars="0" w:firstLine="0"/>
        <w:rPr>
          <w:rFonts w:ascii="Times New Roman" w:hAnsi="Times New Roman" w:cs="Times New Roman"/>
        </w:rPr>
      </w:pPr>
    </w:p>
    <w:p w14:paraId="738E169E" w14:textId="67012928" w:rsidR="00B27548" w:rsidRDefault="00B27548" w:rsidP="00B35D10">
      <w:pPr>
        <w:pStyle w:val="a3"/>
        <w:ind w:left="360" w:firstLineChars="0" w:firstLine="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s the fig 3.1 shows, there are three different tweets harvesters in three instances respectively. They are also deployed by docker and each of them is correspond to one scenario and gain tweets through Twitter Stream API. The data in databases are updated in real-time. The more time the harvesters have worked, the more useful data will be stored in databases. </w:t>
      </w:r>
    </w:p>
    <w:p w14:paraId="39123312" w14:textId="2D88F231" w:rsidR="00A15CDD" w:rsidRPr="00A15CDD" w:rsidRDefault="00A15CDD" w:rsidP="00A15CDD">
      <w:pPr>
        <w:pStyle w:val="a3"/>
        <w:numPr>
          <w:ilvl w:val="1"/>
          <w:numId w:val="1"/>
        </w:numPr>
        <w:ind w:firstLineChars="0"/>
        <w:rPr>
          <w:rFonts w:ascii="Times New Roman" w:hAnsi="Times New Roman" w:cs="Times New Roman"/>
        </w:rPr>
      </w:pPr>
      <w:r w:rsidRPr="00A15CDD">
        <w:rPr>
          <w:rFonts w:ascii="Times New Roman" w:hAnsi="Times New Roman" w:cs="Times New Roman"/>
        </w:rPr>
        <w:t xml:space="preserve">APP Main </w:t>
      </w:r>
      <w:r>
        <w:rPr>
          <w:rFonts w:ascii="Times New Roman" w:hAnsi="Times New Roman" w:cs="Times New Roman"/>
        </w:rPr>
        <w:t>Body</w:t>
      </w:r>
    </w:p>
    <w:p w14:paraId="51F4666F" w14:textId="59A8694A" w:rsidR="00A15CDD" w:rsidRDefault="00A15CDD" w:rsidP="00A15CDD">
      <w:pPr>
        <w:pStyle w:val="a3"/>
        <w:ind w:left="360" w:firstLineChars="0" w:firstLine="0"/>
        <w:rPr>
          <w:rFonts w:ascii="Times New Roman" w:hAnsi="Times New Roman" w:cs="Times New Roman"/>
        </w:rPr>
      </w:pPr>
      <w:r>
        <w:rPr>
          <w:rFonts w:ascii="Times New Roman" w:hAnsi="Times New Roman" w:cs="Times New Roman"/>
        </w:rPr>
        <w:t xml:space="preserve">Our system uses flask as the main technology to build the backend part. As </w:t>
      </w:r>
      <w:r w:rsidRPr="00A15CDD">
        <w:rPr>
          <w:rFonts w:ascii="Times New Roman" w:hAnsi="Times New Roman" w:cs="Times New Roman"/>
        </w:rPr>
        <w:t>a micro web framework written in Python</w:t>
      </w:r>
      <w:r>
        <w:rPr>
          <w:rFonts w:ascii="Times New Roman" w:hAnsi="Times New Roman" w:cs="Times New Roman"/>
        </w:rPr>
        <w:t xml:space="preserve">, flask is easy to use without requirements for other tools and libraries. </w:t>
      </w:r>
    </w:p>
    <w:p w14:paraId="2CDC1AF8" w14:textId="130362D4" w:rsidR="00A15CDD" w:rsidRDefault="00A15CDD" w:rsidP="00A15CDD">
      <w:pPr>
        <w:pStyle w:val="a3"/>
        <w:ind w:left="360" w:firstLineChars="0" w:firstLine="0"/>
        <w:rPr>
          <w:rFonts w:ascii="Times New Roman" w:hAnsi="Times New Roman" w:cs="Times New Roman"/>
        </w:rPr>
      </w:pPr>
    </w:p>
    <w:p w14:paraId="03F3247A" w14:textId="3C7FF65D" w:rsidR="00A15CDD" w:rsidRDefault="00A15CDD" w:rsidP="00A15CDD">
      <w:pPr>
        <w:pStyle w:val="a3"/>
        <w:ind w:left="360" w:firstLineChars="0" w:firstLine="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detail, the main body consists of two parts including </w:t>
      </w:r>
      <w:proofErr w:type="spellStart"/>
      <w:r>
        <w:rPr>
          <w:rFonts w:ascii="Times New Roman" w:hAnsi="Times New Roman" w:cs="Times New Roman"/>
        </w:rPr>
        <w:t>flask_part</w:t>
      </w:r>
      <w:proofErr w:type="spellEnd"/>
      <w:r>
        <w:rPr>
          <w:rFonts w:ascii="Times New Roman" w:hAnsi="Times New Roman" w:cs="Times New Roman"/>
        </w:rPr>
        <w:t xml:space="preserve"> and </w:t>
      </w:r>
      <w:proofErr w:type="spellStart"/>
      <w:r>
        <w:rPr>
          <w:rFonts w:ascii="Times New Roman" w:hAnsi="Times New Roman" w:cs="Times New Roman"/>
        </w:rPr>
        <w:t>data_process</w:t>
      </w:r>
      <w:proofErr w:type="spellEnd"/>
      <w:r>
        <w:rPr>
          <w:rFonts w:ascii="Times New Roman" w:hAnsi="Times New Roman" w:cs="Times New Roman"/>
        </w:rPr>
        <w:t xml:space="preserve"> part (Fig </w:t>
      </w:r>
      <w:r>
        <w:rPr>
          <w:rFonts w:ascii="Times New Roman" w:hAnsi="Times New Roman" w:cs="Times New Roman"/>
        </w:rPr>
        <w:lastRenderedPageBreak/>
        <w:t xml:space="preserve">3.1). </w:t>
      </w:r>
      <w:r w:rsidR="000317C7">
        <w:rPr>
          <w:rFonts w:ascii="Times New Roman" w:hAnsi="Times New Roman" w:cs="Times New Roman"/>
        </w:rPr>
        <w:t xml:space="preserve">Flask part </w:t>
      </w:r>
      <w:r w:rsidR="00A5699D">
        <w:rPr>
          <w:rFonts w:ascii="Times New Roman" w:hAnsi="Times New Roman" w:cs="Times New Roman"/>
        </w:rPr>
        <w:t xml:space="preserve">comprises routes for different ways to get data from databases as well as routes for html pages. The </w:t>
      </w:r>
      <w:proofErr w:type="spellStart"/>
      <w:r w:rsidR="00A5699D">
        <w:rPr>
          <w:rFonts w:ascii="Times New Roman" w:hAnsi="Times New Roman" w:cs="Times New Roman"/>
        </w:rPr>
        <w:t>flask_part</w:t>
      </w:r>
      <w:proofErr w:type="spellEnd"/>
      <w:r w:rsidR="00A5699D">
        <w:rPr>
          <w:rFonts w:ascii="Times New Roman" w:hAnsi="Times New Roman" w:cs="Times New Roman"/>
        </w:rPr>
        <w:t xml:space="preserve"> should have different responses when gaining different requests. If the requests are asking for data, the </w:t>
      </w:r>
      <w:proofErr w:type="spellStart"/>
      <w:r w:rsidR="00A5699D">
        <w:rPr>
          <w:rFonts w:ascii="Times New Roman" w:hAnsi="Times New Roman" w:cs="Times New Roman"/>
        </w:rPr>
        <w:t>flask_part</w:t>
      </w:r>
      <w:proofErr w:type="spellEnd"/>
      <w:r w:rsidR="00A5699D">
        <w:rPr>
          <w:rFonts w:ascii="Times New Roman" w:hAnsi="Times New Roman" w:cs="Times New Roman"/>
        </w:rPr>
        <w:t xml:space="preserve"> should invoke corresponding data process methods to process and gain data from databases. The processed data should be responded as json format to front end which can be easily analyzed. </w:t>
      </w:r>
    </w:p>
    <w:p w14:paraId="141B1BCA" w14:textId="6F05CB3A" w:rsidR="00CB2B88" w:rsidRDefault="00CB2B88" w:rsidP="00A15CDD">
      <w:pPr>
        <w:pStyle w:val="a3"/>
        <w:ind w:left="360" w:firstLineChars="0" w:firstLine="0"/>
        <w:rPr>
          <w:rFonts w:ascii="Times New Roman" w:hAnsi="Times New Roman" w:cs="Times New Roman"/>
        </w:rPr>
      </w:pPr>
    </w:p>
    <w:p w14:paraId="4C526EC6" w14:textId="5D67A10A" w:rsidR="00CB2B88" w:rsidRDefault="00CB2B88" w:rsidP="00A15CDD">
      <w:pPr>
        <w:pStyle w:val="a3"/>
        <w:ind w:left="36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w:t>
      </w:r>
      <w:proofErr w:type="spellStart"/>
      <w:r>
        <w:rPr>
          <w:rFonts w:ascii="Times New Roman" w:hAnsi="Times New Roman" w:cs="Times New Roman"/>
        </w:rPr>
        <w:t>data_process</w:t>
      </w:r>
      <w:proofErr w:type="spellEnd"/>
      <w:r>
        <w:rPr>
          <w:rFonts w:ascii="Times New Roman" w:hAnsi="Times New Roman" w:cs="Times New Roman"/>
        </w:rPr>
        <w:t xml:space="preserve"> part provides all the necessary method</w:t>
      </w:r>
      <w:r w:rsidR="003A4746">
        <w:rPr>
          <w:rFonts w:ascii="Times New Roman" w:hAnsi="Times New Roman" w:cs="Times New Roman"/>
        </w:rPr>
        <w:t>s</w:t>
      </w:r>
      <w:r>
        <w:rPr>
          <w:rFonts w:ascii="Times New Roman" w:hAnsi="Times New Roman" w:cs="Times New Roman"/>
        </w:rPr>
        <w:t xml:space="preserve"> to count </w:t>
      </w:r>
      <w:r w:rsidR="003A4746">
        <w:rPr>
          <w:rFonts w:ascii="Times New Roman" w:hAnsi="Times New Roman" w:cs="Times New Roman"/>
        </w:rPr>
        <w:t>and</w:t>
      </w:r>
      <w:r>
        <w:rPr>
          <w:rFonts w:ascii="Times New Roman" w:hAnsi="Times New Roman" w:cs="Times New Roman"/>
        </w:rPr>
        <w:t xml:space="preserve"> make calculations </w:t>
      </w:r>
      <w:r w:rsidR="003A4746">
        <w:rPr>
          <w:rFonts w:ascii="Times New Roman" w:hAnsi="Times New Roman" w:cs="Times New Roman"/>
        </w:rPr>
        <w:t xml:space="preserve">based on the data from databases. The information with great formats will be responded to </w:t>
      </w:r>
      <w:proofErr w:type="spellStart"/>
      <w:r w:rsidR="003A4746">
        <w:rPr>
          <w:rFonts w:ascii="Times New Roman" w:hAnsi="Times New Roman" w:cs="Times New Roman"/>
        </w:rPr>
        <w:t>flask_part</w:t>
      </w:r>
      <w:proofErr w:type="spellEnd"/>
      <w:r w:rsidR="003A4746">
        <w:rPr>
          <w:rFonts w:ascii="Times New Roman" w:hAnsi="Times New Roman" w:cs="Times New Roman"/>
        </w:rPr>
        <w:t xml:space="preserve"> waiting for further integrations.</w:t>
      </w:r>
    </w:p>
    <w:p w14:paraId="6B99D379" w14:textId="0752B6CE" w:rsidR="003A4746" w:rsidRDefault="003A4746" w:rsidP="00A15CDD">
      <w:pPr>
        <w:pStyle w:val="a3"/>
        <w:ind w:left="360" w:firstLineChars="0" w:firstLine="0"/>
        <w:rPr>
          <w:rFonts w:ascii="Times New Roman" w:hAnsi="Times New Roman" w:cs="Times New Roman"/>
        </w:rPr>
      </w:pPr>
    </w:p>
    <w:p w14:paraId="0B3BBB68" w14:textId="22050C77" w:rsidR="003A4746" w:rsidRDefault="002456FB" w:rsidP="00A15CDD">
      <w:pPr>
        <w:pStyle w:val="a3"/>
        <w:ind w:left="360" w:firstLineChars="0" w:firstLine="0"/>
        <w:rPr>
          <w:rFonts w:ascii="Times New Roman" w:hAnsi="Times New Roman" w:cs="Times New Roman"/>
        </w:rPr>
      </w:pPr>
      <w:r>
        <w:rPr>
          <w:rFonts w:ascii="Times New Roman" w:hAnsi="Times New Roman" w:cs="Times New Roman"/>
        </w:rPr>
        <w:t xml:space="preserve">The main body services are deployed by Docker Swarm, which ensures the flexibility and tolerance of the system. The service </w:t>
      </w:r>
      <w:r w:rsidR="00D3299F">
        <w:rPr>
          <w:rFonts w:ascii="Times New Roman" w:hAnsi="Times New Roman" w:cs="Times New Roman"/>
        </w:rPr>
        <w:t xml:space="preserve">named </w:t>
      </w:r>
      <w:proofErr w:type="spellStart"/>
      <w:r w:rsidR="00D3299F">
        <w:rPr>
          <w:rFonts w:ascii="Times New Roman" w:hAnsi="Times New Roman" w:cs="Times New Roman"/>
        </w:rPr>
        <w:t>AppMainBody</w:t>
      </w:r>
      <w:proofErr w:type="spellEnd"/>
      <w:r w:rsidR="00D3299F">
        <w:rPr>
          <w:rFonts w:ascii="Times New Roman" w:hAnsi="Times New Roman" w:cs="Times New Roman"/>
        </w:rPr>
        <w:t xml:space="preserve"> has three replicas. When one of them breaks down, the others will still work and the Swarm self-healing mechanism will fix the down container as soon as possible. In addition, the Docker Swarm also have load balance mechanism which cooperates with the Nginx </w:t>
      </w:r>
      <w:r w:rsidR="00B25DF5">
        <w:rPr>
          <w:rFonts w:ascii="Times New Roman" w:hAnsi="Times New Roman" w:cs="Times New Roman"/>
        </w:rPr>
        <w:t xml:space="preserve">to provide more efficient allocations. </w:t>
      </w:r>
      <w:r w:rsidR="00D3299F">
        <w:rPr>
          <w:rFonts w:ascii="Times New Roman" w:hAnsi="Times New Roman" w:cs="Times New Roman"/>
        </w:rPr>
        <w:t xml:space="preserve">  </w:t>
      </w:r>
    </w:p>
    <w:p w14:paraId="52EBCDE7" w14:textId="3B46FBC6" w:rsidR="00C76116" w:rsidRPr="00B84F6D" w:rsidRDefault="00C76116" w:rsidP="00A15CDD">
      <w:pPr>
        <w:pStyle w:val="a3"/>
        <w:ind w:left="360" w:firstLineChars="0" w:firstLine="0"/>
        <w:rPr>
          <w:rFonts w:ascii="Times New Roman" w:hAnsi="Times New Roman" w:cs="Times New Roman"/>
        </w:rPr>
      </w:pPr>
    </w:p>
    <w:p w14:paraId="2D35A124" w14:textId="769EE9D5" w:rsidR="00C76116" w:rsidRPr="00B84F6D" w:rsidRDefault="00B84F6D" w:rsidP="00B84F6D">
      <w:pPr>
        <w:pStyle w:val="a3"/>
        <w:numPr>
          <w:ilvl w:val="1"/>
          <w:numId w:val="1"/>
        </w:numPr>
        <w:ind w:firstLineChars="0"/>
        <w:rPr>
          <w:rFonts w:ascii="Times New Roman" w:hAnsi="Times New Roman" w:cs="Times New Roman"/>
        </w:rPr>
      </w:pPr>
      <w:r w:rsidRPr="00B84F6D">
        <w:rPr>
          <w:rFonts w:ascii="Times New Roman" w:hAnsi="Times New Roman" w:cs="Times New Roman"/>
        </w:rPr>
        <w:t>Load Balance</w:t>
      </w:r>
    </w:p>
    <w:p w14:paraId="7F36DBE5" w14:textId="7D79E909" w:rsidR="00B84F6D" w:rsidRDefault="00B84F6D" w:rsidP="00B84F6D">
      <w:pPr>
        <w:pStyle w:val="a3"/>
        <w:ind w:left="360" w:firstLineChars="0" w:firstLine="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or a complex distributed service, load balancers are necessary which make great use of the replicas of the service and markedly improve the efficiency of the system especially when a large number of users visit the app simultaneously. The load balancer will allocate the requests to different modules of the system. Some of them are in one node and some of them are distributed in different nodes.</w:t>
      </w:r>
    </w:p>
    <w:p w14:paraId="4D18211D" w14:textId="31BB34C5" w:rsidR="00B84F6D" w:rsidRDefault="00B84F6D" w:rsidP="00B84F6D">
      <w:pPr>
        <w:pStyle w:val="a3"/>
        <w:ind w:left="360" w:firstLineChars="0" w:firstLine="0"/>
        <w:rPr>
          <w:rFonts w:ascii="Times New Roman" w:hAnsi="Times New Roman" w:cs="Times New Roman"/>
        </w:rPr>
      </w:pPr>
    </w:p>
    <w:p w14:paraId="75E43E3B" w14:textId="21E8FA42" w:rsidR="00B84F6D" w:rsidRDefault="00B84F6D" w:rsidP="00B84F6D">
      <w:pPr>
        <w:pStyle w:val="a3"/>
        <w:ind w:left="360" w:firstLineChars="0" w:firstLine="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or this system, we use a two</w:t>
      </w:r>
      <w:r w:rsidR="00D34219">
        <w:rPr>
          <w:rFonts w:ascii="Times New Roman" w:hAnsi="Times New Roman" w:cs="Times New Roman"/>
        </w:rPr>
        <w:t>-</w:t>
      </w:r>
      <w:r>
        <w:rPr>
          <w:rFonts w:ascii="Times New Roman" w:hAnsi="Times New Roman" w:cs="Times New Roman"/>
        </w:rPr>
        <w:t xml:space="preserve">layer load balance mechanism which </w:t>
      </w:r>
      <w:r w:rsidR="00D34219">
        <w:rPr>
          <w:rFonts w:ascii="Times New Roman" w:hAnsi="Times New Roman" w:cs="Times New Roman"/>
        </w:rPr>
        <w:t>ensures the efficiency when facing high data throughput situations. The fist layer is Nginx</w:t>
      </w:r>
      <w:r w:rsidR="00A61593">
        <w:rPr>
          <w:rFonts w:ascii="Times New Roman" w:hAnsi="Times New Roman" w:cs="Times New Roman"/>
        </w:rPr>
        <w:t xml:space="preserve"> (Fig 3.1)</w:t>
      </w:r>
      <w:r w:rsidR="00D34219">
        <w:rPr>
          <w:rFonts w:ascii="Times New Roman" w:hAnsi="Times New Roman" w:cs="Times New Roman"/>
        </w:rPr>
        <w:t xml:space="preserve">, which are deployed by Swarm. Since the Nginx service has three replicas, users can visit the app through any one IP among the three VMs and the exposed port is 80. Round robin is the algorithm to determine which main body of the app should be visited. </w:t>
      </w:r>
      <w:r w:rsidR="00126811">
        <w:rPr>
          <w:rFonts w:ascii="Times New Roman" w:hAnsi="Times New Roman" w:cs="Times New Roman"/>
        </w:rPr>
        <w:t>When the Nginx receives new requests, it</w:t>
      </w:r>
      <w:r w:rsidR="00D34219">
        <w:rPr>
          <w:rFonts w:ascii="Times New Roman" w:hAnsi="Times New Roman" w:cs="Times New Roman"/>
        </w:rPr>
        <w:t xml:space="preserve"> will </w:t>
      </w:r>
      <w:r w:rsidR="00126811">
        <w:rPr>
          <w:rFonts w:ascii="Times New Roman" w:hAnsi="Times New Roman" w:cs="Times New Roman"/>
        </w:rPr>
        <w:t>allocate the requests to these three nodes in order. Besides, when one node is down and cannot make valid response, the Nginx will choose another working node.</w:t>
      </w:r>
    </w:p>
    <w:p w14:paraId="3842F87B" w14:textId="7C4345B2" w:rsidR="00126811" w:rsidRDefault="00126811" w:rsidP="00B84F6D">
      <w:pPr>
        <w:pStyle w:val="a3"/>
        <w:ind w:left="360" w:firstLineChars="0" w:firstLine="0"/>
        <w:rPr>
          <w:rFonts w:ascii="Times New Roman" w:hAnsi="Times New Roman" w:cs="Times New Roman"/>
        </w:rPr>
      </w:pPr>
    </w:p>
    <w:p w14:paraId="077E6CCC" w14:textId="7812ABF7" w:rsidR="00B35D10" w:rsidRPr="00D0367C" w:rsidRDefault="00126811" w:rsidP="00D0367C">
      <w:pPr>
        <w:pStyle w:val="a3"/>
        <w:ind w:left="360" w:firstLineChars="0" w:firstLine="0"/>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 xml:space="preserve">he second layer is </w:t>
      </w:r>
      <w:r w:rsidR="001B2FF4">
        <w:rPr>
          <w:rFonts w:ascii="Times New Roman" w:hAnsi="Times New Roman" w:cs="Times New Roman"/>
        </w:rPr>
        <w:t>Docker Swarm load balance mechanism. The same as Nginx, it also use</w:t>
      </w:r>
      <w:r w:rsidR="00F901AF">
        <w:rPr>
          <w:rFonts w:ascii="Times New Roman" w:hAnsi="Times New Roman" w:cs="Times New Roman"/>
        </w:rPr>
        <w:t>s</w:t>
      </w:r>
      <w:r w:rsidR="001B2FF4">
        <w:rPr>
          <w:rFonts w:ascii="Times New Roman" w:hAnsi="Times New Roman" w:cs="Times New Roman"/>
        </w:rPr>
        <w:t xml:space="preserve"> round robin algorithm to allocate requests to different replicas. The cooperation of these two load balance layers guarantee</w:t>
      </w:r>
      <w:r w:rsidR="00A61593">
        <w:rPr>
          <w:rFonts w:ascii="Times New Roman" w:hAnsi="Times New Roman" w:cs="Times New Roman"/>
        </w:rPr>
        <w:t>s</w:t>
      </w:r>
      <w:r w:rsidR="001B2FF4">
        <w:rPr>
          <w:rFonts w:ascii="Times New Roman" w:hAnsi="Times New Roman" w:cs="Times New Roman"/>
        </w:rPr>
        <w:t xml:space="preserve"> the availability and efficiency of our system.  </w:t>
      </w:r>
    </w:p>
    <w:p w14:paraId="34FAE7EE" w14:textId="77777777" w:rsidR="00B35D10" w:rsidRPr="00B35D10" w:rsidRDefault="00B35D10" w:rsidP="00B35D10">
      <w:pPr>
        <w:pStyle w:val="a3"/>
        <w:ind w:left="360" w:firstLineChars="0" w:firstLine="0"/>
        <w:rPr>
          <w:rFonts w:ascii="Times New Roman" w:hAnsi="Times New Roman" w:cs="Times New Roman" w:hint="eastAsia"/>
        </w:rPr>
      </w:pPr>
    </w:p>
    <w:p w14:paraId="1E5E80A3" w14:textId="797EB97C" w:rsidR="00D438C5" w:rsidRDefault="00D438C5" w:rsidP="00D438C5">
      <w:pPr>
        <w:jc w:val="center"/>
        <w:rPr>
          <w:rFonts w:ascii="Times New Roman" w:hAnsi="Times New Roman" w:cs="Times New Roman"/>
        </w:rPr>
      </w:pPr>
    </w:p>
    <w:p w14:paraId="158D04A7" w14:textId="57DE7A7C" w:rsidR="00D438C5" w:rsidRDefault="00D438C5" w:rsidP="00D438C5">
      <w:pPr>
        <w:pStyle w:val="a3"/>
        <w:numPr>
          <w:ilvl w:val="0"/>
          <w:numId w:val="1"/>
        </w:numPr>
        <w:ind w:firstLineChars="0"/>
        <w:jc w:val="left"/>
        <w:rPr>
          <w:rFonts w:ascii="Times New Roman" w:hAnsi="Times New Roman" w:cs="Times New Roman"/>
        </w:rPr>
      </w:pPr>
      <w:r>
        <w:rPr>
          <w:rFonts w:ascii="Times New Roman" w:hAnsi="Times New Roman" w:cs="Times New Roman"/>
        </w:rPr>
        <w:t>Deployment</w:t>
      </w:r>
    </w:p>
    <w:p w14:paraId="0D0DCEAD" w14:textId="08CC8586" w:rsidR="00D0367C" w:rsidRPr="00D0367C" w:rsidRDefault="00D0367C" w:rsidP="005A6219">
      <w:pPr>
        <w:pStyle w:val="a3"/>
        <w:numPr>
          <w:ilvl w:val="1"/>
          <w:numId w:val="2"/>
        </w:numPr>
        <w:ind w:firstLineChars="0"/>
        <w:jc w:val="left"/>
        <w:rPr>
          <w:rFonts w:ascii="Times New Roman" w:hAnsi="Times New Roman" w:cs="Times New Roman" w:hint="eastAsia"/>
          <w:b/>
          <w:bCs/>
        </w:rPr>
      </w:pPr>
      <w:r>
        <w:rPr>
          <w:rFonts w:ascii="Times New Roman" w:hAnsi="Times New Roman" w:cs="Times New Roman"/>
          <w:b/>
          <w:bCs/>
        </w:rPr>
        <w:t>Environment Building</w:t>
      </w:r>
    </w:p>
    <w:p w14:paraId="52048D76" w14:textId="44459D16" w:rsidR="00A61593" w:rsidRDefault="00A61593" w:rsidP="00A61593">
      <w:pPr>
        <w:pStyle w:val="a3"/>
        <w:ind w:left="360" w:firstLineChars="0" w:firstLine="0"/>
        <w:jc w:val="left"/>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or a distributed system, the deployment of each instance is difficult and time wasting.</w:t>
      </w:r>
      <w:r w:rsidR="00594BCE">
        <w:rPr>
          <w:rFonts w:ascii="Times New Roman" w:hAnsi="Times New Roman" w:cs="Times New Roman"/>
        </w:rPr>
        <w:t xml:space="preserve"> Some operations including the creation of instances, volumes, security groups and basic environment building should be repeated many times.</w:t>
      </w:r>
      <w:r>
        <w:rPr>
          <w:rFonts w:ascii="Times New Roman" w:hAnsi="Times New Roman" w:cs="Times New Roman"/>
        </w:rPr>
        <w:t xml:space="preserve"> If the environment of each </w:t>
      </w:r>
      <w:r w:rsidR="00594BCE">
        <w:rPr>
          <w:rFonts w:ascii="Times New Roman" w:hAnsi="Times New Roman" w:cs="Times New Roman"/>
        </w:rPr>
        <w:t>instance has similar parts, Ansible is an excellent technology helping us build the basic environments efficiently and accurately. The basic environment building can be achieved by one ansible playbook. There are total eight roles each of them has different responsibilities</w:t>
      </w:r>
      <w:r w:rsidR="004A637D">
        <w:rPr>
          <w:rFonts w:ascii="Times New Roman" w:hAnsi="Times New Roman" w:cs="Times New Roman"/>
        </w:rPr>
        <w:t xml:space="preserve"> (Fig 4.1)</w:t>
      </w:r>
      <w:r w:rsidR="00594BCE">
        <w:rPr>
          <w:rFonts w:ascii="Times New Roman" w:hAnsi="Times New Roman" w:cs="Times New Roman"/>
        </w:rPr>
        <w:t>.</w:t>
      </w:r>
    </w:p>
    <w:p w14:paraId="339DB590" w14:textId="3B5ED23D" w:rsidR="00594BCE" w:rsidRDefault="004A637D" w:rsidP="004A637D">
      <w:pPr>
        <w:pStyle w:val="a3"/>
        <w:ind w:left="360" w:firstLineChars="0" w:firstLine="0"/>
        <w:jc w:val="center"/>
        <w:rPr>
          <w:rFonts w:ascii="Times New Roman" w:hAnsi="Times New Roman" w:cs="Times New Roman"/>
        </w:rPr>
      </w:pPr>
      <w:r>
        <w:rPr>
          <w:noProof/>
        </w:rPr>
        <w:lastRenderedPageBreak/>
        <w:drawing>
          <wp:inline distT="0" distB="0" distL="0" distR="0" wp14:anchorId="40399859" wp14:editId="7598515D">
            <wp:extent cx="2250831" cy="756582"/>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59575" cy="759521"/>
                    </a:xfrm>
                    <a:prstGeom prst="rect">
                      <a:avLst/>
                    </a:prstGeom>
                  </pic:spPr>
                </pic:pic>
              </a:graphicData>
            </a:graphic>
          </wp:inline>
        </w:drawing>
      </w:r>
      <w:r>
        <w:rPr>
          <w:noProof/>
        </w:rPr>
        <w:drawing>
          <wp:inline distT="0" distB="0" distL="0" distR="0" wp14:anchorId="4C4E9A04" wp14:editId="34DAC798">
            <wp:extent cx="2244969" cy="756524"/>
            <wp:effectExtent l="0" t="0" r="317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6014" cy="777095"/>
                    </a:xfrm>
                    <a:prstGeom prst="rect">
                      <a:avLst/>
                    </a:prstGeom>
                  </pic:spPr>
                </pic:pic>
              </a:graphicData>
            </a:graphic>
          </wp:inline>
        </w:drawing>
      </w:r>
    </w:p>
    <w:p w14:paraId="3FB44108" w14:textId="36284854" w:rsidR="004A637D" w:rsidRDefault="004A637D" w:rsidP="004A637D">
      <w:pPr>
        <w:pStyle w:val="a3"/>
        <w:ind w:left="360" w:firstLineChars="0" w:firstLine="0"/>
        <w:jc w:val="center"/>
        <w:rPr>
          <w:rFonts w:ascii="Times New Roman" w:hAnsi="Times New Roman" w:cs="Times New Roman" w:hint="eastAsia"/>
        </w:rPr>
      </w:pPr>
      <w:r>
        <w:rPr>
          <w:rFonts w:ascii="Times New Roman" w:hAnsi="Times New Roman" w:cs="Times New Roman"/>
        </w:rPr>
        <w:t>Fig 4.1 Roles in Ansible Playbook</w:t>
      </w:r>
    </w:p>
    <w:p w14:paraId="12C183D4" w14:textId="6893CD5D" w:rsidR="00594BCE" w:rsidRDefault="004A637D" w:rsidP="00A61593">
      <w:pPr>
        <w:pStyle w:val="a3"/>
        <w:ind w:left="360" w:firstLineChars="0" w:firstLine="0"/>
        <w:jc w:val="left"/>
        <w:rPr>
          <w:rFonts w:ascii="Times New Roman" w:hAnsi="Times New Roman" w:cs="Times New Roman"/>
        </w:rPr>
      </w:pPr>
      <w:proofErr w:type="spellStart"/>
      <w:r w:rsidRPr="007B107D">
        <w:rPr>
          <w:rFonts w:ascii="Times New Roman" w:hAnsi="Times New Roman" w:cs="Times New Roman"/>
          <w:i/>
          <w:iCs/>
        </w:rPr>
        <w:t>O</w:t>
      </w:r>
      <w:r w:rsidR="00594BCE" w:rsidRPr="007B107D">
        <w:rPr>
          <w:rFonts w:ascii="Times New Roman" w:hAnsi="Times New Roman" w:cs="Times New Roman"/>
          <w:i/>
          <w:iCs/>
        </w:rPr>
        <w:t>penstack</w:t>
      </w:r>
      <w:proofErr w:type="spellEnd"/>
      <w:r w:rsidR="00594BCE" w:rsidRPr="007B107D">
        <w:rPr>
          <w:rFonts w:ascii="Times New Roman" w:hAnsi="Times New Roman" w:cs="Times New Roman"/>
          <w:i/>
          <w:iCs/>
        </w:rPr>
        <w:t>-common</w:t>
      </w:r>
      <w:r w:rsidR="00594BCE">
        <w:rPr>
          <w:rFonts w:ascii="Times New Roman" w:hAnsi="Times New Roman" w:cs="Times New Roman"/>
        </w:rPr>
        <w:t xml:space="preserve"> role</w:t>
      </w:r>
      <w:r>
        <w:rPr>
          <w:rFonts w:ascii="Times New Roman" w:hAnsi="Times New Roman" w:cs="Times New Roman"/>
        </w:rPr>
        <w:t xml:space="preserve"> will do some basic preparatory works in localhost including updating necessary packages such as ‘pip’ and ‘</w:t>
      </w:r>
      <w:proofErr w:type="spellStart"/>
      <w:r>
        <w:rPr>
          <w:rFonts w:ascii="Times New Roman" w:hAnsi="Times New Roman" w:cs="Times New Roman"/>
        </w:rPr>
        <w:t>openstack</w:t>
      </w:r>
      <w:proofErr w:type="spellEnd"/>
      <w:r>
        <w:rPr>
          <w:rFonts w:ascii="Times New Roman" w:hAnsi="Times New Roman" w:cs="Times New Roman"/>
        </w:rPr>
        <w:t>’.</w:t>
      </w:r>
    </w:p>
    <w:p w14:paraId="16C7DC43" w14:textId="0C59A134" w:rsidR="004A637D" w:rsidRPr="004A637D" w:rsidRDefault="004A637D" w:rsidP="00A61593">
      <w:pPr>
        <w:pStyle w:val="a3"/>
        <w:ind w:left="360" w:firstLineChars="0" w:firstLine="0"/>
        <w:jc w:val="left"/>
        <w:rPr>
          <w:rFonts w:ascii="Times New Roman" w:hAnsi="Times New Roman" w:cs="Times New Roman"/>
        </w:rPr>
      </w:pPr>
    </w:p>
    <w:p w14:paraId="248A14DA" w14:textId="43DA69A1" w:rsidR="008678ED" w:rsidRPr="008678ED" w:rsidRDefault="004A637D" w:rsidP="008678ED">
      <w:pPr>
        <w:pStyle w:val="a3"/>
        <w:ind w:left="360" w:firstLineChars="0" w:firstLine="0"/>
        <w:jc w:val="left"/>
        <w:rPr>
          <w:rFonts w:ascii="Times New Roman" w:hAnsi="Times New Roman" w:cs="Times New Roman" w:hint="eastAsia"/>
        </w:rPr>
      </w:pPr>
      <w:proofErr w:type="spellStart"/>
      <w:r w:rsidRPr="007B107D">
        <w:rPr>
          <w:rFonts w:ascii="Times New Roman" w:hAnsi="Times New Roman" w:cs="Times New Roman"/>
          <w:i/>
          <w:iCs/>
        </w:rPr>
        <w:t>Openstack</w:t>
      </w:r>
      <w:proofErr w:type="spellEnd"/>
      <w:r w:rsidRPr="007B107D">
        <w:rPr>
          <w:rFonts w:ascii="Times New Roman" w:hAnsi="Times New Roman" w:cs="Times New Roman"/>
          <w:i/>
          <w:iCs/>
        </w:rPr>
        <w:t>-volume</w:t>
      </w:r>
      <w:r>
        <w:rPr>
          <w:rFonts w:ascii="Times New Roman" w:hAnsi="Times New Roman" w:cs="Times New Roman"/>
        </w:rPr>
        <w:t xml:space="preserve"> role will create 6 volume with 30 GB storage for each and each instance will be attached two volumes later</w:t>
      </w:r>
      <w:r w:rsidR="008678ED">
        <w:rPr>
          <w:rFonts w:ascii="Times New Roman" w:hAnsi="Times New Roman" w:cs="Times New Roman"/>
        </w:rPr>
        <w:t xml:space="preserve"> in </w:t>
      </w:r>
      <w:proofErr w:type="spellStart"/>
      <w:r w:rsidR="008678ED">
        <w:rPr>
          <w:rFonts w:ascii="Times New Roman" w:hAnsi="Times New Roman" w:cs="Times New Roman"/>
        </w:rPr>
        <w:t>openstack</w:t>
      </w:r>
      <w:proofErr w:type="spellEnd"/>
      <w:r w:rsidR="008678ED">
        <w:rPr>
          <w:rFonts w:ascii="Times New Roman" w:hAnsi="Times New Roman" w:cs="Times New Roman"/>
        </w:rPr>
        <w:t>-instance phase</w:t>
      </w:r>
      <w:r w:rsidR="00E10C31">
        <w:rPr>
          <w:rFonts w:ascii="Times New Roman" w:hAnsi="Times New Roman" w:cs="Times New Roman"/>
        </w:rPr>
        <w:t xml:space="preserve"> (Fig 4.2)</w:t>
      </w:r>
      <w:r w:rsidR="008678ED">
        <w:rPr>
          <w:rFonts w:ascii="Times New Roman" w:hAnsi="Times New Roman" w:cs="Times New Roman"/>
        </w:rPr>
        <w:t xml:space="preserve">. </w:t>
      </w:r>
    </w:p>
    <w:p w14:paraId="3F6D2AFC" w14:textId="2EEE1E89" w:rsidR="004A637D" w:rsidRDefault="004A637D" w:rsidP="00A61593">
      <w:pPr>
        <w:pStyle w:val="a3"/>
        <w:ind w:left="360" w:firstLineChars="0" w:firstLine="0"/>
        <w:jc w:val="left"/>
        <w:rPr>
          <w:rFonts w:ascii="Times New Roman" w:hAnsi="Times New Roman" w:cs="Times New Roman"/>
        </w:rPr>
      </w:pPr>
      <w:r>
        <w:rPr>
          <w:noProof/>
        </w:rPr>
        <w:drawing>
          <wp:inline distT="0" distB="0" distL="0" distR="0" wp14:anchorId="4469BD25" wp14:editId="1E6BA365">
            <wp:extent cx="5274310" cy="15068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06855"/>
                    </a:xfrm>
                    <a:prstGeom prst="rect">
                      <a:avLst/>
                    </a:prstGeom>
                  </pic:spPr>
                </pic:pic>
              </a:graphicData>
            </a:graphic>
          </wp:inline>
        </w:drawing>
      </w:r>
    </w:p>
    <w:p w14:paraId="00162A3E" w14:textId="290DFA4C" w:rsidR="00E10C31" w:rsidRPr="004A637D" w:rsidRDefault="00E10C31" w:rsidP="00E10C31">
      <w:pPr>
        <w:pStyle w:val="a3"/>
        <w:ind w:left="360" w:firstLineChars="0" w:firstLine="0"/>
        <w:jc w:val="center"/>
        <w:rPr>
          <w:rFonts w:ascii="Times New Roman" w:hAnsi="Times New Roman" w:cs="Times New Roman" w:hint="eastAsia"/>
        </w:rPr>
      </w:pPr>
      <w:r>
        <w:rPr>
          <w:rFonts w:ascii="Times New Roman" w:hAnsi="Times New Roman" w:cs="Times New Roman" w:hint="eastAsia"/>
        </w:rPr>
        <w:t>F</w:t>
      </w:r>
      <w:r>
        <w:rPr>
          <w:rFonts w:ascii="Times New Roman" w:hAnsi="Times New Roman" w:cs="Times New Roman"/>
        </w:rPr>
        <w:t>ig 4.2 Volumes List</w:t>
      </w:r>
    </w:p>
    <w:p w14:paraId="01D271CC" w14:textId="5AF4A162" w:rsidR="00594BCE" w:rsidRPr="007B107D" w:rsidRDefault="00594BCE" w:rsidP="00A61593">
      <w:pPr>
        <w:pStyle w:val="a3"/>
        <w:ind w:left="360" w:firstLineChars="0" w:firstLine="0"/>
        <w:jc w:val="left"/>
        <w:rPr>
          <w:rFonts w:ascii="Times New Roman" w:hAnsi="Times New Roman" w:cs="Times New Roman"/>
          <w:i/>
          <w:iCs/>
        </w:rPr>
      </w:pPr>
    </w:p>
    <w:p w14:paraId="75E00431" w14:textId="085BAAB1" w:rsidR="00E10C31" w:rsidRDefault="00E10C31" w:rsidP="00A61593">
      <w:pPr>
        <w:pStyle w:val="a3"/>
        <w:ind w:left="360" w:firstLineChars="0" w:firstLine="0"/>
        <w:jc w:val="left"/>
        <w:rPr>
          <w:rFonts w:ascii="Times New Roman" w:hAnsi="Times New Roman" w:cs="Times New Roman"/>
        </w:rPr>
      </w:pPr>
      <w:proofErr w:type="spellStart"/>
      <w:r w:rsidRPr="007B107D">
        <w:rPr>
          <w:rFonts w:ascii="Times New Roman" w:hAnsi="Times New Roman" w:cs="Times New Roman" w:hint="eastAsia"/>
          <w:i/>
          <w:iCs/>
        </w:rPr>
        <w:t>O</w:t>
      </w:r>
      <w:r w:rsidRPr="007B107D">
        <w:rPr>
          <w:rFonts w:ascii="Times New Roman" w:hAnsi="Times New Roman" w:cs="Times New Roman"/>
          <w:i/>
          <w:iCs/>
        </w:rPr>
        <w:t>penstack</w:t>
      </w:r>
      <w:proofErr w:type="spellEnd"/>
      <w:r w:rsidRPr="007B107D">
        <w:rPr>
          <w:rFonts w:ascii="Times New Roman" w:hAnsi="Times New Roman" w:cs="Times New Roman"/>
          <w:i/>
          <w:iCs/>
        </w:rPr>
        <w:t>-security-group</w:t>
      </w:r>
      <w:r>
        <w:rPr>
          <w:rFonts w:ascii="Times New Roman" w:hAnsi="Times New Roman" w:cs="Times New Roman"/>
        </w:rPr>
        <w:t xml:space="preserve"> will </w:t>
      </w:r>
    </w:p>
    <w:p w14:paraId="3FAFED2A" w14:textId="6139A124" w:rsidR="00E10C31" w:rsidRDefault="00E10C31" w:rsidP="00A61593">
      <w:pPr>
        <w:pStyle w:val="a3"/>
        <w:ind w:left="360" w:firstLineChars="0" w:firstLine="0"/>
        <w:jc w:val="left"/>
        <w:rPr>
          <w:rFonts w:ascii="Times New Roman" w:hAnsi="Times New Roman" w:cs="Times New Roman"/>
        </w:rPr>
      </w:pPr>
      <w:r>
        <w:rPr>
          <w:rFonts w:ascii="Times New Roman" w:hAnsi="Times New Roman" w:cs="Times New Roman"/>
        </w:rPr>
        <w:t>…….</w:t>
      </w:r>
    </w:p>
    <w:p w14:paraId="3AA0DC35" w14:textId="1FC5A242" w:rsidR="00E10C31" w:rsidRPr="004A637D" w:rsidRDefault="00E10C31" w:rsidP="00E10C31">
      <w:pPr>
        <w:pStyle w:val="a3"/>
        <w:ind w:left="360" w:firstLineChars="0" w:firstLine="0"/>
        <w:jc w:val="center"/>
        <w:rPr>
          <w:rFonts w:ascii="Times New Roman" w:hAnsi="Times New Roman" w:cs="Times New Roman" w:hint="eastAsia"/>
        </w:rPr>
      </w:pPr>
      <w:r>
        <w:rPr>
          <w:rFonts w:ascii="Times New Roman" w:hAnsi="Times New Roman" w:cs="Times New Roman" w:hint="eastAsia"/>
        </w:rPr>
        <w:t>F</w:t>
      </w:r>
      <w:r>
        <w:rPr>
          <w:rFonts w:ascii="Times New Roman" w:hAnsi="Times New Roman" w:cs="Times New Roman"/>
        </w:rPr>
        <w:t>ig 4.3 Security Groups List</w:t>
      </w:r>
    </w:p>
    <w:p w14:paraId="7AE7CB33" w14:textId="296B5DAA" w:rsidR="00E10C31" w:rsidRDefault="00E10C31" w:rsidP="00A61593">
      <w:pPr>
        <w:pStyle w:val="a3"/>
        <w:ind w:left="360" w:firstLineChars="0" w:firstLine="0"/>
        <w:jc w:val="left"/>
        <w:rPr>
          <w:rFonts w:ascii="Times New Roman" w:hAnsi="Times New Roman" w:cs="Times New Roman"/>
        </w:rPr>
      </w:pPr>
    </w:p>
    <w:p w14:paraId="3BA94A84" w14:textId="19C40D10" w:rsidR="00982DDB" w:rsidRPr="00982DDB" w:rsidRDefault="00E10C31" w:rsidP="00982DDB">
      <w:pPr>
        <w:pStyle w:val="a3"/>
        <w:ind w:left="360" w:firstLineChars="0" w:firstLine="0"/>
        <w:jc w:val="left"/>
        <w:rPr>
          <w:rFonts w:ascii="Times New Roman" w:hAnsi="Times New Roman" w:cs="Times New Roman" w:hint="eastAsia"/>
        </w:rPr>
      </w:pPr>
      <w:proofErr w:type="spellStart"/>
      <w:r w:rsidRPr="007B107D">
        <w:rPr>
          <w:rFonts w:ascii="Times New Roman" w:hAnsi="Times New Roman" w:cs="Times New Roman"/>
          <w:i/>
          <w:iCs/>
        </w:rPr>
        <w:t>Openstack</w:t>
      </w:r>
      <w:proofErr w:type="spellEnd"/>
      <w:r w:rsidRPr="007B107D">
        <w:rPr>
          <w:rFonts w:ascii="Times New Roman" w:hAnsi="Times New Roman" w:cs="Times New Roman"/>
          <w:i/>
          <w:iCs/>
        </w:rPr>
        <w:t xml:space="preserve">-instance </w:t>
      </w:r>
      <w:r>
        <w:rPr>
          <w:rFonts w:ascii="Times New Roman" w:hAnsi="Times New Roman" w:cs="Times New Roman"/>
        </w:rPr>
        <w:t xml:space="preserve">role will create three instances in Melbourne-qh2-uom zone (Fig 4.4). All of them are based on Ubuntu1.8 system and the created volumes will be attached to these instances in order and the security groups will be added. </w:t>
      </w:r>
      <w:r w:rsidR="00982DDB">
        <w:rPr>
          <w:rFonts w:ascii="Times New Roman" w:hAnsi="Times New Roman" w:cs="Times New Roman"/>
        </w:rPr>
        <w:t>After them are created, the IP addresses will be stored in localhost and be used to do further remote controls.</w:t>
      </w:r>
    </w:p>
    <w:p w14:paraId="301A7500" w14:textId="59011B6E" w:rsidR="00E10C31" w:rsidRDefault="00E10C31" w:rsidP="00A61593">
      <w:pPr>
        <w:pStyle w:val="a3"/>
        <w:ind w:left="360" w:firstLineChars="0" w:firstLine="0"/>
        <w:jc w:val="left"/>
        <w:rPr>
          <w:rFonts w:ascii="Times New Roman" w:hAnsi="Times New Roman" w:cs="Times New Roman" w:hint="eastAsia"/>
        </w:rPr>
      </w:pPr>
      <w:r>
        <w:rPr>
          <w:noProof/>
        </w:rPr>
        <w:drawing>
          <wp:inline distT="0" distB="0" distL="0" distR="0" wp14:anchorId="1A8621CE" wp14:editId="6FA52E4C">
            <wp:extent cx="5274310" cy="10763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76325"/>
                    </a:xfrm>
                    <a:prstGeom prst="rect">
                      <a:avLst/>
                    </a:prstGeom>
                  </pic:spPr>
                </pic:pic>
              </a:graphicData>
            </a:graphic>
          </wp:inline>
        </w:drawing>
      </w:r>
    </w:p>
    <w:p w14:paraId="0646B806" w14:textId="36202FFA" w:rsidR="00E10C31" w:rsidRPr="004A637D" w:rsidRDefault="00E10C31" w:rsidP="00E10C31">
      <w:pPr>
        <w:pStyle w:val="a3"/>
        <w:ind w:left="360" w:firstLineChars="0" w:firstLine="0"/>
        <w:jc w:val="center"/>
        <w:rPr>
          <w:rFonts w:ascii="Times New Roman" w:hAnsi="Times New Roman" w:cs="Times New Roman" w:hint="eastAsia"/>
        </w:rPr>
      </w:pPr>
      <w:r>
        <w:rPr>
          <w:rFonts w:ascii="Times New Roman" w:hAnsi="Times New Roman" w:cs="Times New Roman" w:hint="eastAsia"/>
        </w:rPr>
        <w:t>F</w:t>
      </w:r>
      <w:r>
        <w:rPr>
          <w:rFonts w:ascii="Times New Roman" w:hAnsi="Times New Roman" w:cs="Times New Roman"/>
        </w:rPr>
        <w:t>ig 4.4 Instances List</w:t>
      </w:r>
    </w:p>
    <w:p w14:paraId="01061311" w14:textId="2269CE44" w:rsidR="00594BCE" w:rsidRDefault="00982DDB" w:rsidP="00A61593">
      <w:pPr>
        <w:pStyle w:val="a3"/>
        <w:ind w:left="360" w:firstLineChars="0" w:firstLine="0"/>
        <w:jc w:val="left"/>
        <w:rPr>
          <w:rFonts w:ascii="Times New Roman" w:hAnsi="Times New Roman" w:cs="Times New Roman"/>
        </w:rPr>
      </w:pPr>
      <w:r w:rsidRPr="007B107D">
        <w:rPr>
          <w:rFonts w:ascii="Times New Roman" w:hAnsi="Times New Roman" w:cs="Times New Roman"/>
          <w:i/>
          <w:iCs/>
        </w:rPr>
        <w:t>App-common</w:t>
      </w:r>
      <w:r>
        <w:rPr>
          <w:rFonts w:ascii="Times New Roman" w:hAnsi="Times New Roman" w:cs="Times New Roman"/>
        </w:rPr>
        <w:t xml:space="preserve"> role will create some basic folder structures and install some basic tools in these three instances such as ‘vim’, ‘</w:t>
      </w:r>
      <w:r w:rsidR="007B107D">
        <w:rPr>
          <w:rFonts w:ascii="Times New Roman" w:hAnsi="Times New Roman" w:cs="Times New Roman"/>
        </w:rPr>
        <w:t>curl</w:t>
      </w:r>
      <w:r>
        <w:rPr>
          <w:rFonts w:ascii="Times New Roman" w:hAnsi="Times New Roman" w:cs="Times New Roman"/>
        </w:rPr>
        <w:t xml:space="preserve">’ and python related packages. Furthermore, the instance proxy and docker proxy will be added to theses nodes in order to communicate with public addresses. </w:t>
      </w:r>
    </w:p>
    <w:p w14:paraId="488A6ABB" w14:textId="012D5989" w:rsidR="00B456D5" w:rsidRDefault="00B456D5" w:rsidP="00A61593">
      <w:pPr>
        <w:pStyle w:val="a3"/>
        <w:ind w:left="360" w:firstLineChars="0" w:firstLine="0"/>
        <w:jc w:val="left"/>
        <w:rPr>
          <w:rFonts w:ascii="Times New Roman" w:hAnsi="Times New Roman" w:cs="Times New Roman"/>
        </w:rPr>
      </w:pPr>
    </w:p>
    <w:p w14:paraId="35C9ADEC" w14:textId="77777777" w:rsidR="007B107D" w:rsidRDefault="00B456D5" w:rsidP="00A61593">
      <w:pPr>
        <w:pStyle w:val="a3"/>
        <w:ind w:left="360" w:firstLineChars="0" w:firstLine="0"/>
        <w:jc w:val="left"/>
        <w:rPr>
          <w:rFonts w:ascii="Times New Roman" w:hAnsi="Times New Roman" w:cs="Times New Roman"/>
        </w:rPr>
      </w:pPr>
      <w:r w:rsidRPr="007B107D">
        <w:rPr>
          <w:rFonts w:ascii="Times New Roman" w:hAnsi="Times New Roman" w:cs="Times New Roman"/>
          <w:i/>
          <w:iCs/>
        </w:rPr>
        <w:t>App-volume</w:t>
      </w:r>
      <w:r>
        <w:rPr>
          <w:rFonts w:ascii="Times New Roman" w:hAnsi="Times New Roman" w:cs="Times New Roman"/>
        </w:rPr>
        <w:t xml:space="preserve"> role will mount the attached two volumes to appropriate folders. One volume will be mounted to the folder of docker, the other one will be mounted to the folder of database.</w:t>
      </w:r>
      <w:r w:rsidR="009D7805">
        <w:rPr>
          <w:rFonts w:ascii="Times New Roman" w:hAnsi="Times New Roman" w:cs="Times New Roman"/>
        </w:rPr>
        <w:t xml:space="preserve"> The total 60 GB storage will be enough for data storage and docker modules.</w:t>
      </w:r>
    </w:p>
    <w:p w14:paraId="54CC0121" w14:textId="77777777" w:rsidR="007B107D" w:rsidRDefault="007B107D" w:rsidP="00A61593">
      <w:pPr>
        <w:pStyle w:val="a3"/>
        <w:ind w:left="360" w:firstLineChars="0" w:firstLine="0"/>
        <w:jc w:val="left"/>
        <w:rPr>
          <w:rFonts w:ascii="Times New Roman" w:hAnsi="Times New Roman" w:cs="Times New Roman"/>
        </w:rPr>
      </w:pPr>
    </w:p>
    <w:p w14:paraId="43D088D4" w14:textId="6A618B7A" w:rsidR="00B456D5" w:rsidRDefault="007B107D" w:rsidP="00A61593">
      <w:pPr>
        <w:pStyle w:val="a3"/>
        <w:ind w:left="360" w:firstLineChars="0" w:firstLine="0"/>
        <w:jc w:val="left"/>
        <w:rPr>
          <w:rFonts w:ascii="Times New Roman" w:hAnsi="Times New Roman" w:cs="Times New Roman"/>
        </w:rPr>
      </w:pPr>
      <w:r w:rsidRPr="007B107D">
        <w:rPr>
          <w:rFonts w:ascii="Times New Roman" w:hAnsi="Times New Roman" w:cs="Times New Roman"/>
          <w:i/>
          <w:iCs/>
        </w:rPr>
        <w:lastRenderedPageBreak/>
        <w:t>App-docker</w:t>
      </w:r>
      <w:r>
        <w:rPr>
          <w:rFonts w:ascii="Times New Roman" w:hAnsi="Times New Roman" w:cs="Times New Roman"/>
        </w:rPr>
        <w:t xml:space="preserve"> role will install the latest Docker and docker-compose in each VMs.</w:t>
      </w:r>
    </w:p>
    <w:p w14:paraId="3B30A91A" w14:textId="54D425DB" w:rsidR="007B107D" w:rsidRDefault="007B107D" w:rsidP="00A61593">
      <w:pPr>
        <w:pStyle w:val="a3"/>
        <w:ind w:left="360" w:firstLineChars="0" w:firstLine="0"/>
        <w:jc w:val="left"/>
        <w:rPr>
          <w:rFonts w:ascii="Times New Roman" w:hAnsi="Times New Roman" w:cs="Times New Roman"/>
        </w:rPr>
      </w:pPr>
    </w:p>
    <w:p w14:paraId="69BD3379" w14:textId="7F5C2A1F" w:rsidR="007B107D" w:rsidRDefault="007B107D" w:rsidP="00A61593">
      <w:pPr>
        <w:pStyle w:val="a3"/>
        <w:ind w:left="360" w:firstLineChars="0" w:firstLine="0"/>
        <w:jc w:val="left"/>
        <w:rPr>
          <w:rFonts w:ascii="Times New Roman" w:hAnsi="Times New Roman" w:cs="Times New Roman"/>
        </w:rPr>
      </w:pPr>
      <w:r w:rsidRPr="007B107D">
        <w:rPr>
          <w:rFonts w:ascii="Times New Roman" w:hAnsi="Times New Roman" w:cs="Times New Roman"/>
          <w:i/>
          <w:iCs/>
        </w:rPr>
        <w:t>App-twitter</w:t>
      </w:r>
      <w:r>
        <w:rPr>
          <w:rFonts w:ascii="Times New Roman" w:hAnsi="Times New Roman" w:cs="Times New Roman"/>
        </w:rPr>
        <w:t xml:space="preserve"> role is the last role in playbook. It just creates folders for apps which can help with further app deployments.</w:t>
      </w:r>
    </w:p>
    <w:p w14:paraId="0DC8F029" w14:textId="69C90461" w:rsidR="00D0367C" w:rsidRPr="00D0367C" w:rsidRDefault="00D0367C" w:rsidP="00A61593">
      <w:pPr>
        <w:pStyle w:val="a3"/>
        <w:ind w:left="360" w:firstLineChars="0" w:firstLine="0"/>
        <w:jc w:val="left"/>
        <w:rPr>
          <w:rFonts w:ascii="Times New Roman" w:hAnsi="Times New Roman" w:cs="Times New Roman"/>
          <w:b/>
          <w:bCs/>
        </w:rPr>
      </w:pPr>
      <w:proofErr w:type="gramStart"/>
      <w:r w:rsidRPr="00D0367C">
        <w:rPr>
          <w:rFonts w:ascii="Times New Roman" w:hAnsi="Times New Roman" w:cs="Times New Roman" w:hint="eastAsia"/>
          <w:b/>
          <w:bCs/>
        </w:rPr>
        <w:t>4</w:t>
      </w:r>
      <w:r w:rsidRPr="00D0367C">
        <w:rPr>
          <w:rFonts w:ascii="Times New Roman" w:hAnsi="Times New Roman" w:cs="Times New Roman"/>
          <w:b/>
          <w:bCs/>
        </w:rPr>
        <w:t>.2  System</w:t>
      </w:r>
      <w:proofErr w:type="gramEnd"/>
      <w:r w:rsidRPr="00D0367C">
        <w:rPr>
          <w:rFonts w:ascii="Times New Roman" w:hAnsi="Times New Roman" w:cs="Times New Roman"/>
          <w:b/>
          <w:bCs/>
        </w:rPr>
        <w:t xml:space="preserve"> Deployment</w:t>
      </w:r>
    </w:p>
    <w:p w14:paraId="0943950E" w14:textId="18D0F1D2" w:rsidR="005A6219" w:rsidRDefault="005A6219" w:rsidP="005A6219">
      <w:pPr>
        <w:pStyle w:val="a3"/>
        <w:ind w:left="360" w:firstLineChars="0" w:firstLine="0"/>
        <w:jc w:val="left"/>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ll the system modules are deployed by docker. </w:t>
      </w:r>
      <w:r w:rsidRPr="005A6219">
        <w:rPr>
          <w:rFonts w:ascii="Times New Roman" w:hAnsi="Times New Roman" w:cs="Times New Roman"/>
        </w:rPr>
        <w:t>Docker is an open platform for developing, shipping, and running applications. It enables us to separate our applications from our infrastructure so that we can deliver software quickly. By taking advantage of Docker’s methodologies for shipping, testing, and deploying code quickly, we can significantly reduce the delay between writing code</w:t>
      </w:r>
      <w:r w:rsidR="004D2EFE">
        <w:rPr>
          <w:rFonts w:ascii="Times New Roman" w:hAnsi="Times New Roman" w:cs="Times New Roman"/>
        </w:rPr>
        <w:t>s</w:t>
      </w:r>
      <w:r w:rsidRPr="005A6219">
        <w:rPr>
          <w:rFonts w:ascii="Times New Roman" w:hAnsi="Times New Roman" w:cs="Times New Roman"/>
        </w:rPr>
        <w:t xml:space="preserve"> and running it in production.</w:t>
      </w:r>
      <w:r w:rsidR="00AF385B">
        <w:rPr>
          <w:rFonts w:ascii="Times New Roman" w:hAnsi="Times New Roman" w:cs="Times New Roman"/>
        </w:rPr>
        <w:t xml:space="preserve"> The Nginx, </w:t>
      </w:r>
      <w:proofErr w:type="spellStart"/>
      <w:r w:rsidR="00AF385B">
        <w:rPr>
          <w:rFonts w:ascii="Times New Roman" w:hAnsi="Times New Roman" w:cs="Times New Roman"/>
        </w:rPr>
        <w:t>AppMainBody</w:t>
      </w:r>
      <w:proofErr w:type="spellEnd"/>
      <w:r w:rsidR="00AF385B">
        <w:rPr>
          <w:rFonts w:ascii="Times New Roman" w:hAnsi="Times New Roman" w:cs="Times New Roman"/>
        </w:rPr>
        <w:t xml:space="preserve"> and </w:t>
      </w:r>
      <w:proofErr w:type="spellStart"/>
      <w:r w:rsidR="00AF385B">
        <w:rPr>
          <w:rFonts w:ascii="Times New Roman" w:hAnsi="Times New Roman" w:cs="Times New Roman"/>
        </w:rPr>
        <w:t>tweets_harvesters</w:t>
      </w:r>
      <w:proofErr w:type="spellEnd"/>
      <w:r w:rsidR="00AF385B">
        <w:rPr>
          <w:rFonts w:ascii="Times New Roman" w:hAnsi="Times New Roman" w:cs="Times New Roman"/>
        </w:rPr>
        <w:t xml:space="preserve"> are built as images by </w:t>
      </w:r>
      <w:proofErr w:type="spellStart"/>
      <w:r w:rsidR="00AF385B">
        <w:rPr>
          <w:rFonts w:ascii="Times New Roman" w:hAnsi="Times New Roman" w:cs="Times New Roman"/>
        </w:rPr>
        <w:t>Dockerfiles</w:t>
      </w:r>
      <w:proofErr w:type="spellEnd"/>
      <w:r w:rsidR="00AF385B">
        <w:rPr>
          <w:rFonts w:ascii="Times New Roman" w:hAnsi="Times New Roman" w:cs="Times New Roman"/>
        </w:rPr>
        <w:t xml:space="preserve"> and uploaded to </w:t>
      </w:r>
      <w:proofErr w:type="spellStart"/>
      <w:r w:rsidR="00AF385B">
        <w:rPr>
          <w:rFonts w:ascii="Times New Roman" w:hAnsi="Times New Roman" w:cs="Times New Roman"/>
        </w:rPr>
        <w:t>DockerHub</w:t>
      </w:r>
      <w:proofErr w:type="spellEnd"/>
      <w:r w:rsidR="00AF385B">
        <w:rPr>
          <w:rFonts w:ascii="Times New Roman" w:hAnsi="Times New Roman" w:cs="Times New Roman"/>
        </w:rPr>
        <w:t xml:space="preserve">. When they are deployed in VMs, they are pulled from </w:t>
      </w:r>
      <w:proofErr w:type="spellStart"/>
      <w:r w:rsidR="00AF385B">
        <w:rPr>
          <w:rFonts w:ascii="Times New Roman" w:hAnsi="Times New Roman" w:cs="Times New Roman"/>
        </w:rPr>
        <w:t>DockerHub</w:t>
      </w:r>
      <w:proofErr w:type="spellEnd"/>
      <w:r w:rsidR="00AF385B">
        <w:rPr>
          <w:rFonts w:ascii="Times New Roman" w:hAnsi="Times New Roman" w:cs="Times New Roman"/>
        </w:rPr>
        <w:t>.</w:t>
      </w:r>
    </w:p>
    <w:p w14:paraId="246FD914" w14:textId="61C4B5D0" w:rsidR="005A6219" w:rsidRDefault="00ED5C65" w:rsidP="005A6219">
      <w:pPr>
        <w:pStyle w:val="a3"/>
        <w:ind w:left="360" w:firstLineChars="0" w:firstLine="0"/>
        <w:jc w:val="left"/>
        <w:rPr>
          <w:rFonts w:ascii="Times New Roman" w:hAnsi="Times New Roman" w:cs="Times New Roman"/>
        </w:rPr>
      </w:pPr>
      <w:proofErr w:type="gramStart"/>
      <w:r>
        <w:rPr>
          <w:rFonts w:ascii="Times New Roman" w:hAnsi="Times New Roman" w:cs="Times New Roman" w:hint="eastAsia"/>
        </w:rPr>
        <w:t>4</w:t>
      </w:r>
      <w:r>
        <w:rPr>
          <w:rFonts w:ascii="Times New Roman" w:hAnsi="Times New Roman" w:cs="Times New Roman"/>
        </w:rPr>
        <w:t>.21  Database</w:t>
      </w:r>
      <w:proofErr w:type="gramEnd"/>
    </w:p>
    <w:p w14:paraId="527FD3D9" w14:textId="0E47CE9B" w:rsidR="00ED5C65" w:rsidRDefault="00ED5C65" w:rsidP="005A6219">
      <w:pPr>
        <w:pStyle w:val="a3"/>
        <w:ind w:left="360" w:firstLineChars="0" w:firstLine="0"/>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containers of CouchDB</w:t>
      </w:r>
      <w:r w:rsidR="000955E3">
        <w:rPr>
          <w:rFonts w:ascii="Times New Roman" w:hAnsi="Times New Roman" w:cs="Times New Roman"/>
        </w:rPr>
        <w:t xml:space="preserve"> in the CouchDB cluster</w:t>
      </w:r>
      <w:r>
        <w:rPr>
          <w:rFonts w:ascii="Times New Roman" w:hAnsi="Times New Roman" w:cs="Times New Roman"/>
        </w:rPr>
        <w:t xml:space="preserve"> are deployed in each instance respectively. </w:t>
      </w:r>
      <w:r w:rsidR="005D5800">
        <w:rPr>
          <w:rFonts w:ascii="Times New Roman" w:hAnsi="Times New Roman" w:cs="Times New Roman"/>
        </w:rPr>
        <w:t>Ports mapping includes 4369:4369, 5984:5984 and 9100-9200:9100-9200 ensure</w:t>
      </w:r>
      <w:r w:rsidR="00E77EB7">
        <w:rPr>
          <w:rFonts w:ascii="Times New Roman" w:hAnsi="Times New Roman" w:cs="Times New Roman"/>
        </w:rPr>
        <w:t xml:space="preserve"> that</w:t>
      </w:r>
      <w:r w:rsidR="005D5800">
        <w:rPr>
          <w:rFonts w:ascii="Times New Roman" w:hAnsi="Times New Roman" w:cs="Times New Roman"/>
        </w:rPr>
        <w:t xml:space="preserve"> they can communicate with each other well and cooperate with harvesters and </w:t>
      </w:r>
      <w:r w:rsidR="00E77EB7">
        <w:rPr>
          <w:rFonts w:ascii="Times New Roman" w:hAnsi="Times New Roman" w:cs="Times New Roman"/>
        </w:rPr>
        <w:t xml:space="preserve">app </w:t>
      </w:r>
      <w:r w:rsidR="005D5800">
        <w:rPr>
          <w:rFonts w:ascii="Times New Roman" w:hAnsi="Times New Roman" w:cs="Times New Roman"/>
        </w:rPr>
        <w:t>main bod</w:t>
      </w:r>
      <w:r w:rsidR="00E77EB7">
        <w:rPr>
          <w:rFonts w:ascii="Times New Roman" w:hAnsi="Times New Roman" w:cs="Times New Roman"/>
        </w:rPr>
        <w:t>ies</w:t>
      </w:r>
      <w:r w:rsidR="005D5800">
        <w:rPr>
          <w:rFonts w:ascii="Times New Roman" w:hAnsi="Times New Roman" w:cs="Times New Roman"/>
        </w:rPr>
        <w:t xml:space="preserve"> well (Fig 4.5). </w:t>
      </w:r>
      <w:r w:rsidR="00E77EB7">
        <w:rPr>
          <w:rFonts w:ascii="Times New Roman" w:hAnsi="Times New Roman" w:cs="Times New Roman"/>
        </w:rPr>
        <w:t>For security reasons, these ports are only opened between these three instances which means that the users cannot visit the databases directly from other IP addresses.</w:t>
      </w:r>
    </w:p>
    <w:p w14:paraId="73CDC009" w14:textId="374D0E29" w:rsidR="00E67052" w:rsidRDefault="00E67052" w:rsidP="005A6219">
      <w:pPr>
        <w:pStyle w:val="a3"/>
        <w:ind w:left="360" w:firstLineChars="0" w:firstLine="0"/>
        <w:jc w:val="left"/>
        <w:rPr>
          <w:rFonts w:ascii="Times New Roman" w:hAnsi="Times New Roman" w:cs="Times New Roman"/>
        </w:rPr>
      </w:pPr>
    </w:p>
    <w:p w14:paraId="2224FC29" w14:textId="533C078F" w:rsidR="00E67052" w:rsidRDefault="00E67052" w:rsidP="005A6219">
      <w:pPr>
        <w:pStyle w:val="a3"/>
        <w:ind w:left="360" w:firstLineChars="0" w:firstLine="0"/>
        <w:jc w:val="left"/>
        <w:rPr>
          <w:rFonts w:ascii="Times New Roman" w:hAnsi="Times New Roman" w:cs="Times New Roman" w:hint="eastAsia"/>
        </w:rPr>
      </w:pPr>
      <w:r>
        <w:rPr>
          <w:rFonts w:ascii="Times New Roman" w:hAnsi="Times New Roman" w:cs="Times New Roman" w:hint="eastAsia"/>
        </w:rPr>
        <w:t>B</w:t>
      </w:r>
      <w:r>
        <w:rPr>
          <w:rFonts w:ascii="Times New Roman" w:hAnsi="Times New Roman" w:cs="Times New Roman"/>
        </w:rPr>
        <w:t xml:space="preserve">ecause we have a large number of tweets harvested every day by the harvesters, the storage of the CouchDB should be considered. One of the mount </w:t>
      </w:r>
      <w:proofErr w:type="gramStart"/>
      <w:r>
        <w:rPr>
          <w:rFonts w:ascii="Times New Roman" w:hAnsi="Times New Roman" w:cs="Times New Roman"/>
        </w:rPr>
        <w:t>point</w:t>
      </w:r>
      <w:proofErr w:type="gramEnd"/>
      <w:r>
        <w:rPr>
          <w:rFonts w:ascii="Times New Roman" w:hAnsi="Times New Roman" w:cs="Times New Roman"/>
        </w:rPr>
        <w:t xml:space="preserve"> of 30 GB volume is the folder of CouchDB, which ensure</w:t>
      </w:r>
      <w:r w:rsidR="008F2237">
        <w:rPr>
          <w:rFonts w:ascii="Times New Roman" w:hAnsi="Times New Roman" w:cs="Times New Roman"/>
        </w:rPr>
        <w:t>s</w:t>
      </w:r>
      <w:r>
        <w:rPr>
          <w:rFonts w:ascii="Times New Roman" w:hAnsi="Times New Roman" w:cs="Times New Roman"/>
        </w:rPr>
        <w:t xml:space="preserve"> that we can store a large number of tweets.</w:t>
      </w:r>
    </w:p>
    <w:p w14:paraId="0A5E8EE7" w14:textId="567E8FED" w:rsidR="00ED5C65" w:rsidRDefault="008F2237" w:rsidP="00ED5C65">
      <w:pPr>
        <w:pStyle w:val="a3"/>
        <w:ind w:left="360" w:firstLineChars="0" w:firstLine="0"/>
        <w:jc w:val="center"/>
        <w:rPr>
          <w:rFonts w:ascii="Times New Roman" w:hAnsi="Times New Roman" w:cs="Times New Roman" w:hint="eastAsia"/>
        </w:rPr>
      </w:pPr>
      <w:r>
        <w:rPr>
          <w:noProof/>
        </w:rPr>
        <w:drawing>
          <wp:inline distT="0" distB="0" distL="0" distR="0" wp14:anchorId="6DB72A92" wp14:editId="4B09D4F8">
            <wp:extent cx="3327762" cy="2434087"/>
            <wp:effectExtent l="0" t="0" r="635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9253" cy="2449807"/>
                    </a:xfrm>
                    <a:prstGeom prst="rect">
                      <a:avLst/>
                    </a:prstGeom>
                  </pic:spPr>
                </pic:pic>
              </a:graphicData>
            </a:graphic>
          </wp:inline>
        </w:drawing>
      </w:r>
      <w:r w:rsidR="005D5800">
        <w:rPr>
          <w:noProof/>
        </w:rPr>
        <w:t xml:space="preserve"> </w:t>
      </w:r>
    </w:p>
    <w:p w14:paraId="66857DF0" w14:textId="288FC827" w:rsidR="00ED5C65" w:rsidRDefault="00ED5C65" w:rsidP="00ED5C65">
      <w:pPr>
        <w:pStyle w:val="a3"/>
        <w:ind w:left="360" w:firstLineChars="0" w:firstLine="0"/>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 4.5 Nginx Architecture</w:t>
      </w:r>
    </w:p>
    <w:p w14:paraId="0E8B1ACE" w14:textId="2A647C61" w:rsidR="00ED5C65" w:rsidRDefault="006A2D73" w:rsidP="005A6219">
      <w:pPr>
        <w:pStyle w:val="a3"/>
        <w:ind w:left="360" w:firstLineChars="0" w:firstLine="0"/>
        <w:jc w:val="left"/>
        <w:rPr>
          <w:rFonts w:ascii="Times New Roman" w:hAnsi="Times New Roman" w:cs="Times New Roman"/>
        </w:rPr>
      </w:pPr>
      <w:proofErr w:type="gramStart"/>
      <w:r>
        <w:rPr>
          <w:rFonts w:ascii="Times New Roman" w:hAnsi="Times New Roman" w:cs="Times New Roman" w:hint="eastAsia"/>
        </w:rPr>
        <w:t>4</w:t>
      </w:r>
      <w:r>
        <w:rPr>
          <w:rFonts w:ascii="Times New Roman" w:hAnsi="Times New Roman" w:cs="Times New Roman"/>
        </w:rPr>
        <w:t>.22  APP</w:t>
      </w:r>
      <w:proofErr w:type="gramEnd"/>
      <w:r>
        <w:rPr>
          <w:rFonts w:ascii="Times New Roman" w:hAnsi="Times New Roman" w:cs="Times New Roman"/>
        </w:rPr>
        <w:t xml:space="preserve"> Main Body</w:t>
      </w:r>
    </w:p>
    <w:p w14:paraId="6C0462B6" w14:textId="057459F4" w:rsidR="006A2D73" w:rsidRDefault="006A2D73" w:rsidP="005A6219">
      <w:pPr>
        <w:pStyle w:val="a3"/>
        <w:ind w:left="360" w:firstLineChars="0" w:firstLine="0"/>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main body of this system is also deployed by docker swarm</w:t>
      </w:r>
      <w:r w:rsidR="000B77C2">
        <w:rPr>
          <w:rFonts w:ascii="Times New Roman" w:hAnsi="Times New Roman" w:cs="Times New Roman"/>
        </w:rPr>
        <w:t xml:space="preserve"> (Fig 4.6)</w:t>
      </w:r>
      <w:r>
        <w:rPr>
          <w:rFonts w:ascii="Times New Roman" w:hAnsi="Times New Roman" w:cs="Times New Roman"/>
        </w:rPr>
        <w:t xml:space="preserve">. In order to communicate with database in their own VMs, the network of </w:t>
      </w:r>
      <w:proofErr w:type="spellStart"/>
      <w:r>
        <w:rPr>
          <w:rFonts w:ascii="Times New Roman" w:hAnsi="Times New Roman" w:cs="Times New Roman"/>
        </w:rPr>
        <w:t>AppMainBody</w:t>
      </w:r>
      <w:proofErr w:type="spellEnd"/>
      <w:r>
        <w:rPr>
          <w:rFonts w:ascii="Times New Roman" w:hAnsi="Times New Roman" w:cs="Times New Roman"/>
        </w:rPr>
        <w:t xml:space="preserve"> service is set as </w:t>
      </w:r>
      <w:r w:rsidR="00307C88">
        <w:rPr>
          <w:rFonts w:ascii="Times New Roman" w:hAnsi="Times New Roman" w:cs="Times New Roman"/>
        </w:rPr>
        <w:t>‘host’</w:t>
      </w:r>
      <w:r>
        <w:rPr>
          <w:rFonts w:ascii="Times New Roman" w:hAnsi="Times New Roman" w:cs="Times New Roman"/>
        </w:rPr>
        <w:t>. This means that the main bod</w:t>
      </w:r>
      <w:r w:rsidR="00F75E94">
        <w:rPr>
          <w:rFonts w:ascii="Times New Roman" w:hAnsi="Times New Roman" w:cs="Times New Roman"/>
        </w:rPr>
        <w:t>ies</w:t>
      </w:r>
      <w:r>
        <w:rPr>
          <w:rFonts w:ascii="Times New Roman" w:hAnsi="Times New Roman" w:cs="Times New Roman"/>
        </w:rPr>
        <w:t xml:space="preserve"> share the same ports with their own VMs and can communicate with database through 127.0.0.1:5984. Although the host network model may not be a</w:t>
      </w:r>
      <w:r w:rsidR="00F75E94">
        <w:rPr>
          <w:rFonts w:ascii="Times New Roman" w:hAnsi="Times New Roman" w:cs="Times New Roman"/>
        </w:rPr>
        <w:t>n</w:t>
      </w:r>
      <w:r>
        <w:rPr>
          <w:rFonts w:ascii="Times New Roman" w:hAnsi="Times New Roman" w:cs="Times New Roman"/>
        </w:rPr>
        <w:t xml:space="preserve"> excellent solution in complex systems because it </w:t>
      </w:r>
      <w:r w:rsidR="005672AA">
        <w:rPr>
          <w:rFonts w:ascii="Times New Roman" w:hAnsi="Times New Roman" w:cs="Times New Roman"/>
        </w:rPr>
        <w:t xml:space="preserve">limits the available numbers of ports. Instead, overlay network of Swarm may be a good choice. However, in this system, it </w:t>
      </w:r>
      <w:r w:rsidR="005672AA">
        <w:rPr>
          <w:rFonts w:ascii="Times New Roman" w:hAnsi="Times New Roman" w:cs="Times New Roman"/>
        </w:rPr>
        <w:lastRenderedPageBreak/>
        <w:t>can work well without considering the limitation of ports and make it easy for this service to communicate with database service.</w:t>
      </w:r>
      <w:r w:rsidR="004F4F87">
        <w:rPr>
          <w:rFonts w:ascii="Times New Roman" w:hAnsi="Times New Roman" w:cs="Times New Roman"/>
        </w:rPr>
        <w:t xml:space="preserve"> Besides, the Nginx can also communicate with this part through the IP of the instances since the containers of main body share the port 5000 with VMs.</w:t>
      </w:r>
    </w:p>
    <w:p w14:paraId="6645950C" w14:textId="68409FDC" w:rsidR="006A2D73" w:rsidRDefault="006A2D73" w:rsidP="006A2D73">
      <w:pPr>
        <w:pStyle w:val="a3"/>
        <w:ind w:left="360" w:firstLineChars="0" w:firstLine="0"/>
        <w:jc w:val="center"/>
        <w:rPr>
          <w:rFonts w:ascii="Times New Roman" w:hAnsi="Times New Roman" w:cs="Times New Roman"/>
        </w:rPr>
      </w:pPr>
      <w:r>
        <w:rPr>
          <w:noProof/>
        </w:rPr>
        <w:drawing>
          <wp:inline distT="0" distB="0" distL="0" distR="0" wp14:anchorId="0FA68F46" wp14:editId="0EB85660">
            <wp:extent cx="4267381" cy="1332208"/>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3730" cy="1340434"/>
                    </a:xfrm>
                    <a:prstGeom prst="rect">
                      <a:avLst/>
                    </a:prstGeom>
                  </pic:spPr>
                </pic:pic>
              </a:graphicData>
            </a:graphic>
          </wp:inline>
        </w:drawing>
      </w:r>
    </w:p>
    <w:p w14:paraId="056EAADA" w14:textId="3E4CFBCB" w:rsidR="006A2D73" w:rsidRDefault="006A2D73" w:rsidP="006A2D73">
      <w:pPr>
        <w:pStyle w:val="a3"/>
        <w:ind w:left="360" w:firstLineChars="0" w:firstLine="0"/>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 4.6 App main body Architecture</w:t>
      </w:r>
    </w:p>
    <w:p w14:paraId="1241AFD0" w14:textId="77777777" w:rsidR="006A2D73" w:rsidRPr="006A2D73" w:rsidRDefault="006A2D73" w:rsidP="006A2D73">
      <w:pPr>
        <w:pStyle w:val="a3"/>
        <w:ind w:left="360" w:firstLineChars="0" w:firstLine="0"/>
        <w:jc w:val="center"/>
        <w:rPr>
          <w:rFonts w:ascii="Times New Roman" w:hAnsi="Times New Roman" w:cs="Times New Roman" w:hint="eastAsia"/>
        </w:rPr>
      </w:pPr>
    </w:p>
    <w:p w14:paraId="0FA48DB7" w14:textId="4288B6B6" w:rsidR="00ED5C65" w:rsidRDefault="00ED5C65" w:rsidP="005A6219">
      <w:pPr>
        <w:pStyle w:val="a3"/>
        <w:ind w:left="360" w:firstLineChars="0" w:firstLine="0"/>
        <w:jc w:val="left"/>
        <w:rPr>
          <w:rFonts w:ascii="Times New Roman" w:hAnsi="Times New Roman" w:cs="Times New Roman"/>
        </w:rPr>
      </w:pPr>
      <w:proofErr w:type="gramStart"/>
      <w:r>
        <w:rPr>
          <w:rFonts w:ascii="Times New Roman" w:hAnsi="Times New Roman" w:cs="Times New Roman"/>
        </w:rPr>
        <w:t xml:space="preserve">4.23  </w:t>
      </w:r>
      <w:r>
        <w:rPr>
          <w:rFonts w:ascii="Times New Roman" w:hAnsi="Times New Roman" w:cs="Times New Roman" w:hint="eastAsia"/>
        </w:rPr>
        <w:t>N</w:t>
      </w:r>
      <w:r>
        <w:rPr>
          <w:rFonts w:ascii="Times New Roman" w:hAnsi="Times New Roman" w:cs="Times New Roman"/>
        </w:rPr>
        <w:t>ginx</w:t>
      </w:r>
      <w:proofErr w:type="gramEnd"/>
    </w:p>
    <w:p w14:paraId="11D62A07" w14:textId="7E804419" w:rsidR="00E67052" w:rsidRDefault="00E67052" w:rsidP="005A6219">
      <w:pPr>
        <w:pStyle w:val="a3"/>
        <w:ind w:left="360" w:firstLineChars="0" w:firstLine="0"/>
        <w:jc w:val="left"/>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 xml:space="preserve">imilar to the deployment of app main body, Nginx containers are deployed by Swarm. The difference is that </w:t>
      </w:r>
      <w:r w:rsidR="000B77C2">
        <w:rPr>
          <w:rFonts w:ascii="Times New Roman" w:hAnsi="Times New Roman" w:cs="Times New Roman"/>
        </w:rPr>
        <w:t>they use port mapping instead of host network model. As the</w:t>
      </w:r>
      <w:r w:rsidR="00CB37AC">
        <w:rPr>
          <w:rFonts w:ascii="Times New Roman" w:hAnsi="Times New Roman" w:cs="Times New Roman"/>
        </w:rPr>
        <w:t xml:space="preserve"> </w:t>
      </w:r>
      <w:proofErr w:type="spellStart"/>
      <w:r w:rsidR="00CB37AC">
        <w:rPr>
          <w:rFonts w:ascii="Times New Roman" w:hAnsi="Times New Roman" w:cs="Times New Roman"/>
        </w:rPr>
        <w:t>AppMainBody</w:t>
      </w:r>
      <w:proofErr w:type="spellEnd"/>
      <w:r w:rsidR="0005440A">
        <w:rPr>
          <w:rFonts w:ascii="Times New Roman" w:hAnsi="Times New Roman" w:cs="Times New Roman"/>
        </w:rPr>
        <w:t xml:space="preserve"> service use</w:t>
      </w:r>
      <w:r w:rsidR="00CB37AC">
        <w:rPr>
          <w:rFonts w:ascii="Times New Roman" w:hAnsi="Times New Roman" w:cs="Times New Roman"/>
        </w:rPr>
        <w:t>s</w:t>
      </w:r>
      <w:r w:rsidR="0005440A">
        <w:rPr>
          <w:rFonts w:ascii="Times New Roman" w:hAnsi="Times New Roman" w:cs="Times New Roman"/>
        </w:rPr>
        <w:t xml:space="preserve"> host network model, Nginx can easily transfer requests to each of main body container through their remote IP addresses. Some parts of the Nginx configuration are shown in fig 4.8</w:t>
      </w:r>
      <w:r w:rsidR="004E790F">
        <w:rPr>
          <w:rFonts w:ascii="Times New Roman" w:hAnsi="Times New Roman" w:cs="Times New Roman"/>
        </w:rPr>
        <w:t xml:space="preserve">. The exposed port of Nginx is 80, and it will deliver the received requests to the three instances in order. </w:t>
      </w:r>
    </w:p>
    <w:p w14:paraId="5D2974D8" w14:textId="28147584" w:rsidR="005A6219" w:rsidRPr="004D2EFE" w:rsidRDefault="00ED5C65" w:rsidP="00ED5C65">
      <w:pPr>
        <w:pStyle w:val="a3"/>
        <w:ind w:left="360" w:firstLineChars="0" w:firstLine="0"/>
        <w:jc w:val="center"/>
        <w:rPr>
          <w:rFonts w:ascii="Times New Roman" w:hAnsi="Times New Roman" w:cs="Times New Roman" w:hint="eastAsia"/>
        </w:rPr>
      </w:pPr>
      <w:r>
        <w:rPr>
          <w:noProof/>
        </w:rPr>
        <w:drawing>
          <wp:inline distT="0" distB="0" distL="0" distR="0" wp14:anchorId="33ED215F" wp14:editId="02D28854">
            <wp:extent cx="3192779" cy="1237268"/>
            <wp:effectExtent l="0" t="0" r="825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8718" cy="1251195"/>
                    </a:xfrm>
                    <a:prstGeom prst="rect">
                      <a:avLst/>
                    </a:prstGeom>
                  </pic:spPr>
                </pic:pic>
              </a:graphicData>
            </a:graphic>
          </wp:inline>
        </w:drawing>
      </w:r>
    </w:p>
    <w:p w14:paraId="448B5DC0" w14:textId="652D664B" w:rsidR="00ED5C65" w:rsidRDefault="00ED5C65" w:rsidP="00ED5C65">
      <w:pPr>
        <w:pStyle w:val="a3"/>
        <w:ind w:left="360" w:firstLineChars="0" w:firstLine="0"/>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 4.7 Nginx Architecture</w:t>
      </w:r>
    </w:p>
    <w:p w14:paraId="19BA2C81" w14:textId="31C859B9" w:rsidR="0005440A" w:rsidRDefault="0005440A" w:rsidP="00ED5C65">
      <w:pPr>
        <w:pStyle w:val="a3"/>
        <w:ind w:left="360" w:firstLineChars="0" w:firstLine="0"/>
        <w:jc w:val="center"/>
        <w:rPr>
          <w:rFonts w:ascii="Times New Roman" w:hAnsi="Times New Roman" w:cs="Times New Roman"/>
        </w:rPr>
      </w:pPr>
      <w:r>
        <w:rPr>
          <w:noProof/>
        </w:rPr>
        <w:drawing>
          <wp:inline distT="0" distB="0" distL="0" distR="0" wp14:anchorId="707993A1" wp14:editId="387D162C">
            <wp:extent cx="3035673" cy="211727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0646" cy="2134689"/>
                    </a:xfrm>
                    <a:prstGeom prst="rect">
                      <a:avLst/>
                    </a:prstGeom>
                  </pic:spPr>
                </pic:pic>
              </a:graphicData>
            </a:graphic>
          </wp:inline>
        </w:drawing>
      </w:r>
    </w:p>
    <w:p w14:paraId="6E26C979" w14:textId="6A731C2E" w:rsidR="0005440A" w:rsidRPr="004A637D" w:rsidRDefault="0005440A" w:rsidP="00ED5C65">
      <w:pPr>
        <w:pStyle w:val="a3"/>
        <w:ind w:left="360" w:firstLineChars="0" w:firstLine="0"/>
        <w:jc w:val="center"/>
        <w:rPr>
          <w:rFonts w:ascii="Times New Roman" w:hAnsi="Times New Roman" w:cs="Times New Roman" w:hint="eastAsia"/>
        </w:rPr>
      </w:pPr>
      <w:r>
        <w:rPr>
          <w:rFonts w:ascii="Times New Roman" w:hAnsi="Times New Roman" w:cs="Times New Roman" w:hint="eastAsia"/>
        </w:rPr>
        <w:t>F</w:t>
      </w:r>
      <w:r>
        <w:rPr>
          <w:rFonts w:ascii="Times New Roman" w:hAnsi="Times New Roman" w:cs="Times New Roman"/>
        </w:rPr>
        <w:t>ig 4.8 Nginx Configuration</w:t>
      </w:r>
    </w:p>
    <w:p w14:paraId="7F3B4972" w14:textId="207D8856" w:rsidR="007B107D" w:rsidRDefault="007B107D" w:rsidP="00A61593">
      <w:pPr>
        <w:pStyle w:val="a3"/>
        <w:ind w:left="360" w:firstLineChars="0" w:firstLine="0"/>
        <w:jc w:val="left"/>
        <w:rPr>
          <w:rFonts w:ascii="Times New Roman" w:hAnsi="Times New Roman" w:cs="Times New Roman"/>
        </w:rPr>
      </w:pPr>
    </w:p>
    <w:p w14:paraId="0AE410B4" w14:textId="77777777" w:rsidR="007B107D" w:rsidRDefault="007B107D" w:rsidP="00A61593">
      <w:pPr>
        <w:pStyle w:val="a3"/>
        <w:ind w:left="360" w:firstLineChars="0" w:firstLine="0"/>
        <w:jc w:val="left"/>
        <w:rPr>
          <w:rFonts w:ascii="Times New Roman" w:hAnsi="Times New Roman" w:cs="Times New Roman" w:hint="eastAsia"/>
        </w:rPr>
      </w:pPr>
    </w:p>
    <w:p w14:paraId="7DC9D266" w14:textId="6D2B90F6" w:rsidR="00D438C5" w:rsidRDefault="00D438C5" w:rsidP="00D438C5">
      <w:pPr>
        <w:pStyle w:val="a3"/>
        <w:numPr>
          <w:ilvl w:val="0"/>
          <w:numId w:val="1"/>
        </w:numPr>
        <w:ind w:firstLineChars="0"/>
        <w:jc w:val="left"/>
        <w:rPr>
          <w:rFonts w:ascii="Times New Roman" w:hAnsi="Times New Roman" w:cs="Times New Roman"/>
        </w:rPr>
      </w:pPr>
      <w:r>
        <w:rPr>
          <w:rFonts w:ascii="Times New Roman" w:hAnsi="Times New Roman" w:cs="Times New Roman"/>
        </w:rPr>
        <w:t>Scenarios</w:t>
      </w:r>
    </w:p>
    <w:p w14:paraId="3B651046" w14:textId="12E185A6" w:rsidR="00753268" w:rsidRDefault="00753268" w:rsidP="00753268">
      <w:pPr>
        <w:pStyle w:val="a3"/>
        <w:numPr>
          <w:ilvl w:val="1"/>
          <w:numId w:val="1"/>
        </w:numPr>
        <w:ind w:firstLineChars="0"/>
        <w:jc w:val="left"/>
        <w:rPr>
          <w:rFonts w:ascii="Times New Roman" w:hAnsi="Times New Roman" w:cs="Times New Roman"/>
        </w:rPr>
      </w:pPr>
      <w:r>
        <w:rPr>
          <w:rFonts w:ascii="Times New Roman" w:hAnsi="Times New Roman" w:cs="Times New Roman"/>
        </w:rPr>
        <w:t>Scenario1</w:t>
      </w:r>
    </w:p>
    <w:p w14:paraId="7D03B91D" w14:textId="77777777" w:rsidR="00753268" w:rsidRDefault="00753268" w:rsidP="00753268">
      <w:pPr>
        <w:pStyle w:val="a3"/>
        <w:ind w:left="360" w:firstLineChars="0" w:firstLine="0"/>
        <w:jc w:val="left"/>
        <w:rPr>
          <w:rFonts w:ascii="Times New Roman" w:hAnsi="Times New Roman" w:cs="Times New Roman" w:hint="eastAsia"/>
        </w:rPr>
      </w:pPr>
    </w:p>
    <w:p w14:paraId="6B473835" w14:textId="3F4694F5" w:rsidR="00D438C5" w:rsidRDefault="00D438C5" w:rsidP="00B971BB">
      <w:pPr>
        <w:pStyle w:val="a3"/>
        <w:numPr>
          <w:ilvl w:val="0"/>
          <w:numId w:val="1"/>
        </w:numPr>
        <w:ind w:firstLineChars="0"/>
        <w:jc w:val="left"/>
        <w:rPr>
          <w:rFonts w:ascii="Times New Roman" w:hAnsi="Times New Roman" w:cs="Times New Roman"/>
        </w:rPr>
      </w:pPr>
      <w:r>
        <w:rPr>
          <w:rFonts w:ascii="Times New Roman" w:hAnsi="Times New Roman" w:cs="Times New Roman"/>
        </w:rPr>
        <w:t>Challenges</w:t>
      </w:r>
    </w:p>
    <w:p w14:paraId="2E82CD49" w14:textId="77777777" w:rsidR="00663DAF" w:rsidRDefault="009E5641" w:rsidP="00B971BB">
      <w:pPr>
        <w:pStyle w:val="a3"/>
        <w:ind w:left="360" w:firstLineChars="0" w:firstLine="0"/>
        <w:jc w:val="left"/>
        <w:rPr>
          <w:rFonts w:ascii="Times New Roman" w:hAnsi="Times New Roman" w:cs="Times New Roman"/>
        </w:rPr>
      </w:pPr>
      <w:r>
        <w:rPr>
          <w:rFonts w:ascii="Times New Roman" w:hAnsi="Times New Roman" w:cs="Times New Roman"/>
        </w:rPr>
        <w:t>In order to gain useful tweets data, choosing the proper Twitter API is important. At the beginning, we chose to use normal search API which seems to search tweets with specific keywords easily. However, as we have tried it in many different ways, we found many problems with this API. Firstly, it can only gain up to 100 tweets once</w:t>
      </w:r>
      <w:r w:rsidR="00AD68FE">
        <w:rPr>
          <w:rFonts w:ascii="Times New Roman" w:hAnsi="Times New Roman" w:cs="Times New Roman"/>
        </w:rPr>
        <w:t>, which are not enough for our analysis. Secondly, although it can limit the search zones, the search zone must be a circle which means that it is difficult to define the zones without overlaps between two adjacent search zones. The last problem is fatal and it lets us to choose stream API. If we use the same command</w:t>
      </w:r>
      <w:r w:rsidR="00663DAF">
        <w:rPr>
          <w:rFonts w:ascii="Times New Roman" w:hAnsi="Times New Roman" w:cs="Times New Roman"/>
        </w:rPr>
        <w:t>s</w:t>
      </w:r>
      <w:r w:rsidR="00AD68FE">
        <w:rPr>
          <w:rFonts w:ascii="Times New Roman" w:hAnsi="Times New Roman" w:cs="Times New Roman"/>
        </w:rPr>
        <w:t xml:space="preserve"> of search API, such as search</w:t>
      </w:r>
      <w:r w:rsidR="00663DAF">
        <w:rPr>
          <w:rFonts w:ascii="Times New Roman" w:hAnsi="Times New Roman" w:cs="Times New Roman"/>
        </w:rPr>
        <w:t>ing</w:t>
      </w:r>
      <w:r w:rsidR="00AD68FE">
        <w:rPr>
          <w:rFonts w:ascii="Times New Roman" w:hAnsi="Times New Roman" w:cs="Times New Roman"/>
        </w:rPr>
        <w:t xml:space="preserve"> the same keywords tweets in same zones, it may return the same data. It means that there are bunch of repeated data and we have no way to determine whether the returned data are repeated.</w:t>
      </w:r>
    </w:p>
    <w:p w14:paraId="02C43DBD" w14:textId="77777777" w:rsidR="00663DAF" w:rsidRDefault="00663DAF" w:rsidP="00B971BB">
      <w:pPr>
        <w:pStyle w:val="a3"/>
        <w:ind w:left="360" w:firstLineChars="0" w:firstLine="0"/>
        <w:jc w:val="left"/>
        <w:rPr>
          <w:rFonts w:ascii="Times New Roman" w:hAnsi="Times New Roman" w:cs="Times New Roman"/>
        </w:rPr>
      </w:pPr>
    </w:p>
    <w:p w14:paraId="656C098E" w14:textId="77777777" w:rsidR="00C276A0" w:rsidRDefault="00663DAF" w:rsidP="00B971BB">
      <w:pPr>
        <w:pStyle w:val="a3"/>
        <w:ind w:left="360" w:firstLineChars="0" w:firstLine="0"/>
        <w:jc w:val="left"/>
        <w:rPr>
          <w:rFonts w:ascii="Times New Roman" w:hAnsi="Times New Roman" w:cs="Times New Roman"/>
        </w:rPr>
      </w:pPr>
      <w:r>
        <w:rPr>
          <w:rFonts w:ascii="Times New Roman" w:hAnsi="Times New Roman" w:cs="Times New Roman"/>
        </w:rPr>
        <w:t>Compared with normal search API, stream API has many adva</w:t>
      </w:r>
      <w:r w:rsidR="00D16641">
        <w:rPr>
          <w:rFonts w:ascii="Times New Roman" w:hAnsi="Times New Roman" w:cs="Times New Roman"/>
        </w:rPr>
        <w:t>ntages. Firstly, it can gain tweets in real-time. Hence, if we deploy the system in cloud, it will gain data continuously. It is easy to gain enough tweets for analysis in several days. Secondly, the tweets search zone can be a rectangle, which is better than circle since it can help avoid overla</w:t>
      </w:r>
      <w:r w:rsidR="00C276A0">
        <w:rPr>
          <w:rFonts w:ascii="Times New Roman" w:hAnsi="Times New Roman" w:cs="Times New Roman"/>
        </w:rPr>
        <w:t>p</w:t>
      </w:r>
      <w:r w:rsidR="00D16641">
        <w:rPr>
          <w:rFonts w:ascii="Times New Roman" w:hAnsi="Times New Roman" w:cs="Times New Roman"/>
        </w:rPr>
        <w:t>p</w:t>
      </w:r>
      <w:r w:rsidR="00C276A0">
        <w:rPr>
          <w:rFonts w:ascii="Times New Roman" w:hAnsi="Times New Roman" w:cs="Times New Roman"/>
        </w:rPr>
        <w:t>ing</w:t>
      </w:r>
      <w:r w:rsidR="00D16641">
        <w:rPr>
          <w:rFonts w:ascii="Times New Roman" w:hAnsi="Times New Roman" w:cs="Times New Roman"/>
        </w:rPr>
        <w:t xml:space="preserve"> zones.</w:t>
      </w:r>
      <w:r w:rsidR="00C276A0">
        <w:rPr>
          <w:rFonts w:ascii="Times New Roman" w:hAnsi="Times New Roman" w:cs="Times New Roman"/>
        </w:rPr>
        <w:t xml:space="preserve"> Thirdly, because the data are gained in real-time, there will not be repeated tweets and the proportion of the number of tweets will be corresponded to the populations in different areas. Because of these advantages, we choose stream API to gain data which can make great advantage of the clouds.</w:t>
      </w:r>
    </w:p>
    <w:p w14:paraId="25315AA1" w14:textId="77777777" w:rsidR="00C276A0" w:rsidRDefault="00C276A0" w:rsidP="00B971BB">
      <w:pPr>
        <w:pStyle w:val="a3"/>
        <w:ind w:left="360" w:firstLineChars="0" w:firstLine="0"/>
        <w:jc w:val="left"/>
        <w:rPr>
          <w:rFonts w:ascii="Times New Roman" w:hAnsi="Times New Roman" w:cs="Times New Roman"/>
        </w:rPr>
      </w:pPr>
    </w:p>
    <w:p w14:paraId="11CD5898" w14:textId="56942AE3" w:rsidR="00B971BB" w:rsidRDefault="00D10FC3" w:rsidP="00B971BB">
      <w:pPr>
        <w:pStyle w:val="a3"/>
        <w:ind w:left="360" w:firstLineChars="0" w:firstLine="0"/>
        <w:jc w:val="left"/>
        <w:rPr>
          <w:rFonts w:ascii="Times New Roman" w:hAnsi="Times New Roman" w:cs="Times New Roman"/>
        </w:rPr>
      </w:pPr>
      <w:r>
        <w:rPr>
          <w:rFonts w:ascii="Times New Roman" w:hAnsi="Times New Roman" w:cs="Times New Roman"/>
        </w:rPr>
        <w:t>The security of the system should also be considered. Since the data</w:t>
      </w:r>
      <w:r w:rsidR="006861AB">
        <w:rPr>
          <w:rFonts w:ascii="Times New Roman" w:hAnsi="Times New Roman" w:cs="Times New Roman"/>
        </w:rPr>
        <w:t xml:space="preserve">base is the key of this system, it is necessary to prohibit others visiting the databases directly. Hence, appropriate security groups should be chosen. For the sake of communication between these nodes, the ports for CouchDB cluster are opened to specific IP addresses so that only these three nodes can communicate with others in port 4369 and 5984. Besides, the port 80 is exposed </w:t>
      </w:r>
      <w:r w:rsidR="001D5BE2">
        <w:rPr>
          <w:rFonts w:ascii="Times New Roman" w:hAnsi="Times New Roman" w:cs="Times New Roman"/>
        </w:rPr>
        <w:t xml:space="preserve">to all the IP addresses </w:t>
      </w:r>
      <w:r w:rsidR="006861AB">
        <w:rPr>
          <w:rFonts w:ascii="Times New Roman" w:hAnsi="Times New Roman" w:cs="Times New Roman"/>
        </w:rPr>
        <w:t xml:space="preserve">for users to visit this app. </w:t>
      </w:r>
    </w:p>
    <w:p w14:paraId="0D3E22A1" w14:textId="23C33E00" w:rsidR="00B423F3" w:rsidRDefault="00B423F3" w:rsidP="00B971BB">
      <w:pPr>
        <w:pStyle w:val="a3"/>
        <w:ind w:left="360" w:firstLineChars="0" w:firstLine="0"/>
        <w:jc w:val="left"/>
        <w:rPr>
          <w:rFonts w:ascii="Times New Roman" w:hAnsi="Times New Roman" w:cs="Times New Roman"/>
        </w:rPr>
      </w:pPr>
    </w:p>
    <w:p w14:paraId="142E52BB" w14:textId="46FE601E" w:rsidR="00B423F3" w:rsidRDefault="00B423F3" w:rsidP="00B971BB">
      <w:pPr>
        <w:pStyle w:val="a3"/>
        <w:ind w:left="360" w:firstLineChars="0" w:firstLine="0"/>
        <w:jc w:val="left"/>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 xml:space="preserve">ince the Melbourne Research Cloud has limitation to VMs, the proxy should be added to make sure the VMs can visit public IPs. Except the instance proxy, the docker containers also need a proxy or the </w:t>
      </w:r>
      <w:proofErr w:type="spellStart"/>
      <w:r>
        <w:rPr>
          <w:rFonts w:ascii="Times New Roman" w:hAnsi="Times New Roman" w:cs="Times New Roman"/>
        </w:rPr>
        <w:t>tweets_harvesters</w:t>
      </w:r>
      <w:proofErr w:type="spellEnd"/>
      <w:r>
        <w:rPr>
          <w:rFonts w:ascii="Times New Roman" w:hAnsi="Times New Roman" w:cs="Times New Roman"/>
        </w:rPr>
        <w:t xml:space="preserve"> will not be able to gain tweets. </w:t>
      </w:r>
    </w:p>
    <w:p w14:paraId="10BE282A" w14:textId="6A1783BC" w:rsidR="006861AB" w:rsidRDefault="006861AB" w:rsidP="00B971BB">
      <w:pPr>
        <w:pStyle w:val="a3"/>
        <w:ind w:left="360" w:firstLineChars="0" w:firstLine="0"/>
        <w:jc w:val="left"/>
        <w:rPr>
          <w:rFonts w:ascii="Times New Roman" w:hAnsi="Times New Roman" w:cs="Times New Roman"/>
        </w:rPr>
      </w:pPr>
    </w:p>
    <w:p w14:paraId="2325B125" w14:textId="77777777" w:rsidR="006861AB" w:rsidRPr="00B971BB" w:rsidRDefault="006861AB" w:rsidP="00B971BB">
      <w:pPr>
        <w:pStyle w:val="a3"/>
        <w:ind w:left="360" w:firstLineChars="0" w:firstLine="0"/>
        <w:jc w:val="left"/>
        <w:rPr>
          <w:rFonts w:ascii="Times New Roman" w:hAnsi="Times New Roman" w:cs="Times New Roman" w:hint="eastAsia"/>
        </w:rPr>
      </w:pPr>
    </w:p>
    <w:sectPr w:rsidR="006861AB" w:rsidRPr="00B971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2A7855"/>
    <w:multiLevelType w:val="multilevel"/>
    <w:tmpl w:val="54187D1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1606384"/>
    <w:multiLevelType w:val="multilevel"/>
    <w:tmpl w:val="AB5688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6C2"/>
    <w:rsid w:val="000317C7"/>
    <w:rsid w:val="0005440A"/>
    <w:rsid w:val="000955E3"/>
    <w:rsid w:val="000B77C2"/>
    <w:rsid w:val="00126811"/>
    <w:rsid w:val="00193199"/>
    <w:rsid w:val="001B2FF4"/>
    <w:rsid w:val="001D5BE2"/>
    <w:rsid w:val="002456FB"/>
    <w:rsid w:val="002621DF"/>
    <w:rsid w:val="002B5016"/>
    <w:rsid w:val="002C46FF"/>
    <w:rsid w:val="00307C88"/>
    <w:rsid w:val="003327A1"/>
    <w:rsid w:val="003A4746"/>
    <w:rsid w:val="004A637D"/>
    <w:rsid w:val="004A7C8A"/>
    <w:rsid w:val="004D2EFE"/>
    <w:rsid w:val="004E790F"/>
    <w:rsid w:val="004F4F87"/>
    <w:rsid w:val="005672AA"/>
    <w:rsid w:val="00594BCE"/>
    <w:rsid w:val="005A6219"/>
    <w:rsid w:val="005D5800"/>
    <w:rsid w:val="00663DAF"/>
    <w:rsid w:val="00675882"/>
    <w:rsid w:val="006861AB"/>
    <w:rsid w:val="006A2D73"/>
    <w:rsid w:val="00753268"/>
    <w:rsid w:val="007B107D"/>
    <w:rsid w:val="008678ED"/>
    <w:rsid w:val="008E5FCD"/>
    <w:rsid w:val="008F2237"/>
    <w:rsid w:val="00982DDB"/>
    <w:rsid w:val="009D7805"/>
    <w:rsid w:val="009E5641"/>
    <w:rsid w:val="00A15CDD"/>
    <w:rsid w:val="00A5699D"/>
    <w:rsid w:val="00A61593"/>
    <w:rsid w:val="00A70E80"/>
    <w:rsid w:val="00AD68FE"/>
    <w:rsid w:val="00AF385B"/>
    <w:rsid w:val="00B25DF5"/>
    <w:rsid w:val="00B27548"/>
    <w:rsid w:val="00B35D10"/>
    <w:rsid w:val="00B423F3"/>
    <w:rsid w:val="00B456D5"/>
    <w:rsid w:val="00B84F6D"/>
    <w:rsid w:val="00B971BB"/>
    <w:rsid w:val="00C276A0"/>
    <w:rsid w:val="00C76116"/>
    <w:rsid w:val="00CB2B88"/>
    <w:rsid w:val="00CB37AC"/>
    <w:rsid w:val="00D0367C"/>
    <w:rsid w:val="00D10FC3"/>
    <w:rsid w:val="00D16641"/>
    <w:rsid w:val="00D30D96"/>
    <w:rsid w:val="00D3299F"/>
    <w:rsid w:val="00D34219"/>
    <w:rsid w:val="00D438C5"/>
    <w:rsid w:val="00D806C2"/>
    <w:rsid w:val="00E10C31"/>
    <w:rsid w:val="00E4677B"/>
    <w:rsid w:val="00E67052"/>
    <w:rsid w:val="00E77EB7"/>
    <w:rsid w:val="00EA6BEE"/>
    <w:rsid w:val="00ED5C65"/>
    <w:rsid w:val="00F75E94"/>
    <w:rsid w:val="00F901AF"/>
    <w:rsid w:val="00FC3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DBD7F"/>
  <w15:chartTrackingRefBased/>
  <w15:docId w15:val="{8C42D1AF-3D4F-4BB1-87C3-9EE11C3C6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38C5"/>
    <w:pPr>
      <w:ind w:firstLineChars="200" w:firstLine="420"/>
    </w:pPr>
  </w:style>
  <w:style w:type="character" w:styleId="a4">
    <w:name w:val="Emphasis"/>
    <w:basedOn w:val="a0"/>
    <w:uiPriority w:val="20"/>
    <w:qFormat/>
    <w:rsid w:val="00A15C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6</Pages>
  <Words>1739</Words>
  <Characters>9914</Characters>
  <Application>Microsoft Office Word</Application>
  <DocSecurity>0</DocSecurity>
  <Lines>82</Lines>
  <Paragraphs>23</Paragraphs>
  <ScaleCrop>false</ScaleCrop>
  <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子龙 邓</dc:creator>
  <cp:keywords/>
  <dc:description/>
  <cp:lastModifiedBy>子龙 邓</cp:lastModifiedBy>
  <cp:revision>49</cp:revision>
  <dcterms:created xsi:type="dcterms:W3CDTF">2020-05-24T04:18:00Z</dcterms:created>
  <dcterms:modified xsi:type="dcterms:W3CDTF">2020-05-24T13:10:00Z</dcterms:modified>
</cp:coreProperties>
</file>