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05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 w14:paraId="1BA6CB6C">
      <w:r>
        <w:drawing>
          <wp:inline distT="0" distB="0" distL="114300" distR="114300">
            <wp:extent cx="5274310" cy="2367280"/>
            <wp:effectExtent l="0" t="0" r="139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761655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完成布局</w:t>
      </w:r>
    </w:p>
    <w:p w14:paraId="5F5F63F9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完成添加图书信息功能</w:t>
      </w:r>
    </w:p>
    <w:p w14:paraId="5BACCE9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完成每个图书信息的删除功能</w:t>
      </w:r>
    </w:p>
    <w:p w14:paraId="21C8C122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完成图书信息的选中删除功能</w:t>
      </w:r>
    </w:p>
    <w:p w14:paraId="269BDD0E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完成全选和全不选的功能</w:t>
      </w:r>
    </w:p>
    <w:p w14:paraId="7038D3B7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完成反选的功能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8B772"/>
    <w:multiLevelType w:val="singleLevel"/>
    <w:tmpl w:val="C658B77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53814"/>
    <w:rsid w:val="6810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2025-06-04T08:56:55Z</dcterms:created>
  <dc:creator>Administrator</dc:creator>
  <cp:lastModifiedBy>KingWin</cp:lastModifiedBy>
  <dcterms:modified xsi:type="dcterms:W3CDTF">2025-06-04T09:02:32Z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eyJoZGlkIjoiZjkxZDI2NjQ1ZmQyMzY0MTcwYWZkYTA1NTZkMTZhMDYiLCJ1c2VySWQiOiI0MDY5MTExMjIifQ==</vt:lpwstr>
  </property>
  <property fmtid="{D5CDD505-2E9C-101B-9397-08002B2CF9AE}" pid="4" name="ICV">
    <vt:lpwstr>5F98734F0D26463294BC4544D4B4ECC9_12</vt:lpwstr>
  </property>
</Properties>
</file>