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1、抽象类和抽象方法的练习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 抽象类Phone类(手机类)作为父类，添加如下三个属性: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brand(手机品牌),price(价钱int类型),area(产地)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添加一个抽象方法 show()方法，用于被子类重写，展示每种手机的信息，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添加一个抽象方法 jiangJia()方法，用于被子类重写，展示手机降价之后的信息。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创建HuaWeiPhone类(华为手机类) 继承  Phone类，添加一个私有属性：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xingHao(型号)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重写父类的show()方法，输出华为手机的所有信息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重写父类的jiangJia()方法，把原来的价格下降500，输出降价之后的价格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创建iPhone类(苹果手机类)  继承  Phone类，添加一个私有属性：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type(系统类型)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重写父类的show()方法，输出苹果手机的所有信息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重写父类的jiangJia()方法，把原来的价格下降1000，输出降价之后的价格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建立测试类，创建华为手机和苹果手机两个对象，各自赋值，并且调用各自的show()和jiangJia()方法。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使用方法重载实现如下功能：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创建汽车类：Car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在汽车内中创建三个方法run(),根据方法的参数不同实现方法重载。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run(int speed);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run(String name,</w:t>
      </w:r>
      <w:bookmarkStart w:id="0" w:name="_GoBack"/>
      <w:bookmarkEnd w:id="0"/>
      <w:r>
        <w:rPr>
          <w:rFonts w:hint="eastAsia"/>
          <w:lang w:val="en-US" w:eastAsia="zh-CN"/>
        </w:rPr>
        <w:t>int speed);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能够在控制台输出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奥迪车正在行驶；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奥迪车正在以180km/h的速度行驶；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奥迪车正在李明的驾驶下以120km/h的速度行驶；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17097"/>
    <w:multiLevelType w:val="multilevel"/>
    <w:tmpl w:val="08A1709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44B1162"/>
    <w:rsid w:val="0FB64B62"/>
    <w:rsid w:val="15AE4F62"/>
    <w:rsid w:val="2FA577FB"/>
    <w:rsid w:val="56093621"/>
    <w:rsid w:val="5993769F"/>
    <w:rsid w:val="656610CF"/>
    <w:rsid w:val="742E5C80"/>
    <w:rsid w:val="7BD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2023-09-14T02:00:37Z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741570FC9F6F40DCB93CE1BDCCF0F297</vt:lpwstr>
  </property>
</Properties>
</file>