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44E8" w14:textId="6352D819" w:rsidR="003F1631" w:rsidRPr="003F1631" w:rsidRDefault="003F1631" w:rsidP="003F1631">
      <w:pPr>
        <w:spacing w:line="360" w:lineRule="auto"/>
        <w:ind w:left="420" w:hanging="420"/>
        <w:jc w:val="center"/>
        <w:rPr>
          <w:rFonts w:ascii="微软雅黑" w:eastAsia="微软雅黑" w:hAnsi="微软雅黑"/>
          <w:b/>
          <w:bCs/>
          <w:sz w:val="28"/>
          <w:szCs w:val="28"/>
        </w:rPr>
      </w:pPr>
      <w:r w:rsidRPr="003F1631">
        <w:rPr>
          <w:rFonts w:ascii="微软雅黑" w:eastAsia="微软雅黑" w:hAnsi="微软雅黑" w:hint="eastAsia"/>
          <w:b/>
          <w:bCs/>
          <w:sz w:val="28"/>
          <w:szCs w:val="28"/>
        </w:rPr>
        <w:t>第</w:t>
      </w:r>
      <w:r w:rsidR="008C652B">
        <w:rPr>
          <w:rFonts w:ascii="微软雅黑" w:eastAsia="微软雅黑" w:hAnsi="微软雅黑" w:hint="eastAsia"/>
          <w:b/>
          <w:bCs/>
          <w:sz w:val="28"/>
          <w:szCs w:val="28"/>
        </w:rPr>
        <w:t>十</w:t>
      </w:r>
      <w:r w:rsidR="00B23D1B">
        <w:rPr>
          <w:rFonts w:ascii="微软雅黑" w:eastAsia="微软雅黑" w:hAnsi="微软雅黑" w:hint="eastAsia"/>
          <w:b/>
          <w:bCs/>
          <w:sz w:val="28"/>
          <w:szCs w:val="28"/>
        </w:rPr>
        <w:t>二</w:t>
      </w:r>
      <w:r w:rsidRPr="003F1631">
        <w:rPr>
          <w:rFonts w:ascii="微软雅黑" w:eastAsia="微软雅黑" w:hAnsi="微软雅黑" w:hint="eastAsia"/>
          <w:b/>
          <w:bCs/>
          <w:sz w:val="28"/>
          <w:szCs w:val="28"/>
        </w:rPr>
        <w:t xml:space="preserve">章 </w:t>
      </w:r>
      <w:r w:rsidRPr="003F1631">
        <w:rPr>
          <w:rFonts w:ascii="微软雅黑" w:eastAsia="微软雅黑" w:hAnsi="微软雅黑"/>
          <w:b/>
          <w:bCs/>
          <w:sz w:val="28"/>
          <w:szCs w:val="28"/>
        </w:rPr>
        <w:t xml:space="preserve"> </w:t>
      </w:r>
      <w:r w:rsidR="003B3979">
        <w:rPr>
          <w:rFonts w:ascii="微软雅黑" w:eastAsia="微软雅黑" w:hAnsi="微软雅黑" w:hint="eastAsia"/>
          <w:b/>
          <w:bCs/>
          <w:sz w:val="28"/>
          <w:szCs w:val="28"/>
        </w:rPr>
        <w:t>数据库</w:t>
      </w:r>
      <w:r w:rsidR="00B23D1B">
        <w:rPr>
          <w:rFonts w:ascii="微软雅黑" w:eastAsia="微软雅黑" w:hAnsi="微软雅黑" w:hint="eastAsia"/>
          <w:b/>
          <w:bCs/>
          <w:sz w:val="28"/>
          <w:szCs w:val="28"/>
        </w:rPr>
        <w:t>查询处理</w:t>
      </w:r>
      <w:r w:rsidR="00547976">
        <w:rPr>
          <w:rFonts w:ascii="微软雅黑" w:eastAsia="微软雅黑" w:hAnsi="微软雅黑" w:hint="eastAsia"/>
          <w:b/>
          <w:bCs/>
          <w:sz w:val="28"/>
          <w:szCs w:val="28"/>
        </w:rPr>
        <w:t>问答题</w:t>
      </w:r>
    </w:p>
    <w:p w14:paraId="396C815A" w14:textId="77777777" w:rsidR="003F1631" w:rsidRPr="003F1631" w:rsidRDefault="003F1631" w:rsidP="003F1631">
      <w:pPr>
        <w:spacing w:line="360" w:lineRule="auto"/>
        <w:ind w:left="420" w:hanging="420"/>
        <w:jc w:val="center"/>
        <w:rPr>
          <w:rFonts w:ascii="微软雅黑" w:eastAsia="微软雅黑" w:hAnsi="微软雅黑"/>
          <w:b/>
          <w:bCs/>
          <w:sz w:val="28"/>
          <w:szCs w:val="28"/>
        </w:rPr>
      </w:pPr>
    </w:p>
    <w:p w14:paraId="5982EB07" w14:textId="138C17D4" w:rsidR="008A7F45" w:rsidRDefault="00B23D1B" w:rsidP="00252AD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>
        <w:rPr>
          <w:rFonts w:ascii="微软雅黑" w:eastAsia="微软雅黑" w:hAnsi="微软雅黑" w:hint="eastAsia"/>
          <w:b/>
          <w:bCs/>
          <w:iCs/>
        </w:rPr>
        <w:t>数据库查询处理所包含的完整步骤有哪些</w:t>
      </w:r>
      <w:r w:rsidR="008A7F45">
        <w:rPr>
          <w:rFonts w:ascii="微软雅黑" w:eastAsia="微软雅黑" w:hAnsi="微软雅黑" w:hint="eastAsia"/>
          <w:b/>
          <w:bCs/>
          <w:iCs/>
        </w:rPr>
        <w:t>？</w:t>
      </w:r>
    </w:p>
    <w:p w14:paraId="057CA1A7" w14:textId="1960249C" w:rsidR="008A7F45" w:rsidRDefault="00B23D1B" w:rsidP="00252AD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>
        <w:rPr>
          <w:rFonts w:ascii="微软雅黑" w:eastAsia="微软雅黑" w:hAnsi="微软雅黑" w:hint="eastAsia"/>
          <w:b/>
          <w:bCs/>
          <w:iCs/>
        </w:rPr>
        <w:t>理解两种基于规则的和基于代价的</w:t>
      </w:r>
      <w:r>
        <w:rPr>
          <w:rFonts w:ascii="微软雅黑" w:eastAsia="微软雅黑" w:hAnsi="微软雅黑" w:hint="eastAsia"/>
          <w:b/>
          <w:bCs/>
          <w:iCs/>
        </w:rPr>
        <w:t>查询优化策略</w:t>
      </w:r>
      <w:r>
        <w:rPr>
          <w:rFonts w:ascii="微软雅黑" w:eastAsia="微软雅黑" w:hAnsi="微软雅黑" w:hint="eastAsia"/>
          <w:b/>
          <w:bCs/>
          <w:iCs/>
        </w:rPr>
        <w:t>。</w:t>
      </w:r>
    </w:p>
    <w:p w14:paraId="6760238E" w14:textId="6D8ACA6D" w:rsidR="008A7F45" w:rsidRDefault="00F22D10" w:rsidP="00252AD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>
        <w:rPr>
          <w:rFonts w:ascii="微软雅黑" w:eastAsia="微软雅黑" w:hAnsi="微软雅黑" w:hint="eastAsia"/>
          <w:b/>
          <w:bCs/>
          <w:iCs/>
        </w:rPr>
        <w:t>看懂</w:t>
      </w:r>
      <w:proofErr w:type="gramStart"/>
      <w:r>
        <w:rPr>
          <w:rFonts w:ascii="微软雅黑" w:eastAsia="微软雅黑" w:hAnsi="微软雅黑" w:hint="eastAsia"/>
          <w:b/>
          <w:bCs/>
          <w:iCs/>
        </w:rPr>
        <w:t>各种</w:t>
      </w:r>
      <w:r>
        <w:rPr>
          <w:rFonts w:ascii="微软雅黑" w:eastAsia="微软雅黑" w:hAnsi="微软雅黑" w:hint="eastAsia"/>
          <w:b/>
          <w:bCs/>
          <w:iCs/>
        </w:rPr>
        <w:t>访问</w:t>
      </w:r>
      <w:proofErr w:type="gramEnd"/>
      <w:r>
        <w:rPr>
          <w:rFonts w:ascii="微软雅黑" w:eastAsia="微软雅黑" w:hAnsi="微软雅黑" w:hint="eastAsia"/>
          <w:b/>
          <w:bCs/>
          <w:iCs/>
        </w:rPr>
        <w:t>方式</w:t>
      </w:r>
      <w:r>
        <w:rPr>
          <w:rFonts w:ascii="微软雅黑" w:eastAsia="微软雅黑" w:hAnsi="微软雅黑" w:hint="eastAsia"/>
          <w:b/>
          <w:bCs/>
          <w:iCs/>
        </w:rPr>
        <w:t>的具体执行计划。</w:t>
      </w:r>
    </w:p>
    <w:p w14:paraId="0084B448" w14:textId="2672339B" w:rsidR="00F22D10" w:rsidRDefault="00F22D10" w:rsidP="00252AD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>
        <w:rPr>
          <w:rFonts w:ascii="微软雅黑" w:eastAsia="微软雅黑" w:hAnsi="微软雅黑" w:hint="eastAsia"/>
          <w:b/>
          <w:bCs/>
          <w:iCs/>
        </w:rPr>
        <w:t>理解各种算子的物理实现策略，主要是各种连接实现策略，它们的适用场景。</w:t>
      </w:r>
    </w:p>
    <w:sectPr w:rsidR="00F22D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7189A" w14:textId="77777777" w:rsidR="00007DF0" w:rsidRDefault="00007DF0" w:rsidP="00AC5D48">
      <w:r>
        <w:separator/>
      </w:r>
    </w:p>
  </w:endnote>
  <w:endnote w:type="continuationSeparator" w:id="0">
    <w:p w14:paraId="0032156D" w14:textId="77777777" w:rsidR="00007DF0" w:rsidRDefault="00007DF0" w:rsidP="00AC5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2D79F" w14:textId="77777777" w:rsidR="00007DF0" w:rsidRDefault="00007DF0" w:rsidP="00AC5D48">
      <w:r>
        <w:separator/>
      </w:r>
    </w:p>
  </w:footnote>
  <w:footnote w:type="continuationSeparator" w:id="0">
    <w:p w14:paraId="285120C2" w14:textId="77777777" w:rsidR="00007DF0" w:rsidRDefault="00007DF0" w:rsidP="00AC5D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0F545E"/>
    <w:multiLevelType w:val="hybridMultilevel"/>
    <w:tmpl w:val="D13A4B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47"/>
    <w:rsid w:val="00007DF0"/>
    <w:rsid w:val="00043D06"/>
    <w:rsid w:val="000B156F"/>
    <w:rsid w:val="000C55BF"/>
    <w:rsid w:val="000F0631"/>
    <w:rsid w:val="001457B2"/>
    <w:rsid w:val="001758E1"/>
    <w:rsid w:val="002449FA"/>
    <w:rsid w:val="00256C98"/>
    <w:rsid w:val="002908C3"/>
    <w:rsid w:val="002A39D3"/>
    <w:rsid w:val="002F60B7"/>
    <w:rsid w:val="00397198"/>
    <w:rsid w:val="003B3979"/>
    <w:rsid w:val="003B629E"/>
    <w:rsid w:val="003D4547"/>
    <w:rsid w:val="003F1631"/>
    <w:rsid w:val="00547976"/>
    <w:rsid w:val="00576822"/>
    <w:rsid w:val="005A7029"/>
    <w:rsid w:val="00615A25"/>
    <w:rsid w:val="00637FD0"/>
    <w:rsid w:val="006412B4"/>
    <w:rsid w:val="00644B51"/>
    <w:rsid w:val="006D42F2"/>
    <w:rsid w:val="0071255C"/>
    <w:rsid w:val="007B2B6C"/>
    <w:rsid w:val="007D25DF"/>
    <w:rsid w:val="008A7F45"/>
    <w:rsid w:val="008B14B8"/>
    <w:rsid w:val="008C652B"/>
    <w:rsid w:val="009A0448"/>
    <w:rsid w:val="00AC5D48"/>
    <w:rsid w:val="00AF0FB1"/>
    <w:rsid w:val="00AF18BB"/>
    <w:rsid w:val="00B23D1B"/>
    <w:rsid w:val="00B67F1A"/>
    <w:rsid w:val="00BE6966"/>
    <w:rsid w:val="00C12BD2"/>
    <w:rsid w:val="00C42547"/>
    <w:rsid w:val="00C83DD3"/>
    <w:rsid w:val="00CC1BFA"/>
    <w:rsid w:val="00DD35FB"/>
    <w:rsid w:val="00E0716A"/>
    <w:rsid w:val="00E54F1F"/>
    <w:rsid w:val="00EE1BAF"/>
    <w:rsid w:val="00F22D10"/>
    <w:rsid w:val="00F56516"/>
    <w:rsid w:val="00F80148"/>
    <w:rsid w:val="00FC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BD6CC7"/>
  <w15:chartTrackingRefBased/>
  <w15:docId w15:val="{F64202D5-1790-40AD-806C-325E5D680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5D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C5D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C5D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C5D48"/>
    <w:rPr>
      <w:sz w:val="18"/>
      <w:szCs w:val="18"/>
    </w:rPr>
  </w:style>
  <w:style w:type="paragraph" w:styleId="a7">
    <w:name w:val="List Paragraph"/>
    <w:basedOn w:val="a"/>
    <w:uiPriority w:val="34"/>
    <w:qFormat/>
    <w:rsid w:val="00F5651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4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88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1354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450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29</cp:revision>
  <cp:lastPrinted>2026-05-19T00:40:00Z</cp:lastPrinted>
  <dcterms:created xsi:type="dcterms:W3CDTF">2026-05-13T23:54:00Z</dcterms:created>
  <dcterms:modified xsi:type="dcterms:W3CDTF">2026-06-09T02:53:00Z</dcterms:modified>
</cp:coreProperties>
</file>