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5E5B2E" w14:textId="77777777" w:rsidR="002B769C" w:rsidRDefault="002B769C" w:rsidP="002B769C">
      <w:pPr>
        <w:spacing w:line="360" w:lineRule="auto"/>
        <w:jc w:val="center"/>
        <w:rPr>
          <w:rFonts w:ascii="隶书" w:eastAsia="隶书" w:hAnsi="楷体"/>
          <w:b/>
          <w:bCs/>
          <w:sz w:val="40"/>
          <w:szCs w:val="32"/>
        </w:rPr>
      </w:pPr>
    </w:p>
    <w:p w14:paraId="66DCE05B" w14:textId="77777777" w:rsidR="002B769C" w:rsidRDefault="002B769C" w:rsidP="002B769C">
      <w:pPr>
        <w:spacing w:line="360" w:lineRule="auto"/>
        <w:jc w:val="center"/>
        <w:rPr>
          <w:rFonts w:ascii="隶书" w:eastAsia="隶书" w:hAnsi="楷体"/>
          <w:b/>
          <w:bCs/>
          <w:sz w:val="48"/>
          <w:szCs w:val="32"/>
        </w:rPr>
      </w:pPr>
      <w:r>
        <w:rPr>
          <w:rFonts w:ascii="隶书" w:eastAsia="隶书" w:hAnsi="楷体" w:hint="eastAsia"/>
          <w:b/>
          <w:bCs/>
          <w:sz w:val="48"/>
          <w:szCs w:val="32"/>
        </w:rPr>
        <w:t>华中科技大学计算机科学与技术学院</w:t>
      </w:r>
    </w:p>
    <w:p w14:paraId="4297EB6F" w14:textId="206B7CB4" w:rsidR="002B769C" w:rsidRDefault="002B769C" w:rsidP="002B769C">
      <w:pPr>
        <w:spacing w:line="360" w:lineRule="auto"/>
        <w:jc w:val="center"/>
        <w:rPr>
          <w:rFonts w:ascii="楷体" w:eastAsia="楷体" w:hAnsi="楷体"/>
          <w:b/>
          <w:sz w:val="40"/>
          <w:szCs w:val="32"/>
        </w:rPr>
      </w:pPr>
      <w:r>
        <w:rPr>
          <w:rFonts w:ascii="楷体" w:eastAsia="楷体" w:hAnsi="楷体" w:hint="eastAsia"/>
          <w:b/>
          <w:sz w:val="40"/>
          <w:szCs w:val="32"/>
        </w:rPr>
        <w:t>《计算机视觉》实验二报告</w:t>
      </w:r>
    </w:p>
    <w:p w14:paraId="592FDC23" w14:textId="77777777" w:rsidR="002B769C" w:rsidRDefault="002B769C" w:rsidP="002B769C">
      <w:pPr>
        <w:spacing w:line="360" w:lineRule="auto"/>
        <w:jc w:val="center"/>
        <w:rPr>
          <w:rFonts w:ascii="楷体" w:eastAsia="楷体" w:hAnsi="楷体"/>
          <w:b/>
          <w:sz w:val="21"/>
          <w:szCs w:val="32"/>
        </w:rPr>
      </w:pPr>
    </w:p>
    <w:p w14:paraId="1C1D0A40" w14:textId="77777777" w:rsidR="002B769C" w:rsidRDefault="002B769C" w:rsidP="002B769C">
      <w:pPr>
        <w:spacing w:line="360" w:lineRule="auto"/>
        <w:jc w:val="center"/>
        <w:rPr>
          <w:rFonts w:ascii="宋体" w:hAnsi="宋体"/>
          <w:sz w:val="28"/>
          <w:szCs w:val="32"/>
        </w:rPr>
      </w:pPr>
      <w:r>
        <w:rPr>
          <w:rFonts w:ascii="宋体" w:hAnsi="宋体"/>
          <w:noProof/>
          <w:sz w:val="28"/>
          <w:szCs w:val="32"/>
        </w:rPr>
        <w:drawing>
          <wp:inline distT="0" distB="0" distL="0" distR="0" wp14:anchorId="3DD3ACBA" wp14:editId="7C962A64">
            <wp:extent cx="2679700" cy="1739900"/>
            <wp:effectExtent l="0" t="0" r="6350" b="0"/>
            <wp:docPr id="6" name="图片 6"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1" descr="校徽"/>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79700" cy="1739900"/>
                    </a:xfrm>
                    <a:prstGeom prst="rect">
                      <a:avLst/>
                    </a:prstGeom>
                    <a:noFill/>
                    <a:ln>
                      <a:noFill/>
                    </a:ln>
                  </pic:spPr>
                </pic:pic>
              </a:graphicData>
            </a:graphic>
          </wp:inline>
        </w:drawing>
      </w:r>
    </w:p>
    <w:p w14:paraId="211F036E" w14:textId="77777777" w:rsidR="002B769C" w:rsidRDefault="002B769C" w:rsidP="002B769C">
      <w:pPr>
        <w:jc w:val="center"/>
        <w:rPr>
          <w:rFonts w:ascii="楷体" w:eastAsia="楷体" w:hAnsi="楷体"/>
          <w:sz w:val="21"/>
          <w:szCs w:val="32"/>
        </w:rPr>
      </w:pPr>
      <w:r>
        <w:rPr>
          <w:rFonts w:ascii="楷体" w:eastAsia="楷体" w:hAnsi="楷体" w:hint="eastAsia"/>
          <w:sz w:val="21"/>
          <w:szCs w:val="32"/>
        </w:rPr>
        <w:t xml:space="preserve"> </w:t>
      </w:r>
    </w:p>
    <w:p w14:paraId="3DD3660F" w14:textId="77777777" w:rsidR="002B769C" w:rsidRDefault="002B769C" w:rsidP="002B769C">
      <w:pPr>
        <w:spacing w:line="360" w:lineRule="auto"/>
        <w:rPr>
          <w:rFonts w:ascii="宋体" w:hAnsi="宋体"/>
          <w:sz w:val="28"/>
          <w:szCs w:val="32"/>
          <w:u w:val="single"/>
        </w:rPr>
      </w:pPr>
    </w:p>
    <w:p w14:paraId="71FF11C8" w14:textId="77777777" w:rsidR="002B769C" w:rsidRDefault="002B769C" w:rsidP="002B769C">
      <w:pPr>
        <w:spacing w:line="360" w:lineRule="auto"/>
        <w:ind w:firstLineChars="528" w:firstLine="1267"/>
        <w:rPr>
          <w:rFonts w:ascii="宋体" w:hAnsi="宋体"/>
          <w:sz w:val="28"/>
          <w:szCs w:val="32"/>
        </w:rPr>
      </w:pPr>
      <w:r>
        <w:rPr>
          <w:rFonts w:hint="eastAsia"/>
          <w:noProof/>
          <w:szCs w:val="24"/>
        </w:rPr>
        <mc:AlternateContent>
          <mc:Choice Requires="wps">
            <w:drawing>
              <wp:anchor distT="0" distB="0" distL="114300" distR="114300" simplePos="0" relativeHeight="251659264" behindDoc="0" locked="0" layoutInCell="1" allowOverlap="1" wp14:anchorId="27E541D4" wp14:editId="211B3377">
                <wp:simplePos x="0" y="0"/>
                <wp:positionH relativeFrom="column">
                  <wp:posOffset>1727835</wp:posOffset>
                </wp:positionH>
                <wp:positionV relativeFrom="paragraph">
                  <wp:posOffset>356235</wp:posOffset>
                </wp:positionV>
                <wp:extent cx="2574925" cy="635"/>
                <wp:effectExtent l="13335" t="13335" r="12065" b="5080"/>
                <wp:wrapNone/>
                <wp:docPr id="12" name="直接箭头连接符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49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7ED1F53" id="_x0000_t32" coordsize="21600,21600" o:spt="32" o:oned="t" path="m,l21600,21600e" filled="f">
                <v:path arrowok="t" fillok="f" o:connecttype="none"/>
                <o:lock v:ext="edit" shapetype="t"/>
              </v:shapetype>
              <v:shape id="直接箭头连接符 12" o:spid="_x0000_s1026" type="#_x0000_t32" style="position:absolute;left:0;text-align:left;margin-left:136.05pt;margin-top:28.05pt;width:202.75pt;height:.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p1gugEAAFgDAAAOAAAAZHJzL2Uyb0RvYy54bWysU01v2zAMvQ/YfxB0X5xkS7cacXpI1126&#10;LUC7H8BIsi1MFgVSiZN/P0l1sq/bMB8IURQfHx/p9d1pcOJoiC36Ri5mcymMV6it7xr57fnhzQcp&#10;OILX4NCbRp4Ny7vN61frMdRmiT06bUgkEM/1GBrZxxjqqmLVmwF4hsH4FGyRBojJpa7SBGNCH1y1&#10;nM9vqhFJB0JlmNPt/UtQbgp+2xoVv7YtmyhcIxO3WCwVu8+22qyh7ghCb9VEA/6BxQDWp6JXqHuI&#10;IA5k/4IarCJkbONM4VBh21plSg+pm8X8j26eegim9JLE4XCVif8frPpy3PodZerq5J/CI6rvLDxu&#10;e/CdKQSezyENbpGlqsbA9TUlOxx2JPbjZ9TpDRwiFhVOLQ0ZMvUnTkXs81Vsc4pCpcvl6v272+VK&#10;CpViN29XBR/qS2ogjp8MDiIfGsmRwHZ93KL3aahIi1IIjo8cMzGoLwm5rscH61yZrfNibOTtKlXK&#10;EUZndQ4Wh7r91pE4Qt6O8k0sfntGePC6gPUG9MfpHMG6l3Mq7vwkTtYjLx/Xe9TnHV1ES+MrLKdV&#10;y/vxq1+yf/4Qmx8AAAD//wMAUEsDBBQABgAIAAAAIQDIoaDA3QAAAAkBAAAPAAAAZHJzL2Rvd25y&#10;ZXYueG1sTI/BTsMwDIbvSLxDZCQuiKWNtBZK02lC4sCRbdKuWWPaQuNUTbqWPT3eCU6W7U+/P5eb&#10;xfXijGPoPGlIVwkIpNrbjhoNh/3b4xOIEA1Z03tCDT8YYFPd3pSmsH6mDzzvYiM4hEJhNLQxDoWU&#10;oW7RmbDyAxLvPv3oTOR2bKQdzczhrpcqSTLpTEd8oTUDvrZYf+8mpwHDtE6T7bNrDu+X+eGoLl/z&#10;sNf6/m7ZvoCIuMQ/GK76rA4VO538RDaIXoPKVcqohnXGlYEszzMQp+tAgaxK+f+D6hcAAP//AwBQ&#10;SwECLQAUAAYACAAAACEAtoM4kv4AAADhAQAAEwAAAAAAAAAAAAAAAAAAAAAAW0NvbnRlbnRfVHlw&#10;ZXNdLnhtbFBLAQItABQABgAIAAAAIQA4/SH/1gAAAJQBAAALAAAAAAAAAAAAAAAAAC8BAABfcmVs&#10;cy8ucmVsc1BLAQItABQABgAIAAAAIQCt1p1gugEAAFgDAAAOAAAAAAAAAAAAAAAAAC4CAABkcnMv&#10;ZTJvRG9jLnhtbFBLAQItABQABgAIAAAAIQDIoaDA3QAAAAkBAAAPAAAAAAAAAAAAAAAAABQEAABk&#10;cnMvZG93bnJldi54bWxQSwUGAAAAAAQABADzAAAAHgUAAAAA&#10;"/>
            </w:pict>
          </mc:Fallback>
        </mc:AlternateContent>
      </w:r>
      <w:r>
        <w:rPr>
          <w:rFonts w:ascii="宋体" w:hAnsi="宋体" w:hint="eastAsia"/>
          <w:sz w:val="28"/>
          <w:szCs w:val="32"/>
        </w:rPr>
        <w:t xml:space="preserve">专    业： </w:t>
      </w:r>
      <w:r>
        <w:rPr>
          <w:rFonts w:ascii="宋体" w:hAnsi="宋体"/>
          <w:sz w:val="28"/>
          <w:szCs w:val="32"/>
        </w:rPr>
        <w:t xml:space="preserve">     </w:t>
      </w:r>
      <w:r>
        <w:rPr>
          <w:rFonts w:ascii="宋体" w:hAnsi="宋体" w:hint="eastAsia"/>
          <w:sz w:val="28"/>
          <w:szCs w:val="32"/>
        </w:rPr>
        <w:t>计算机科学与技术</w:t>
      </w:r>
    </w:p>
    <w:p w14:paraId="615A18AB" w14:textId="77777777" w:rsidR="002B769C" w:rsidRDefault="002B769C" w:rsidP="002B769C">
      <w:pPr>
        <w:spacing w:line="360" w:lineRule="auto"/>
        <w:ind w:firstLineChars="528" w:firstLine="1267"/>
        <w:rPr>
          <w:rFonts w:ascii="宋体" w:hAnsi="宋体"/>
          <w:sz w:val="28"/>
          <w:szCs w:val="32"/>
        </w:rPr>
      </w:pPr>
      <w:r>
        <w:rPr>
          <w:rFonts w:hint="eastAsia"/>
          <w:noProof/>
          <w:szCs w:val="24"/>
        </w:rPr>
        <mc:AlternateContent>
          <mc:Choice Requires="wps">
            <w:drawing>
              <wp:anchor distT="0" distB="0" distL="114300" distR="114300" simplePos="0" relativeHeight="251660288" behindDoc="0" locked="0" layoutInCell="1" allowOverlap="1" wp14:anchorId="2B9220B7" wp14:editId="1FFDE712">
                <wp:simplePos x="0" y="0"/>
                <wp:positionH relativeFrom="column">
                  <wp:posOffset>1727835</wp:posOffset>
                </wp:positionH>
                <wp:positionV relativeFrom="paragraph">
                  <wp:posOffset>332105</wp:posOffset>
                </wp:positionV>
                <wp:extent cx="2574925" cy="0"/>
                <wp:effectExtent l="13335" t="8255" r="12065" b="10795"/>
                <wp:wrapNone/>
                <wp:docPr id="11" name="直接箭头连接符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49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A850EC" id="直接箭头连接符 11" o:spid="_x0000_s1026" type="#_x0000_t32" style="position:absolute;left:0;text-align:left;margin-left:136.05pt;margin-top:26.15pt;width:202.7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PWftgEAAFYDAAAOAAAAZHJzL2Uyb0RvYy54bWysU8Fu2zAMvQ/YPwi6L06CZVuNOD2k6y7d&#10;FqDdBzCSbAuTRYFUYufvJ6lJNnS3oj4Qoig+Pj7S69tpcOJoiC36Ri5mcymMV6it7xr56+n+wxcp&#10;OILX4NCbRp4My9vN+3frMdRmiT06bUgkEM/1GBrZxxjqqmLVmwF4hsH4FGyRBojJpa7SBGNCH1y1&#10;nM8/VSOSDoTKMKfbu+eg3BT8tjUq/mxbNlG4RiZusVgqdp9ttVlD3RGE3qozDXgFiwGsT0WvUHcQ&#10;QRzI/gc1WEXI2MaZwqHCtrXKlB5SN4v5i24eewim9JLE4XCVid8OVv04bv2OMnU1+cfwgOo3C4/b&#10;HnxnCoGnU0iDW2SpqjFwfU3JDocdif34HXV6A4eIRYWppSFDpv7EVMQ+XcU2UxQqXS5Xnz/eLFdS&#10;qEusgvqSGIjjN4ODyIdGciSwXR+36H0aKdKilIHjA8dMC+pLQq7q8d46VybrvBgbebNKdXKE0Vmd&#10;g8Whbr91JI6Qd6N8pccXzwgPXhew3oD+ej5HsO75nIo7f5Ymq5FXj+s96tOOLpKl4RWW50XL2/Gv&#10;X7L//g6bPwAAAP//AwBQSwMEFAAGAAgAAAAhAB0zbMbdAAAACQEAAA8AAABkcnMvZG93bnJldi54&#10;bWxMj8FOwzAMhu9IvENkJC6IpQ1aC6XpNCFx4Mg2iavXmLbQOFWTrmVPTxAHONr+9Pv7y81ie3Gi&#10;0XeONaSrBARx7UzHjYbD/vn2HoQPyAZ7x6ThizxsqsuLEgvjZn6l0y40IoawL1BDG8JQSOnrliz6&#10;lRuI4+3djRZDHMdGmhHnGG57qZIkkxY7jh9aHOippfpzN1kN5Kd1mmwfbHN4Oc83b+r8MQ97ra+v&#10;lu0jiEBL+IPhRz+qQxWdjm5i40WvQeUqjaiGtboDEYEszzMQx9+FrEr5v0H1DQAA//8DAFBLAQIt&#10;ABQABgAIAAAAIQC2gziS/gAAAOEBAAATAAAAAAAAAAAAAAAAAAAAAABbQ29udGVudF9UeXBlc10u&#10;eG1sUEsBAi0AFAAGAAgAAAAhADj9If/WAAAAlAEAAAsAAAAAAAAAAAAAAAAALwEAAF9yZWxzLy5y&#10;ZWxzUEsBAi0AFAAGAAgAAAAhAOZo9Z+2AQAAVgMAAA4AAAAAAAAAAAAAAAAALgIAAGRycy9lMm9E&#10;b2MueG1sUEsBAi0AFAAGAAgAAAAhAB0zbMbdAAAACQEAAA8AAAAAAAAAAAAAAAAAEAQAAGRycy9k&#10;b3ducmV2LnhtbFBLBQYAAAAABAAEAPMAAAAaBQAAAAA=&#10;"/>
            </w:pict>
          </mc:Fallback>
        </mc:AlternateContent>
      </w:r>
      <w:r>
        <w:rPr>
          <w:rFonts w:ascii="宋体" w:hAnsi="宋体" w:hint="eastAsia"/>
          <w:sz w:val="28"/>
          <w:szCs w:val="32"/>
        </w:rPr>
        <w:t xml:space="preserve">班    级： </w:t>
      </w:r>
      <w:r>
        <w:rPr>
          <w:rFonts w:ascii="宋体" w:hAnsi="宋体"/>
          <w:sz w:val="28"/>
          <w:szCs w:val="32"/>
        </w:rPr>
        <w:t xml:space="preserve">      </w:t>
      </w:r>
      <w:r>
        <w:rPr>
          <w:rFonts w:ascii="宋体" w:hAnsi="宋体" w:hint="eastAsia"/>
          <w:sz w:val="28"/>
          <w:szCs w:val="32"/>
        </w:rPr>
        <w:t xml:space="preserve"> </w:t>
      </w:r>
      <w:r>
        <w:rPr>
          <w:rFonts w:ascii="宋体" w:hAnsi="宋体"/>
          <w:sz w:val="28"/>
          <w:szCs w:val="32"/>
        </w:rPr>
        <w:t xml:space="preserve"> </w:t>
      </w:r>
      <w:r>
        <w:rPr>
          <w:rFonts w:ascii="宋体" w:hAnsi="宋体" w:hint="eastAsia"/>
          <w:sz w:val="28"/>
          <w:szCs w:val="32"/>
        </w:rPr>
        <w:t xml:space="preserve"> </w:t>
      </w:r>
      <w:r>
        <w:rPr>
          <w:rFonts w:ascii="宋体" w:hAnsi="宋体"/>
          <w:sz w:val="28"/>
          <w:szCs w:val="32"/>
        </w:rPr>
        <w:t xml:space="preserve"> </w:t>
      </w:r>
      <w:r>
        <w:rPr>
          <w:rFonts w:ascii="宋体" w:hAnsi="宋体" w:hint="eastAsia"/>
          <w:sz w:val="28"/>
          <w:szCs w:val="32"/>
        </w:rPr>
        <w:t>CS</w:t>
      </w:r>
      <w:r>
        <w:rPr>
          <w:rFonts w:ascii="宋体" w:hAnsi="宋体"/>
          <w:sz w:val="28"/>
          <w:szCs w:val="32"/>
        </w:rPr>
        <w:t>1903</w:t>
      </w:r>
    </w:p>
    <w:p w14:paraId="5871516E" w14:textId="77777777" w:rsidR="002B769C" w:rsidRDefault="002B769C" w:rsidP="002B769C">
      <w:pPr>
        <w:spacing w:line="360" w:lineRule="auto"/>
        <w:ind w:firstLineChars="528" w:firstLine="1267"/>
        <w:rPr>
          <w:rFonts w:ascii="宋体" w:hAnsi="宋体"/>
          <w:sz w:val="28"/>
          <w:szCs w:val="32"/>
        </w:rPr>
      </w:pPr>
      <w:r>
        <w:rPr>
          <w:rFonts w:hint="eastAsia"/>
          <w:noProof/>
          <w:szCs w:val="24"/>
        </w:rPr>
        <mc:AlternateContent>
          <mc:Choice Requires="wps">
            <w:drawing>
              <wp:anchor distT="0" distB="0" distL="114300" distR="114300" simplePos="0" relativeHeight="251661312" behindDoc="0" locked="0" layoutInCell="1" allowOverlap="1" wp14:anchorId="6A96682A" wp14:editId="2727102A">
                <wp:simplePos x="0" y="0"/>
                <wp:positionH relativeFrom="column">
                  <wp:posOffset>1727835</wp:posOffset>
                </wp:positionH>
                <wp:positionV relativeFrom="paragraph">
                  <wp:posOffset>325755</wp:posOffset>
                </wp:positionV>
                <wp:extent cx="2574925" cy="635"/>
                <wp:effectExtent l="13335" t="11430" r="12065" b="6985"/>
                <wp:wrapNone/>
                <wp:docPr id="10" name="直接箭头连接符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49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DB65AA" id="直接箭头连接符 10" o:spid="_x0000_s1026" type="#_x0000_t32" style="position:absolute;left:0;text-align:left;margin-left:136.05pt;margin-top:25.65pt;width:202.75pt;height:.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p1gugEAAFgDAAAOAAAAZHJzL2Uyb0RvYy54bWysU01v2zAMvQ/YfxB0X5xkS7cacXpI1126&#10;LUC7H8BIsi1MFgVSiZN/P0l1sq/bMB8IURQfHx/p9d1pcOJoiC36Ri5mcymMV6it7xr57fnhzQcp&#10;OILX4NCbRp4Ny7vN61frMdRmiT06bUgkEM/1GBrZxxjqqmLVmwF4hsH4FGyRBojJpa7SBGNCH1y1&#10;nM9vqhFJB0JlmNPt/UtQbgp+2xoVv7YtmyhcIxO3WCwVu8+22qyh7ghCb9VEA/6BxQDWp6JXqHuI&#10;IA5k/4IarCJkbONM4VBh21plSg+pm8X8j26eegim9JLE4XCVif8frPpy3PodZerq5J/CI6rvLDxu&#10;e/CdKQSezyENbpGlqsbA9TUlOxx2JPbjZ9TpDRwiFhVOLQ0ZMvUnTkXs81Vsc4pCpcvl6v272+VK&#10;CpViN29XBR/qS2ogjp8MDiIfGsmRwHZ93KL3aahIi1IIjo8cMzGoLwm5rscH61yZrfNibOTtKlXK&#10;EUZndQ4Wh7r91pE4Qt6O8k0sfntGePC6gPUG9MfpHMG6l3Mq7vwkTtYjLx/Xe9TnHV1ES+MrLKdV&#10;y/vxq1+yf/4Qmx8AAAD//wMAUEsDBBQABgAIAAAAIQD8ypp53gAAAAkBAAAPAAAAZHJzL2Rvd25y&#10;ZXYueG1sTI/BToNAEIbvJr7DZky8GLuAFiyyNI2JB4+2Tbxu2Smg7Cxhl4J9eqenepyZL/98f7Ge&#10;bSdOOPjWkYJ4EYFAqpxpqVaw370/voDwQZPRnSNU8Ise1uXtTaFz4yb6xNM21IJDyOdaQRNCn0vp&#10;qwat9gvXI/Ht6AarA49DLc2gJw63nUyiKJVWt8QfGt3jW4PVz3a0CtCPyzjarGy9/zhPD1/J+Xvq&#10;d0rd382bVxAB53CF4aLP6lCy08GNZLzoFCRZEjOqYBk/gWAgzbIUxOGyeAZZFvJ/g/IPAAD//wMA&#10;UEsBAi0AFAAGAAgAAAAhALaDOJL+AAAA4QEAABMAAAAAAAAAAAAAAAAAAAAAAFtDb250ZW50X1R5&#10;cGVzXS54bWxQSwECLQAUAAYACAAAACEAOP0h/9YAAACUAQAACwAAAAAAAAAAAAAAAAAvAQAAX3Jl&#10;bHMvLnJlbHNQSwECLQAUAAYACAAAACEArdadYLoBAABYAwAADgAAAAAAAAAAAAAAAAAuAgAAZHJz&#10;L2Uyb0RvYy54bWxQSwECLQAUAAYACAAAACEA/Mqaed4AAAAJAQAADwAAAAAAAAAAAAAAAAAUBAAA&#10;ZHJzL2Rvd25yZXYueG1sUEsFBgAAAAAEAAQA8wAAAB8FAAAAAA==&#10;"/>
            </w:pict>
          </mc:Fallback>
        </mc:AlternateContent>
      </w:r>
      <w:r>
        <w:rPr>
          <w:rFonts w:ascii="宋体" w:hAnsi="宋体" w:hint="eastAsia"/>
          <w:sz w:val="28"/>
          <w:szCs w:val="32"/>
        </w:rPr>
        <w:t xml:space="preserve">学    号： </w:t>
      </w:r>
      <w:r>
        <w:rPr>
          <w:rFonts w:ascii="宋体" w:hAnsi="宋体"/>
          <w:sz w:val="28"/>
          <w:szCs w:val="32"/>
        </w:rPr>
        <w:t xml:space="preserve">        </w:t>
      </w:r>
      <w:r>
        <w:rPr>
          <w:rFonts w:ascii="宋体" w:hAnsi="宋体" w:hint="eastAsia"/>
          <w:sz w:val="28"/>
          <w:szCs w:val="32"/>
        </w:rPr>
        <w:t>U</w:t>
      </w:r>
      <w:r>
        <w:rPr>
          <w:rFonts w:ascii="宋体" w:hAnsi="宋体"/>
          <w:sz w:val="28"/>
          <w:szCs w:val="32"/>
        </w:rPr>
        <w:t>201914376</w:t>
      </w:r>
    </w:p>
    <w:p w14:paraId="0E4DC5BA" w14:textId="77777777" w:rsidR="002B769C" w:rsidRDefault="002B769C" w:rsidP="002B769C">
      <w:pPr>
        <w:spacing w:line="360" w:lineRule="auto"/>
        <w:ind w:firstLineChars="528" w:firstLine="1267"/>
        <w:rPr>
          <w:rFonts w:ascii="宋体" w:hAnsi="宋体"/>
          <w:sz w:val="28"/>
          <w:szCs w:val="32"/>
        </w:rPr>
      </w:pPr>
      <w:r>
        <w:rPr>
          <w:rFonts w:hint="eastAsia"/>
          <w:noProof/>
          <w:szCs w:val="24"/>
        </w:rPr>
        <mc:AlternateContent>
          <mc:Choice Requires="wps">
            <w:drawing>
              <wp:anchor distT="0" distB="0" distL="114300" distR="114300" simplePos="0" relativeHeight="251662336" behindDoc="0" locked="0" layoutInCell="1" allowOverlap="1" wp14:anchorId="20A3ED3B" wp14:editId="4BD0BF55">
                <wp:simplePos x="0" y="0"/>
                <wp:positionH relativeFrom="column">
                  <wp:posOffset>1727835</wp:posOffset>
                </wp:positionH>
                <wp:positionV relativeFrom="paragraph">
                  <wp:posOffset>329565</wp:posOffset>
                </wp:positionV>
                <wp:extent cx="2574925" cy="635"/>
                <wp:effectExtent l="13335" t="5715" r="12065" b="12700"/>
                <wp:wrapNone/>
                <wp:docPr id="9" name="直接箭头连接符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49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1C8B51" id="直接箭头连接符 9" o:spid="_x0000_s1026" type="#_x0000_t32" style="position:absolute;left:0;text-align:left;margin-left:136.05pt;margin-top:25.95pt;width:202.75pt;height:.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p1gugEAAFgDAAAOAAAAZHJzL2Uyb0RvYy54bWysU01v2zAMvQ/YfxB0X5xkS7cacXpI1126&#10;LUC7H8BIsi1MFgVSiZN/P0l1sq/bMB8IURQfHx/p9d1pcOJoiC36Ri5mcymMV6it7xr57fnhzQcp&#10;OILX4NCbRp4Ny7vN61frMdRmiT06bUgkEM/1GBrZxxjqqmLVmwF4hsH4FGyRBojJpa7SBGNCH1y1&#10;nM9vqhFJB0JlmNPt/UtQbgp+2xoVv7YtmyhcIxO3WCwVu8+22qyh7ghCb9VEA/6BxQDWp6JXqHuI&#10;IA5k/4IarCJkbONM4VBh21plSg+pm8X8j26eegim9JLE4XCVif8frPpy3PodZerq5J/CI6rvLDxu&#10;e/CdKQSezyENbpGlqsbA9TUlOxx2JPbjZ9TpDRwiFhVOLQ0ZMvUnTkXs81Vsc4pCpcvl6v272+VK&#10;CpViN29XBR/qS2ogjp8MDiIfGsmRwHZ93KL3aahIi1IIjo8cMzGoLwm5rscH61yZrfNibOTtKlXK&#10;EUZndQ4Wh7r91pE4Qt6O8k0sfntGePC6gPUG9MfpHMG6l3Mq7vwkTtYjLx/Xe9TnHV1ES+MrLKdV&#10;y/vxq1+yf/4Qmx8AAAD//wMAUEsDBBQABgAIAAAAIQCRlGu+3gAAAAkBAAAPAAAAZHJzL2Rvd25y&#10;ZXYueG1sTI/BTsMwDIbvSLxDZCQuiCWNtJaVptOExIEj26Rds9a0hcapmnQte3rMCY62P/3+/mK7&#10;uF5ccAydJwPJSoFAqnzdUWPgeHh9fAIRoqXa9p7QwDcG2Ja3N4XNaz/TO172sREcQiG3BtoYh1zK&#10;ULXobFj5AYlvH350NvI4NrIe7czhrpdaqVQ62xF/aO2ALy1WX/vJGcAwrRO127jm+HadH076+jkP&#10;B2Pu75bdM4iIS/yD4Vef1aFkp7OfqA6iN6AznTBqYJ1sQDCQZlkK4swLrUCWhfzfoPwBAAD//wMA&#10;UEsBAi0AFAAGAAgAAAAhALaDOJL+AAAA4QEAABMAAAAAAAAAAAAAAAAAAAAAAFtDb250ZW50X1R5&#10;cGVzXS54bWxQSwECLQAUAAYACAAAACEAOP0h/9YAAACUAQAACwAAAAAAAAAAAAAAAAAvAQAAX3Jl&#10;bHMvLnJlbHNQSwECLQAUAAYACAAAACEArdadYLoBAABYAwAADgAAAAAAAAAAAAAAAAAuAgAAZHJz&#10;L2Uyb0RvYy54bWxQSwECLQAUAAYACAAAACEAkZRrvt4AAAAJAQAADwAAAAAAAAAAAAAAAAAUBAAA&#10;ZHJzL2Rvd25yZXYueG1sUEsFBgAAAAAEAAQA8wAAAB8FAAAAAA==&#10;"/>
            </w:pict>
          </mc:Fallback>
        </mc:AlternateContent>
      </w:r>
      <w:r>
        <w:rPr>
          <w:rFonts w:ascii="宋体" w:hAnsi="宋体" w:hint="eastAsia"/>
          <w:sz w:val="28"/>
          <w:szCs w:val="32"/>
        </w:rPr>
        <w:t xml:space="preserve">姓    名： </w:t>
      </w:r>
      <w:r>
        <w:rPr>
          <w:rFonts w:ascii="宋体" w:hAnsi="宋体"/>
          <w:sz w:val="28"/>
          <w:szCs w:val="32"/>
        </w:rPr>
        <w:t xml:space="preserve">          </w:t>
      </w:r>
      <w:r>
        <w:rPr>
          <w:rFonts w:ascii="宋体" w:hAnsi="宋体" w:hint="eastAsia"/>
          <w:sz w:val="28"/>
          <w:szCs w:val="32"/>
        </w:rPr>
        <w:t>沈承磊</w:t>
      </w:r>
    </w:p>
    <w:p w14:paraId="58A71F19" w14:textId="77777777" w:rsidR="002B769C" w:rsidRDefault="002B769C" w:rsidP="002B769C">
      <w:pPr>
        <w:spacing w:line="360" w:lineRule="auto"/>
        <w:ind w:firstLineChars="528" w:firstLine="1267"/>
        <w:rPr>
          <w:rFonts w:ascii="宋体" w:hAnsi="宋体"/>
          <w:sz w:val="28"/>
          <w:szCs w:val="32"/>
        </w:rPr>
      </w:pPr>
      <w:r>
        <w:rPr>
          <w:rFonts w:hint="eastAsia"/>
          <w:noProof/>
          <w:szCs w:val="24"/>
        </w:rPr>
        <mc:AlternateContent>
          <mc:Choice Requires="wps">
            <w:drawing>
              <wp:anchor distT="0" distB="0" distL="114300" distR="114300" simplePos="0" relativeHeight="251663360" behindDoc="0" locked="0" layoutInCell="1" allowOverlap="1" wp14:anchorId="224903FC" wp14:editId="662AA7CC">
                <wp:simplePos x="0" y="0"/>
                <wp:positionH relativeFrom="column">
                  <wp:posOffset>1727835</wp:posOffset>
                </wp:positionH>
                <wp:positionV relativeFrom="paragraph">
                  <wp:posOffset>316230</wp:posOffset>
                </wp:positionV>
                <wp:extent cx="2574925" cy="635"/>
                <wp:effectExtent l="13335" t="11430" r="12065" b="6985"/>
                <wp:wrapNone/>
                <wp:docPr id="7" name="直接箭头连接符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49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6E0ED4" id="直接箭头连接符 7" o:spid="_x0000_s1026" type="#_x0000_t32" style="position:absolute;left:0;text-align:left;margin-left:136.05pt;margin-top:24.9pt;width:202.75pt;height:.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p1gugEAAFgDAAAOAAAAZHJzL2Uyb0RvYy54bWysU01v2zAMvQ/YfxB0X5xkS7cacXpI1126&#10;LUC7H8BIsi1MFgVSiZN/P0l1sq/bMB8IURQfHx/p9d1pcOJoiC36Ri5mcymMV6it7xr57fnhzQcp&#10;OILX4NCbRp4Ny7vN61frMdRmiT06bUgkEM/1GBrZxxjqqmLVmwF4hsH4FGyRBojJpa7SBGNCH1y1&#10;nM9vqhFJB0JlmNPt/UtQbgp+2xoVv7YtmyhcIxO3WCwVu8+22qyh7ghCb9VEA/6BxQDWp6JXqHuI&#10;IA5k/4IarCJkbONM4VBh21plSg+pm8X8j26eegim9JLE4XCVif8frPpy3PodZerq5J/CI6rvLDxu&#10;e/CdKQSezyENbpGlqsbA9TUlOxx2JPbjZ9TpDRwiFhVOLQ0ZMvUnTkXs81Vsc4pCpcvl6v272+VK&#10;CpViN29XBR/qS2ogjp8MDiIfGsmRwHZ93KL3aahIi1IIjo8cMzGoLwm5rscH61yZrfNibOTtKlXK&#10;EUZndQ4Wh7r91pE4Qt6O8k0sfntGePC6gPUG9MfpHMG6l3Mq7vwkTtYjLx/Xe9TnHV1ES+MrLKdV&#10;y/vxq1+yf/4Qmx8AAAD//wMAUEsDBBQABgAIAAAAIQCjld4J3gAAAAkBAAAPAAAAZHJzL2Rvd25y&#10;ZXYueG1sTI/BToNAEIbvJr7DZky8GLtAFISyNI2JB4+2Tbxu2Smg7Cxhl4J9eqcnPc7Ml3++v9ws&#10;thdnHH3nSEG8ikAg1c501Cg47N8eX0D4oMno3hEq+EEPm+r2ptSFcTN94HkXGsEh5AutoA1hKKT0&#10;dYtW+5UbkPh2cqPVgcexkWbUM4fbXiZRlEqrO+IPrR7wtcX6ezdZBein5zja5rY5vF/mh8/k8jUP&#10;e6Xu75btGkTAJfzBcNVndajY6egmMl70CpIsiRlV8JRzBQbSLEtBHK+LHGRVyv8Nql8AAAD//wMA&#10;UEsBAi0AFAAGAAgAAAAhALaDOJL+AAAA4QEAABMAAAAAAAAAAAAAAAAAAAAAAFtDb250ZW50X1R5&#10;cGVzXS54bWxQSwECLQAUAAYACAAAACEAOP0h/9YAAACUAQAACwAAAAAAAAAAAAAAAAAvAQAAX3Jl&#10;bHMvLnJlbHNQSwECLQAUAAYACAAAACEArdadYLoBAABYAwAADgAAAAAAAAAAAAAAAAAuAgAAZHJz&#10;L2Uyb0RvYy54bWxQSwECLQAUAAYACAAAACEAo5XeCd4AAAAJAQAADwAAAAAAAAAAAAAAAAAUBAAA&#10;ZHJzL2Rvd25yZXYueG1sUEsFBgAAAAAEAAQA8wAAAB8FAAAAAA==&#10;"/>
            </w:pict>
          </mc:Fallback>
        </mc:AlternateContent>
      </w:r>
      <w:r>
        <w:rPr>
          <w:rFonts w:ascii="宋体" w:hAnsi="宋体" w:hint="eastAsia"/>
          <w:sz w:val="28"/>
          <w:szCs w:val="32"/>
        </w:rPr>
        <w:t xml:space="preserve">指导教师： </w:t>
      </w:r>
      <w:r>
        <w:rPr>
          <w:rFonts w:ascii="宋体" w:hAnsi="宋体"/>
          <w:sz w:val="28"/>
          <w:szCs w:val="32"/>
        </w:rPr>
        <w:t xml:space="preserve">          </w:t>
      </w:r>
      <w:r>
        <w:rPr>
          <w:rFonts w:ascii="宋体" w:hAnsi="宋体" w:hint="eastAsia"/>
          <w:sz w:val="28"/>
          <w:szCs w:val="32"/>
        </w:rPr>
        <w:t>李贤芝</w:t>
      </w:r>
    </w:p>
    <w:p w14:paraId="1E60FA92" w14:textId="77777777" w:rsidR="002B769C" w:rsidRDefault="002B769C" w:rsidP="002B769C">
      <w:pPr>
        <w:spacing w:line="360" w:lineRule="auto"/>
        <w:rPr>
          <w:rFonts w:ascii="宋体" w:hAnsi="宋体"/>
          <w:sz w:val="28"/>
          <w:szCs w:val="32"/>
        </w:rPr>
      </w:pPr>
    </w:p>
    <w:p w14:paraId="09796984" w14:textId="77777777" w:rsidR="002B769C" w:rsidRDefault="002B769C" w:rsidP="002B769C">
      <w:pPr>
        <w:spacing w:line="360" w:lineRule="auto"/>
        <w:rPr>
          <w:rFonts w:ascii="楷体" w:eastAsia="楷体" w:hAnsi="楷体"/>
          <w:sz w:val="28"/>
          <w:szCs w:val="32"/>
        </w:rPr>
      </w:pPr>
    </w:p>
    <w:p w14:paraId="11D1A274" w14:textId="77777777" w:rsidR="002B769C" w:rsidRDefault="002B769C" w:rsidP="002B769C">
      <w:pPr>
        <w:spacing w:line="360" w:lineRule="auto"/>
        <w:rPr>
          <w:rFonts w:ascii="楷体" w:eastAsia="楷体" w:hAnsi="楷体"/>
          <w:sz w:val="28"/>
          <w:szCs w:val="32"/>
        </w:rPr>
      </w:pPr>
    </w:p>
    <w:p w14:paraId="32520A24" w14:textId="2243FC9C" w:rsidR="002B769C" w:rsidRPr="00F47221" w:rsidRDefault="002B769C" w:rsidP="002B769C">
      <w:pPr>
        <w:ind w:left="1375" w:hangingChars="428" w:hanging="1375"/>
        <w:jc w:val="center"/>
        <w:rPr>
          <w:rFonts w:ascii="宋体" w:hAnsi="宋体"/>
          <w:b/>
          <w:bCs/>
          <w:sz w:val="32"/>
        </w:rPr>
      </w:pPr>
      <w:r>
        <w:rPr>
          <w:rFonts w:ascii="宋体" w:hAnsi="宋体" w:hint="eastAsia"/>
          <w:b/>
          <w:bCs/>
          <w:sz w:val="32"/>
        </w:rPr>
        <w:t xml:space="preserve">完成日期： </w:t>
      </w:r>
      <w:r w:rsidRPr="00F47221">
        <w:rPr>
          <w:rFonts w:ascii="宋体" w:hAnsi="宋体" w:hint="eastAsia"/>
          <w:b/>
          <w:bCs/>
          <w:sz w:val="32"/>
        </w:rPr>
        <w:t>20</w:t>
      </w:r>
      <w:r>
        <w:rPr>
          <w:rFonts w:ascii="宋体" w:hAnsi="宋体"/>
          <w:b/>
          <w:bCs/>
          <w:sz w:val="32"/>
        </w:rPr>
        <w:t>22</w:t>
      </w:r>
      <w:r>
        <w:rPr>
          <w:rFonts w:ascii="宋体" w:hAnsi="宋体" w:hint="eastAsia"/>
          <w:b/>
          <w:bCs/>
          <w:sz w:val="32"/>
        </w:rPr>
        <w:t>年</w:t>
      </w:r>
      <w:r>
        <w:rPr>
          <w:rFonts w:ascii="宋体" w:hAnsi="宋体"/>
          <w:b/>
          <w:bCs/>
          <w:sz w:val="32"/>
        </w:rPr>
        <w:t xml:space="preserve"> 6</w:t>
      </w:r>
      <w:r>
        <w:rPr>
          <w:rFonts w:ascii="宋体" w:hAnsi="宋体" w:hint="eastAsia"/>
          <w:b/>
          <w:bCs/>
          <w:sz w:val="32"/>
        </w:rPr>
        <w:t>月</w:t>
      </w:r>
      <w:r>
        <w:rPr>
          <w:rFonts w:ascii="宋体" w:hAnsi="宋体"/>
          <w:b/>
          <w:bCs/>
          <w:sz w:val="32"/>
        </w:rPr>
        <w:t xml:space="preserve"> 1</w:t>
      </w:r>
      <w:r>
        <w:rPr>
          <w:rFonts w:ascii="宋体" w:hAnsi="宋体" w:hint="eastAsia"/>
          <w:b/>
          <w:bCs/>
          <w:sz w:val="32"/>
        </w:rPr>
        <w:t>日</w:t>
      </w:r>
    </w:p>
    <w:p w14:paraId="105BE44B" w14:textId="77777777" w:rsidR="002B769C" w:rsidRDefault="002B769C" w:rsidP="002B769C">
      <w:pPr>
        <w:ind w:rightChars="-37" w:right="-89"/>
        <w:sectPr w:rsidR="002B769C" w:rsidSect="008454AE">
          <w:headerReference w:type="default" r:id="rId8"/>
          <w:footerReference w:type="even" r:id="rId9"/>
          <w:footerReference w:type="default" r:id="rId10"/>
          <w:pgSz w:w="11906" w:h="16838"/>
          <w:pgMar w:top="1440" w:right="1418" w:bottom="1440" w:left="1418" w:header="851" w:footer="992" w:gutter="0"/>
          <w:pgNumType w:start="0"/>
          <w:cols w:space="720"/>
          <w:docGrid w:type="lines" w:linePitch="312"/>
        </w:sectPr>
      </w:pPr>
    </w:p>
    <w:sdt>
      <w:sdtPr>
        <w:rPr>
          <w:rFonts w:ascii="Times New Roman" w:hAnsi="Times New Roman" w:cstheme="minorBidi"/>
          <w:b w:val="0"/>
          <w:bCs w:val="0"/>
          <w:color w:val="auto"/>
          <w:kern w:val="2"/>
          <w:sz w:val="24"/>
          <w:szCs w:val="22"/>
          <w:lang w:val="zh-CN"/>
        </w:rPr>
        <w:id w:val="-1533404412"/>
        <w:docPartObj>
          <w:docPartGallery w:val="Table of Contents"/>
          <w:docPartUnique/>
        </w:docPartObj>
      </w:sdtPr>
      <w:sdtEndPr/>
      <w:sdtContent>
        <w:p w14:paraId="3051C339" w14:textId="77777777" w:rsidR="002B769C" w:rsidRPr="0046213D" w:rsidRDefault="002B769C" w:rsidP="002B769C">
          <w:pPr>
            <w:pStyle w:val="TOC"/>
            <w:jc w:val="center"/>
            <w:rPr>
              <w:color w:val="000000" w:themeColor="text1"/>
            </w:rPr>
          </w:pPr>
          <w:r w:rsidRPr="0046213D">
            <w:rPr>
              <w:color w:val="000000" w:themeColor="text1"/>
              <w:lang w:val="zh-CN"/>
            </w:rPr>
            <w:t>目录</w:t>
          </w:r>
        </w:p>
        <w:p w14:paraId="154B0290" w14:textId="304B5AD2" w:rsidR="00DA15DD" w:rsidRDefault="002B769C">
          <w:pPr>
            <w:pStyle w:val="TOC1"/>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105166189" w:history="1">
            <w:r w:rsidR="00DA15DD" w:rsidRPr="00800045">
              <w:rPr>
                <w:rStyle w:val="aa"/>
                <w:noProof/>
              </w:rPr>
              <w:t>一、实验题目：对抗样本攻击与防御</w:t>
            </w:r>
            <w:r w:rsidR="00DA15DD">
              <w:rPr>
                <w:noProof/>
                <w:webHidden/>
              </w:rPr>
              <w:tab/>
            </w:r>
            <w:r w:rsidR="00DA15DD">
              <w:rPr>
                <w:noProof/>
                <w:webHidden/>
              </w:rPr>
              <w:fldChar w:fldCharType="begin"/>
            </w:r>
            <w:r w:rsidR="00DA15DD">
              <w:rPr>
                <w:noProof/>
                <w:webHidden/>
              </w:rPr>
              <w:instrText xml:space="preserve"> PAGEREF _Toc105166189 \h </w:instrText>
            </w:r>
            <w:r w:rsidR="00DA15DD">
              <w:rPr>
                <w:noProof/>
                <w:webHidden/>
              </w:rPr>
            </w:r>
            <w:r w:rsidR="00DA15DD">
              <w:rPr>
                <w:noProof/>
                <w:webHidden/>
              </w:rPr>
              <w:fldChar w:fldCharType="separate"/>
            </w:r>
            <w:r w:rsidR="006E3633">
              <w:rPr>
                <w:noProof/>
                <w:webHidden/>
              </w:rPr>
              <w:t>2</w:t>
            </w:r>
            <w:r w:rsidR="00DA15DD">
              <w:rPr>
                <w:noProof/>
                <w:webHidden/>
              </w:rPr>
              <w:fldChar w:fldCharType="end"/>
            </w:r>
          </w:hyperlink>
        </w:p>
        <w:p w14:paraId="79AE096D" w14:textId="14A361CE" w:rsidR="00DA15DD" w:rsidRDefault="00CD1A32">
          <w:pPr>
            <w:pStyle w:val="TOC1"/>
            <w:tabs>
              <w:tab w:val="right" w:leader="dot" w:pos="8296"/>
            </w:tabs>
            <w:rPr>
              <w:rFonts w:asciiTheme="minorHAnsi" w:eastAsiaTheme="minorEastAsia" w:hAnsiTheme="minorHAnsi"/>
              <w:noProof/>
              <w:sz w:val="21"/>
            </w:rPr>
          </w:pPr>
          <w:hyperlink w:anchor="_Toc105166190" w:history="1">
            <w:r w:rsidR="00DA15DD" w:rsidRPr="00800045">
              <w:rPr>
                <w:rStyle w:val="aa"/>
                <w:noProof/>
              </w:rPr>
              <w:t>二、实验要求</w:t>
            </w:r>
            <w:r w:rsidR="00DA15DD">
              <w:rPr>
                <w:noProof/>
                <w:webHidden/>
              </w:rPr>
              <w:tab/>
            </w:r>
            <w:r w:rsidR="00DA15DD">
              <w:rPr>
                <w:noProof/>
                <w:webHidden/>
              </w:rPr>
              <w:fldChar w:fldCharType="begin"/>
            </w:r>
            <w:r w:rsidR="00DA15DD">
              <w:rPr>
                <w:noProof/>
                <w:webHidden/>
              </w:rPr>
              <w:instrText xml:space="preserve"> PAGEREF _Toc105166190 \h </w:instrText>
            </w:r>
            <w:r w:rsidR="00DA15DD">
              <w:rPr>
                <w:noProof/>
                <w:webHidden/>
              </w:rPr>
            </w:r>
            <w:r w:rsidR="00DA15DD">
              <w:rPr>
                <w:noProof/>
                <w:webHidden/>
              </w:rPr>
              <w:fldChar w:fldCharType="separate"/>
            </w:r>
            <w:r w:rsidR="006E3633">
              <w:rPr>
                <w:noProof/>
                <w:webHidden/>
              </w:rPr>
              <w:t>2</w:t>
            </w:r>
            <w:r w:rsidR="00DA15DD">
              <w:rPr>
                <w:noProof/>
                <w:webHidden/>
              </w:rPr>
              <w:fldChar w:fldCharType="end"/>
            </w:r>
          </w:hyperlink>
        </w:p>
        <w:p w14:paraId="24ACA6DE" w14:textId="26098461" w:rsidR="00DA15DD" w:rsidRDefault="00CD1A32">
          <w:pPr>
            <w:pStyle w:val="TOC2"/>
            <w:tabs>
              <w:tab w:val="right" w:leader="dot" w:pos="8296"/>
            </w:tabs>
            <w:ind w:left="480"/>
            <w:rPr>
              <w:rFonts w:asciiTheme="minorHAnsi" w:eastAsiaTheme="minorEastAsia" w:hAnsiTheme="minorHAnsi"/>
              <w:noProof/>
              <w:sz w:val="21"/>
            </w:rPr>
          </w:pPr>
          <w:hyperlink w:anchor="_Toc105166191" w:history="1">
            <w:r w:rsidR="00DA15DD" w:rsidRPr="00800045">
              <w:rPr>
                <w:rStyle w:val="aa"/>
                <w:noProof/>
              </w:rPr>
              <w:t xml:space="preserve">2.1 </w:t>
            </w:r>
            <w:r w:rsidR="00DA15DD" w:rsidRPr="00800045">
              <w:rPr>
                <w:rStyle w:val="aa"/>
                <w:noProof/>
              </w:rPr>
              <w:t>实验任务</w:t>
            </w:r>
            <w:r w:rsidR="00DA15DD">
              <w:rPr>
                <w:noProof/>
                <w:webHidden/>
              </w:rPr>
              <w:tab/>
            </w:r>
            <w:r w:rsidR="00DA15DD">
              <w:rPr>
                <w:noProof/>
                <w:webHidden/>
              </w:rPr>
              <w:fldChar w:fldCharType="begin"/>
            </w:r>
            <w:r w:rsidR="00DA15DD">
              <w:rPr>
                <w:noProof/>
                <w:webHidden/>
              </w:rPr>
              <w:instrText xml:space="preserve"> PAGEREF _Toc105166191 \h </w:instrText>
            </w:r>
            <w:r w:rsidR="00DA15DD">
              <w:rPr>
                <w:noProof/>
                <w:webHidden/>
              </w:rPr>
            </w:r>
            <w:r w:rsidR="00DA15DD">
              <w:rPr>
                <w:noProof/>
                <w:webHidden/>
              </w:rPr>
              <w:fldChar w:fldCharType="separate"/>
            </w:r>
            <w:r w:rsidR="006E3633">
              <w:rPr>
                <w:noProof/>
                <w:webHidden/>
              </w:rPr>
              <w:t>2</w:t>
            </w:r>
            <w:r w:rsidR="00DA15DD">
              <w:rPr>
                <w:noProof/>
                <w:webHidden/>
              </w:rPr>
              <w:fldChar w:fldCharType="end"/>
            </w:r>
          </w:hyperlink>
        </w:p>
        <w:p w14:paraId="0E8A4754" w14:textId="6259E630" w:rsidR="00DA15DD" w:rsidRDefault="00CD1A32">
          <w:pPr>
            <w:pStyle w:val="TOC2"/>
            <w:tabs>
              <w:tab w:val="right" w:leader="dot" w:pos="8296"/>
            </w:tabs>
            <w:ind w:left="480"/>
            <w:rPr>
              <w:rFonts w:asciiTheme="minorHAnsi" w:eastAsiaTheme="minorEastAsia" w:hAnsiTheme="minorHAnsi"/>
              <w:noProof/>
              <w:sz w:val="21"/>
            </w:rPr>
          </w:pPr>
          <w:hyperlink w:anchor="_Toc105166192" w:history="1">
            <w:r w:rsidR="00DA15DD" w:rsidRPr="00800045">
              <w:rPr>
                <w:rStyle w:val="aa"/>
                <w:noProof/>
              </w:rPr>
              <w:t xml:space="preserve">2.2 </w:t>
            </w:r>
            <w:r w:rsidR="00DA15DD" w:rsidRPr="00800045">
              <w:rPr>
                <w:rStyle w:val="aa"/>
                <w:noProof/>
              </w:rPr>
              <w:t>具体要求</w:t>
            </w:r>
            <w:r w:rsidR="00DA15DD">
              <w:rPr>
                <w:noProof/>
                <w:webHidden/>
              </w:rPr>
              <w:tab/>
            </w:r>
            <w:r w:rsidR="00DA15DD">
              <w:rPr>
                <w:noProof/>
                <w:webHidden/>
              </w:rPr>
              <w:fldChar w:fldCharType="begin"/>
            </w:r>
            <w:r w:rsidR="00DA15DD">
              <w:rPr>
                <w:noProof/>
                <w:webHidden/>
              </w:rPr>
              <w:instrText xml:space="preserve"> PAGEREF _Toc105166192 \h </w:instrText>
            </w:r>
            <w:r w:rsidR="00DA15DD">
              <w:rPr>
                <w:noProof/>
                <w:webHidden/>
              </w:rPr>
            </w:r>
            <w:r w:rsidR="00DA15DD">
              <w:rPr>
                <w:noProof/>
                <w:webHidden/>
              </w:rPr>
              <w:fldChar w:fldCharType="separate"/>
            </w:r>
            <w:r w:rsidR="006E3633">
              <w:rPr>
                <w:noProof/>
                <w:webHidden/>
              </w:rPr>
              <w:t>2</w:t>
            </w:r>
            <w:r w:rsidR="00DA15DD">
              <w:rPr>
                <w:noProof/>
                <w:webHidden/>
              </w:rPr>
              <w:fldChar w:fldCharType="end"/>
            </w:r>
          </w:hyperlink>
        </w:p>
        <w:p w14:paraId="69DF093A" w14:textId="20F6F5D5" w:rsidR="00DA15DD" w:rsidRDefault="00CD1A32">
          <w:pPr>
            <w:pStyle w:val="TOC1"/>
            <w:tabs>
              <w:tab w:val="right" w:leader="dot" w:pos="8296"/>
            </w:tabs>
            <w:rPr>
              <w:rFonts w:asciiTheme="minorHAnsi" w:eastAsiaTheme="minorEastAsia" w:hAnsiTheme="minorHAnsi"/>
              <w:noProof/>
              <w:sz w:val="21"/>
            </w:rPr>
          </w:pPr>
          <w:hyperlink w:anchor="_Toc105166193" w:history="1">
            <w:r w:rsidR="00DA15DD" w:rsidRPr="00800045">
              <w:rPr>
                <w:rStyle w:val="aa"/>
                <w:noProof/>
              </w:rPr>
              <w:t>三、实验环境与平台</w:t>
            </w:r>
            <w:r w:rsidR="00DA15DD">
              <w:rPr>
                <w:noProof/>
                <w:webHidden/>
              </w:rPr>
              <w:tab/>
            </w:r>
            <w:r w:rsidR="00DA15DD">
              <w:rPr>
                <w:noProof/>
                <w:webHidden/>
              </w:rPr>
              <w:fldChar w:fldCharType="begin"/>
            </w:r>
            <w:r w:rsidR="00DA15DD">
              <w:rPr>
                <w:noProof/>
                <w:webHidden/>
              </w:rPr>
              <w:instrText xml:space="preserve"> PAGEREF _Toc105166193 \h </w:instrText>
            </w:r>
            <w:r w:rsidR="00DA15DD">
              <w:rPr>
                <w:noProof/>
                <w:webHidden/>
              </w:rPr>
            </w:r>
            <w:r w:rsidR="00DA15DD">
              <w:rPr>
                <w:noProof/>
                <w:webHidden/>
              </w:rPr>
              <w:fldChar w:fldCharType="separate"/>
            </w:r>
            <w:r w:rsidR="006E3633">
              <w:rPr>
                <w:noProof/>
                <w:webHidden/>
              </w:rPr>
              <w:t>2</w:t>
            </w:r>
            <w:r w:rsidR="00DA15DD">
              <w:rPr>
                <w:noProof/>
                <w:webHidden/>
              </w:rPr>
              <w:fldChar w:fldCharType="end"/>
            </w:r>
          </w:hyperlink>
        </w:p>
        <w:p w14:paraId="2C71DA40" w14:textId="1B283484" w:rsidR="00DA15DD" w:rsidRDefault="00CD1A32">
          <w:pPr>
            <w:pStyle w:val="TOC1"/>
            <w:tabs>
              <w:tab w:val="right" w:leader="dot" w:pos="8296"/>
            </w:tabs>
            <w:rPr>
              <w:rFonts w:asciiTheme="minorHAnsi" w:eastAsiaTheme="minorEastAsia" w:hAnsiTheme="minorHAnsi"/>
              <w:noProof/>
              <w:sz w:val="21"/>
            </w:rPr>
          </w:pPr>
          <w:hyperlink w:anchor="_Toc105166194" w:history="1">
            <w:r w:rsidR="00DA15DD" w:rsidRPr="00800045">
              <w:rPr>
                <w:rStyle w:val="aa"/>
                <w:noProof/>
              </w:rPr>
              <w:t>四、算法设计</w:t>
            </w:r>
            <w:r w:rsidR="00DA15DD">
              <w:rPr>
                <w:noProof/>
                <w:webHidden/>
              </w:rPr>
              <w:tab/>
            </w:r>
            <w:r w:rsidR="00DA15DD">
              <w:rPr>
                <w:noProof/>
                <w:webHidden/>
              </w:rPr>
              <w:fldChar w:fldCharType="begin"/>
            </w:r>
            <w:r w:rsidR="00DA15DD">
              <w:rPr>
                <w:noProof/>
                <w:webHidden/>
              </w:rPr>
              <w:instrText xml:space="preserve"> PAGEREF _Toc105166194 \h </w:instrText>
            </w:r>
            <w:r w:rsidR="00DA15DD">
              <w:rPr>
                <w:noProof/>
                <w:webHidden/>
              </w:rPr>
            </w:r>
            <w:r w:rsidR="00DA15DD">
              <w:rPr>
                <w:noProof/>
                <w:webHidden/>
              </w:rPr>
              <w:fldChar w:fldCharType="separate"/>
            </w:r>
            <w:r w:rsidR="006E3633">
              <w:rPr>
                <w:noProof/>
                <w:webHidden/>
              </w:rPr>
              <w:t>3</w:t>
            </w:r>
            <w:r w:rsidR="00DA15DD">
              <w:rPr>
                <w:noProof/>
                <w:webHidden/>
              </w:rPr>
              <w:fldChar w:fldCharType="end"/>
            </w:r>
          </w:hyperlink>
        </w:p>
        <w:p w14:paraId="26CE9D79" w14:textId="16B05EA9" w:rsidR="00DA15DD" w:rsidRDefault="00CD1A32">
          <w:pPr>
            <w:pStyle w:val="TOC2"/>
            <w:tabs>
              <w:tab w:val="right" w:leader="dot" w:pos="8296"/>
            </w:tabs>
            <w:ind w:left="480"/>
            <w:rPr>
              <w:rFonts w:asciiTheme="minorHAnsi" w:eastAsiaTheme="minorEastAsia" w:hAnsiTheme="minorHAnsi"/>
              <w:noProof/>
              <w:sz w:val="21"/>
            </w:rPr>
          </w:pPr>
          <w:hyperlink w:anchor="_Toc105166195" w:history="1">
            <w:r w:rsidR="00DA15DD" w:rsidRPr="00800045">
              <w:rPr>
                <w:rStyle w:val="aa"/>
                <w:noProof/>
              </w:rPr>
              <w:t>4.1</w:t>
            </w:r>
            <w:r w:rsidR="00DA15DD" w:rsidRPr="00800045">
              <w:rPr>
                <w:rStyle w:val="aa"/>
                <w:noProof/>
              </w:rPr>
              <w:t>数据处理</w:t>
            </w:r>
            <w:r w:rsidR="00DA15DD">
              <w:rPr>
                <w:noProof/>
                <w:webHidden/>
              </w:rPr>
              <w:tab/>
            </w:r>
            <w:r w:rsidR="00DA15DD">
              <w:rPr>
                <w:noProof/>
                <w:webHidden/>
              </w:rPr>
              <w:fldChar w:fldCharType="begin"/>
            </w:r>
            <w:r w:rsidR="00DA15DD">
              <w:rPr>
                <w:noProof/>
                <w:webHidden/>
              </w:rPr>
              <w:instrText xml:space="preserve"> PAGEREF _Toc105166195 \h </w:instrText>
            </w:r>
            <w:r w:rsidR="00DA15DD">
              <w:rPr>
                <w:noProof/>
                <w:webHidden/>
              </w:rPr>
            </w:r>
            <w:r w:rsidR="00DA15DD">
              <w:rPr>
                <w:noProof/>
                <w:webHidden/>
              </w:rPr>
              <w:fldChar w:fldCharType="separate"/>
            </w:r>
            <w:r w:rsidR="006E3633">
              <w:rPr>
                <w:noProof/>
                <w:webHidden/>
              </w:rPr>
              <w:t>3</w:t>
            </w:r>
            <w:r w:rsidR="00DA15DD">
              <w:rPr>
                <w:noProof/>
                <w:webHidden/>
              </w:rPr>
              <w:fldChar w:fldCharType="end"/>
            </w:r>
          </w:hyperlink>
        </w:p>
        <w:p w14:paraId="5F7BE4BA" w14:textId="451874CE" w:rsidR="00DA15DD" w:rsidRDefault="00CD1A32">
          <w:pPr>
            <w:pStyle w:val="TOC2"/>
            <w:tabs>
              <w:tab w:val="right" w:leader="dot" w:pos="8296"/>
            </w:tabs>
            <w:ind w:left="480"/>
            <w:rPr>
              <w:rFonts w:asciiTheme="minorHAnsi" w:eastAsiaTheme="minorEastAsia" w:hAnsiTheme="minorHAnsi"/>
              <w:noProof/>
              <w:sz w:val="21"/>
            </w:rPr>
          </w:pPr>
          <w:hyperlink w:anchor="_Toc105166196" w:history="1">
            <w:r w:rsidR="00DA15DD" w:rsidRPr="00800045">
              <w:rPr>
                <w:rStyle w:val="aa"/>
                <w:noProof/>
              </w:rPr>
              <w:t>4.2</w:t>
            </w:r>
            <w:r w:rsidR="00DA15DD" w:rsidRPr="00800045">
              <w:rPr>
                <w:rStyle w:val="aa"/>
                <w:noProof/>
              </w:rPr>
              <w:t>模型算法</w:t>
            </w:r>
            <w:r w:rsidR="00DA15DD">
              <w:rPr>
                <w:noProof/>
                <w:webHidden/>
              </w:rPr>
              <w:tab/>
            </w:r>
            <w:r w:rsidR="00DA15DD">
              <w:rPr>
                <w:noProof/>
                <w:webHidden/>
              </w:rPr>
              <w:fldChar w:fldCharType="begin"/>
            </w:r>
            <w:r w:rsidR="00DA15DD">
              <w:rPr>
                <w:noProof/>
                <w:webHidden/>
              </w:rPr>
              <w:instrText xml:space="preserve"> PAGEREF _Toc105166196 \h </w:instrText>
            </w:r>
            <w:r w:rsidR="00DA15DD">
              <w:rPr>
                <w:noProof/>
                <w:webHidden/>
              </w:rPr>
            </w:r>
            <w:r w:rsidR="00DA15DD">
              <w:rPr>
                <w:noProof/>
                <w:webHidden/>
              </w:rPr>
              <w:fldChar w:fldCharType="separate"/>
            </w:r>
            <w:r w:rsidR="006E3633">
              <w:rPr>
                <w:noProof/>
                <w:webHidden/>
              </w:rPr>
              <w:t>3</w:t>
            </w:r>
            <w:r w:rsidR="00DA15DD">
              <w:rPr>
                <w:noProof/>
                <w:webHidden/>
              </w:rPr>
              <w:fldChar w:fldCharType="end"/>
            </w:r>
          </w:hyperlink>
        </w:p>
        <w:p w14:paraId="2F028F22" w14:textId="4FD6BA0A" w:rsidR="00DA15DD" w:rsidRDefault="00CD1A32">
          <w:pPr>
            <w:pStyle w:val="TOC1"/>
            <w:tabs>
              <w:tab w:val="right" w:leader="dot" w:pos="8296"/>
            </w:tabs>
            <w:rPr>
              <w:rFonts w:asciiTheme="minorHAnsi" w:eastAsiaTheme="minorEastAsia" w:hAnsiTheme="minorHAnsi"/>
              <w:noProof/>
              <w:sz w:val="21"/>
            </w:rPr>
          </w:pPr>
          <w:hyperlink w:anchor="_Toc105166197" w:history="1">
            <w:r w:rsidR="00DA15DD" w:rsidRPr="00800045">
              <w:rPr>
                <w:rStyle w:val="aa"/>
                <w:noProof/>
              </w:rPr>
              <w:t>五、实验结果分析</w:t>
            </w:r>
            <w:r w:rsidR="00DA15DD">
              <w:rPr>
                <w:noProof/>
                <w:webHidden/>
              </w:rPr>
              <w:tab/>
            </w:r>
            <w:r w:rsidR="00DA15DD">
              <w:rPr>
                <w:noProof/>
                <w:webHidden/>
              </w:rPr>
              <w:fldChar w:fldCharType="begin"/>
            </w:r>
            <w:r w:rsidR="00DA15DD">
              <w:rPr>
                <w:noProof/>
                <w:webHidden/>
              </w:rPr>
              <w:instrText xml:space="preserve"> PAGEREF _Toc105166197 \h </w:instrText>
            </w:r>
            <w:r w:rsidR="00DA15DD">
              <w:rPr>
                <w:noProof/>
                <w:webHidden/>
              </w:rPr>
            </w:r>
            <w:r w:rsidR="00DA15DD">
              <w:rPr>
                <w:noProof/>
                <w:webHidden/>
              </w:rPr>
              <w:fldChar w:fldCharType="separate"/>
            </w:r>
            <w:r w:rsidR="006E3633">
              <w:rPr>
                <w:noProof/>
                <w:webHidden/>
              </w:rPr>
              <w:t>7</w:t>
            </w:r>
            <w:r w:rsidR="00DA15DD">
              <w:rPr>
                <w:noProof/>
                <w:webHidden/>
              </w:rPr>
              <w:fldChar w:fldCharType="end"/>
            </w:r>
          </w:hyperlink>
        </w:p>
        <w:p w14:paraId="1039E3D8" w14:textId="0CC31AA7" w:rsidR="00DA15DD" w:rsidRDefault="00CD1A32">
          <w:pPr>
            <w:pStyle w:val="TOC1"/>
            <w:tabs>
              <w:tab w:val="right" w:leader="dot" w:pos="8296"/>
            </w:tabs>
            <w:rPr>
              <w:rFonts w:asciiTheme="minorHAnsi" w:eastAsiaTheme="minorEastAsia" w:hAnsiTheme="minorHAnsi"/>
              <w:noProof/>
              <w:sz w:val="21"/>
            </w:rPr>
          </w:pPr>
          <w:hyperlink w:anchor="_Toc105166198" w:history="1">
            <w:r w:rsidR="00DA15DD" w:rsidRPr="00800045">
              <w:rPr>
                <w:rStyle w:val="aa"/>
                <w:noProof/>
              </w:rPr>
              <w:t>六、实验心得</w:t>
            </w:r>
            <w:r w:rsidR="00DA15DD">
              <w:rPr>
                <w:noProof/>
                <w:webHidden/>
              </w:rPr>
              <w:tab/>
            </w:r>
            <w:r w:rsidR="00DA15DD">
              <w:rPr>
                <w:noProof/>
                <w:webHidden/>
              </w:rPr>
              <w:fldChar w:fldCharType="begin"/>
            </w:r>
            <w:r w:rsidR="00DA15DD">
              <w:rPr>
                <w:noProof/>
                <w:webHidden/>
              </w:rPr>
              <w:instrText xml:space="preserve"> PAGEREF _Toc105166198 \h </w:instrText>
            </w:r>
            <w:r w:rsidR="00DA15DD">
              <w:rPr>
                <w:noProof/>
                <w:webHidden/>
              </w:rPr>
            </w:r>
            <w:r w:rsidR="00DA15DD">
              <w:rPr>
                <w:noProof/>
                <w:webHidden/>
              </w:rPr>
              <w:fldChar w:fldCharType="separate"/>
            </w:r>
            <w:r w:rsidR="006E3633">
              <w:rPr>
                <w:noProof/>
                <w:webHidden/>
              </w:rPr>
              <w:t>12</w:t>
            </w:r>
            <w:r w:rsidR="00DA15DD">
              <w:rPr>
                <w:noProof/>
                <w:webHidden/>
              </w:rPr>
              <w:fldChar w:fldCharType="end"/>
            </w:r>
          </w:hyperlink>
        </w:p>
        <w:p w14:paraId="7AF4EAA5" w14:textId="17E69CCE" w:rsidR="002B769C" w:rsidRDefault="002B769C" w:rsidP="002B769C">
          <w:r>
            <w:rPr>
              <w:b/>
              <w:bCs/>
              <w:lang w:val="zh-CN"/>
            </w:rPr>
            <w:fldChar w:fldCharType="end"/>
          </w:r>
        </w:p>
      </w:sdtContent>
    </w:sdt>
    <w:p w14:paraId="20DAC42A" w14:textId="77777777" w:rsidR="002B769C" w:rsidRPr="0046213D" w:rsidRDefault="002B769C" w:rsidP="002B769C">
      <w:pPr>
        <w:tabs>
          <w:tab w:val="left" w:pos="840"/>
          <w:tab w:val="right" w:leader="dot" w:pos="8948"/>
        </w:tabs>
        <w:rPr>
          <w:noProof/>
          <w:color w:val="0000FF"/>
          <w:u w:val="single"/>
        </w:rPr>
      </w:pPr>
    </w:p>
    <w:p w14:paraId="03A43B6E" w14:textId="77777777" w:rsidR="002B769C" w:rsidRPr="0046213D" w:rsidRDefault="002B769C" w:rsidP="002B769C">
      <w:pPr>
        <w:widowControl/>
        <w:jc w:val="left"/>
        <w:rPr>
          <w:rFonts w:ascii="宋体" w:hAnsi="宋体"/>
          <w:b/>
          <w:bCs/>
          <w:sz w:val="32"/>
        </w:rPr>
      </w:pPr>
    </w:p>
    <w:p w14:paraId="4E8898F7" w14:textId="77777777" w:rsidR="002B769C" w:rsidRDefault="002B769C" w:rsidP="002B769C">
      <w:pPr>
        <w:widowControl/>
        <w:jc w:val="left"/>
        <w:rPr>
          <w:rFonts w:ascii="宋体" w:hAnsi="宋体"/>
          <w:b/>
          <w:bCs/>
          <w:sz w:val="32"/>
        </w:rPr>
      </w:pPr>
    </w:p>
    <w:p w14:paraId="696129CC" w14:textId="77777777" w:rsidR="002B769C" w:rsidRDefault="002B769C" w:rsidP="002B769C">
      <w:pPr>
        <w:widowControl/>
        <w:jc w:val="left"/>
        <w:rPr>
          <w:rFonts w:ascii="宋体" w:hAnsi="宋体"/>
          <w:b/>
          <w:bCs/>
          <w:sz w:val="32"/>
        </w:rPr>
      </w:pPr>
    </w:p>
    <w:p w14:paraId="4F8D70CB" w14:textId="77777777" w:rsidR="002B769C" w:rsidRDefault="002B769C" w:rsidP="002B769C">
      <w:pPr>
        <w:widowControl/>
        <w:jc w:val="left"/>
        <w:rPr>
          <w:rFonts w:ascii="宋体" w:hAnsi="宋体"/>
          <w:b/>
          <w:bCs/>
          <w:sz w:val="32"/>
        </w:rPr>
      </w:pPr>
    </w:p>
    <w:p w14:paraId="002CF4FD" w14:textId="77777777" w:rsidR="002B769C" w:rsidRDefault="002B769C" w:rsidP="002B769C">
      <w:pPr>
        <w:widowControl/>
        <w:jc w:val="left"/>
        <w:rPr>
          <w:rFonts w:ascii="宋体" w:hAnsi="宋体"/>
          <w:b/>
          <w:bCs/>
          <w:sz w:val="32"/>
        </w:rPr>
      </w:pPr>
    </w:p>
    <w:p w14:paraId="57BF4E33" w14:textId="77777777" w:rsidR="002B769C" w:rsidRDefault="002B769C" w:rsidP="002B769C">
      <w:pPr>
        <w:widowControl/>
        <w:jc w:val="left"/>
        <w:rPr>
          <w:rFonts w:ascii="宋体" w:hAnsi="宋体"/>
          <w:b/>
          <w:bCs/>
          <w:sz w:val="32"/>
        </w:rPr>
      </w:pPr>
    </w:p>
    <w:p w14:paraId="6127CE86" w14:textId="77777777" w:rsidR="002B769C" w:rsidRDefault="002B769C" w:rsidP="002B769C">
      <w:pPr>
        <w:widowControl/>
        <w:jc w:val="left"/>
        <w:rPr>
          <w:rFonts w:ascii="宋体" w:hAnsi="宋体"/>
          <w:b/>
          <w:bCs/>
          <w:sz w:val="32"/>
        </w:rPr>
      </w:pPr>
    </w:p>
    <w:p w14:paraId="4F2AC44B" w14:textId="77777777" w:rsidR="002B769C" w:rsidRDefault="002B769C" w:rsidP="002B769C">
      <w:pPr>
        <w:widowControl/>
        <w:jc w:val="left"/>
        <w:rPr>
          <w:rFonts w:ascii="宋体" w:hAnsi="宋体"/>
          <w:b/>
          <w:bCs/>
          <w:sz w:val="32"/>
        </w:rPr>
      </w:pPr>
    </w:p>
    <w:p w14:paraId="36B95461" w14:textId="77777777" w:rsidR="002B769C" w:rsidRDefault="002B769C" w:rsidP="002B769C">
      <w:pPr>
        <w:widowControl/>
        <w:jc w:val="left"/>
        <w:rPr>
          <w:rFonts w:ascii="宋体" w:hAnsi="宋体"/>
          <w:b/>
          <w:bCs/>
          <w:sz w:val="32"/>
        </w:rPr>
      </w:pPr>
    </w:p>
    <w:p w14:paraId="7EE6CCA0" w14:textId="77777777" w:rsidR="002B769C" w:rsidRDefault="002B769C" w:rsidP="002B769C">
      <w:pPr>
        <w:widowControl/>
        <w:jc w:val="left"/>
        <w:rPr>
          <w:rFonts w:ascii="宋体" w:hAnsi="宋体"/>
          <w:b/>
          <w:bCs/>
          <w:sz w:val="32"/>
        </w:rPr>
        <w:sectPr w:rsidR="002B769C">
          <w:pgSz w:w="11906" w:h="16838"/>
          <w:pgMar w:top="1440" w:right="1800" w:bottom="1440" w:left="1800" w:header="851" w:footer="992" w:gutter="0"/>
          <w:pgNumType w:fmt="upperRoman"/>
          <w:cols w:space="720"/>
          <w:docGrid w:type="lines" w:linePitch="312"/>
        </w:sectPr>
      </w:pPr>
    </w:p>
    <w:p w14:paraId="77450996" w14:textId="77777777" w:rsidR="002B769C" w:rsidRDefault="002B769C" w:rsidP="002B769C"/>
    <w:p w14:paraId="2E8DBC40" w14:textId="2E87AD11" w:rsidR="002B769C" w:rsidRPr="00E43FCF" w:rsidRDefault="002B769C" w:rsidP="002B769C">
      <w:pPr>
        <w:pStyle w:val="1"/>
        <w:jc w:val="left"/>
      </w:pPr>
      <w:bookmarkStart w:id="0" w:name="_Toc105166189"/>
      <w:r>
        <w:rPr>
          <w:rFonts w:hint="eastAsia"/>
        </w:rPr>
        <w:t>一、实验题目：对抗样本攻击与防御</w:t>
      </w:r>
      <w:bookmarkEnd w:id="0"/>
    </w:p>
    <w:p w14:paraId="0E7BA75D" w14:textId="77777777" w:rsidR="002B769C" w:rsidRPr="00932D1F" w:rsidRDefault="002B769C" w:rsidP="002B769C">
      <w:pPr>
        <w:pStyle w:val="1"/>
        <w:jc w:val="left"/>
      </w:pPr>
      <w:bookmarkStart w:id="1" w:name="_Toc105166190"/>
      <w:r>
        <w:rPr>
          <w:rFonts w:hint="eastAsia"/>
        </w:rPr>
        <w:t>二、实验</w:t>
      </w:r>
      <w:r w:rsidRPr="00292458">
        <w:t>要求</w:t>
      </w:r>
      <w:bookmarkEnd w:id="1"/>
    </w:p>
    <w:p w14:paraId="38D05288" w14:textId="77777777" w:rsidR="002B769C" w:rsidRDefault="002B769C" w:rsidP="002B769C">
      <w:pPr>
        <w:pStyle w:val="2"/>
      </w:pPr>
      <w:bookmarkStart w:id="2" w:name="_Toc105166191"/>
      <w:r>
        <w:rPr>
          <w:rFonts w:hint="eastAsia"/>
        </w:rPr>
        <w:t>2</w:t>
      </w:r>
      <w:r>
        <w:t>.1</w:t>
      </w:r>
      <w:r>
        <w:rPr>
          <w:rFonts w:hint="eastAsia"/>
        </w:rPr>
        <w:t xml:space="preserve"> </w:t>
      </w:r>
      <w:r>
        <w:rPr>
          <w:rFonts w:hint="eastAsia"/>
        </w:rPr>
        <w:t>实验任务</w:t>
      </w:r>
      <w:bookmarkEnd w:id="2"/>
    </w:p>
    <w:p w14:paraId="51A42B44" w14:textId="72B7C669" w:rsidR="002B769C" w:rsidRDefault="002B769C" w:rsidP="002B769C">
      <w:pPr>
        <w:pStyle w:val="a7"/>
        <w:spacing w:line="360" w:lineRule="auto"/>
        <w:ind w:firstLineChars="0" w:firstLine="420"/>
      </w:pPr>
      <w:r>
        <w:t>在实验</w:t>
      </w:r>
      <w:proofErr w:type="gramStart"/>
      <w:r>
        <w:t>一</w:t>
      </w:r>
      <w:proofErr w:type="gramEnd"/>
      <w:r>
        <w:t xml:space="preserve"> MNIST </w:t>
      </w:r>
      <w:r>
        <w:t>数据集</w:t>
      </w:r>
      <w:r>
        <w:t xml:space="preserve"> 10 </w:t>
      </w:r>
      <w:r>
        <w:t>分类手写体数字识别的基础上，使用</w:t>
      </w:r>
      <w:r>
        <w:t xml:space="preserve"> FGSM (Fast Gradient Sign Method) </w:t>
      </w:r>
      <w:r>
        <w:t>方法对卷积神经网络进行</w:t>
      </w:r>
    </w:p>
    <w:p w14:paraId="3E48D926" w14:textId="6673CBC4" w:rsidR="002B769C" w:rsidRDefault="002B769C" w:rsidP="004D62C9">
      <w:pPr>
        <w:pStyle w:val="a7"/>
        <w:numPr>
          <w:ilvl w:val="0"/>
          <w:numId w:val="16"/>
        </w:numPr>
        <w:spacing w:line="360" w:lineRule="auto"/>
        <w:ind w:firstLineChars="0"/>
      </w:pPr>
      <w:r>
        <w:t>非定向（</w:t>
      </w:r>
      <w:r>
        <w:t>untargeted</w:t>
      </w:r>
      <w:r>
        <w:t>）对抗样本攻击</w:t>
      </w:r>
    </w:p>
    <w:p w14:paraId="66F5FCE0" w14:textId="141AE299" w:rsidR="002B769C" w:rsidRDefault="002B769C" w:rsidP="004D62C9">
      <w:pPr>
        <w:pStyle w:val="a7"/>
        <w:numPr>
          <w:ilvl w:val="0"/>
          <w:numId w:val="16"/>
        </w:numPr>
        <w:spacing w:line="360" w:lineRule="auto"/>
        <w:ind w:firstLineChars="0"/>
      </w:pPr>
      <w:r>
        <w:t>定向（</w:t>
      </w:r>
      <w:r>
        <w:t>targeted</w:t>
      </w:r>
      <w:r>
        <w:t>）对抗样本攻击</w:t>
      </w:r>
    </w:p>
    <w:p w14:paraId="2AFB0AA4" w14:textId="596D5AD3" w:rsidR="002B769C" w:rsidRDefault="002B769C" w:rsidP="004D62C9">
      <w:pPr>
        <w:pStyle w:val="a7"/>
        <w:numPr>
          <w:ilvl w:val="0"/>
          <w:numId w:val="16"/>
        </w:numPr>
        <w:spacing w:line="360" w:lineRule="auto"/>
        <w:ind w:firstLineChars="0"/>
      </w:pPr>
      <w:r>
        <w:t>防御。</w:t>
      </w:r>
    </w:p>
    <w:p w14:paraId="7BD40A3E" w14:textId="6EC021C4" w:rsidR="002B769C" w:rsidRDefault="002B769C" w:rsidP="002B769C">
      <w:pPr>
        <w:pStyle w:val="2"/>
      </w:pPr>
      <w:bookmarkStart w:id="3" w:name="_Toc105166192"/>
      <w:r w:rsidRPr="005C1357">
        <w:t>2.</w:t>
      </w:r>
      <w:r>
        <w:t>2</w:t>
      </w:r>
      <w:r w:rsidRPr="005C1357">
        <w:t xml:space="preserve"> </w:t>
      </w:r>
      <w:r>
        <w:rPr>
          <w:rFonts w:hint="eastAsia"/>
        </w:rPr>
        <w:t>具体要求</w:t>
      </w:r>
      <w:bookmarkEnd w:id="3"/>
    </w:p>
    <w:p w14:paraId="457324CB" w14:textId="11774577" w:rsidR="002B769C" w:rsidRDefault="002B769C" w:rsidP="004D62C9">
      <w:pPr>
        <w:pStyle w:val="a7"/>
        <w:numPr>
          <w:ilvl w:val="0"/>
          <w:numId w:val="17"/>
        </w:numPr>
        <w:ind w:firstLineChars="0"/>
      </w:pPr>
      <w:r>
        <w:t>非定向攻击要求通过生成对抗样本使得神经网络产生任意不同于原图片真值</w:t>
      </w:r>
      <w:r>
        <w:t xml:space="preserve"> </w:t>
      </w:r>
      <w:proofErr w:type="spellStart"/>
      <w:r>
        <w:t>i</w:t>
      </w:r>
      <w:proofErr w:type="spellEnd"/>
      <w:r>
        <w:t xml:space="preserve"> </w:t>
      </w:r>
      <w:r>
        <w:t>的输出，即对抗样本使得神经网络输出不等于</w:t>
      </w:r>
      <w:r>
        <w:t xml:space="preserve"> </w:t>
      </w:r>
      <w:proofErr w:type="spellStart"/>
      <w:r>
        <w:t>i</w:t>
      </w:r>
      <w:proofErr w:type="spellEnd"/>
      <w:r>
        <w:t xml:space="preserve"> </w:t>
      </w:r>
      <w:r>
        <w:t>即可；</w:t>
      </w:r>
      <w:r>
        <w:t xml:space="preserve"> </w:t>
      </w:r>
    </w:p>
    <w:p w14:paraId="48A783A1" w14:textId="53338309" w:rsidR="002B769C" w:rsidRDefault="002B769C" w:rsidP="004D62C9">
      <w:pPr>
        <w:pStyle w:val="a7"/>
        <w:numPr>
          <w:ilvl w:val="0"/>
          <w:numId w:val="17"/>
        </w:numPr>
        <w:ind w:firstLineChars="0"/>
      </w:pPr>
      <w:r>
        <w:t>定向攻击要求生成对抗样本使得真值为</w:t>
      </w:r>
      <w:r>
        <w:t xml:space="preserve"> </w:t>
      </w:r>
      <w:proofErr w:type="spellStart"/>
      <w:r>
        <w:t>i</w:t>
      </w:r>
      <w:proofErr w:type="spellEnd"/>
      <w:r>
        <w:t xml:space="preserve"> </w:t>
      </w:r>
      <w:r>
        <w:t>的图片被神经网络误判为</w:t>
      </w:r>
      <w:r>
        <w:t xml:space="preserve"> i+1</w:t>
      </w:r>
      <w:r>
        <w:t>（</w:t>
      </w:r>
      <w:r>
        <w:t xml:space="preserve">0 </w:t>
      </w:r>
      <w:r>
        <w:t>朝</w:t>
      </w:r>
      <w:r>
        <w:t xml:space="preserve"> 1 </w:t>
      </w:r>
      <w:r>
        <w:t>攻击，</w:t>
      </w:r>
      <w:r>
        <w:t xml:space="preserve">1 </w:t>
      </w:r>
      <w:r>
        <w:t>朝</w:t>
      </w:r>
      <w:r>
        <w:t xml:space="preserve"> 2 </w:t>
      </w:r>
      <w:r>
        <w:t>攻击，以此类推，</w:t>
      </w:r>
      <w:r>
        <w:t xml:space="preserve">9 </w:t>
      </w:r>
      <w:r>
        <w:t>朝</w:t>
      </w:r>
      <w:r>
        <w:t xml:space="preserve"> 0 </w:t>
      </w:r>
      <w:r>
        <w:t>攻击）</w:t>
      </w:r>
      <w:r>
        <w:t xml:space="preserve">. </w:t>
      </w:r>
    </w:p>
    <w:p w14:paraId="68291D76" w14:textId="333E14C5" w:rsidR="002B769C" w:rsidRDefault="002B769C" w:rsidP="004D62C9">
      <w:pPr>
        <w:pStyle w:val="a7"/>
        <w:numPr>
          <w:ilvl w:val="0"/>
          <w:numId w:val="17"/>
        </w:numPr>
        <w:ind w:firstLineChars="0"/>
      </w:pPr>
      <w:r>
        <w:t>探索不同阈值</w:t>
      </w:r>
      <w:r>
        <w:t>ε = {1,10,20,50}/255</w:t>
      </w:r>
      <w:r>
        <w:t>下的攻击效果</w:t>
      </w:r>
      <w:r>
        <w:t xml:space="preserve">. </w:t>
      </w:r>
    </w:p>
    <w:p w14:paraId="4816A543" w14:textId="4FE295FF" w:rsidR="002B769C" w:rsidRDefault="002B769C" w:rsidP="004D62C9">
      <w:pPr>
        <w:pStyle w:val="a7"/>
        <w:numPr>
          <w:ilvl w:val="0"/>
          <w:numId w:val="17"/>
        </w:numPr>
        <w:ind w:firstLineChars="0"/>
      </w:pPr>
      <w:r>
        <w:t>采用对抗训练方式进行防御，即将非定向攻击生成的对抗样本进行准确的真值标记，联合原有训练数据集在现有神经网络的基础上进行对抗重训练。</w:t>
      </w:r>
      <w:r>
        <w:t xml:space="preserve"> </w:t>
      </w:r>
    </w:p>
    <w:p w14:paraId="47C075C2" w14:textId="7A36DE56" w:rsidR="002B769C" w:rsidRDefault="002B769C" w:rsidP="004D62C9">
      <w:pPr>
        <w:pStyle w:val="a7"/>
        <w:numPr>
          <w:ilvl w:val="0"/>
          <w:numId w:val="17"/>
        </w:numPr>
        <w:ind w:firstLineChars="0"/>
      </w:pPr>
      <w:r>
        <w:t>通过对经过对抗训练的神经网络再次进行非定向对抗攻击，计算该次攻击成功率来测试防御效果。</w:t>
      </w:r>
    </w:p>
    <w:p w14:paraId="42FF6292" w14:textId="25FC82ED" w:rsidR="002B769C" w:rsidRDefault="002B769C" w:rsidP="004D62C9">
      <w:pPr>
        <w:pStyle w:val="a7"/>
        <w:numPr>
          <w:ilvl w:val="0"/>
          <w:numId w:val="17"/>
        </w:numPr>
        <w:ind w:firstLineChars="0"/>
      </w:pPr>
      <w:r>
        <w:t>做好代码注释。</w:t>
      </w:r>
    </w:p>
    <w:p w14:paraId="5A754F7B" w14:textId="77777777" w:rsidR="002B769C" w:rsidRDefault="002B769C" w:rsidP="002B769C">
      <w:pPr>
        <w:pStyle w:val="1"/>
        <w:spacing w:line="240" w:lineRule="auto"/>
        <w:jc w:val="left"/>
      </w:pPr>
      <w:bookmarkStart w:id="4" w:name="_Toc105166193"/>
      <w:r>
        <w:rPr>
          <w:rFonts w:hint="eastAsia"/>
        </w:rPr>
        <w:t>三</w:t>
      </w:r>
      <w:r w:rsidRPr="00E43FCF">
        <w:rPr>
          <w:rFonts w:hint="eastAsia"/>
        </w:rPr>
        <w:t>、</w:t>
      </w:r>
      <w:r w:rsidRPr="00E43FCF">
        <w:t>实验环境</w:t>
      </w:r>
      <w:r w:rsidRPr="00E43FCF">
        <w:rPr>
          <w:rFonts w:hint="eastAsia"/>
        </w:rPr>
        <w:t>与平台</w:t>
      </w:r>
      <w:bookmarkEnd w:id="4"/>
    </w:p>
    <w:p w14:paraId="617716B8" w14:textId="77777777" w:rsidR="002B769C" w:rsidRDefault="002B769C" w:rsidP="002B769C">
      <w:r>
        <w:rPr>
          <w:rFonts w:hint="eastAsia"/>
        </w:rPr>
        <w:t>实验环境：</w:t>
      </w:r>
      <w:r>
        <w:t xml:space="preserve">Anaconda </w:t>
      </w:r>
      <w:r>
        <w:rPr>
          <w:rFonts w:hint="eastAsia"/>
        </w:rPr>
        <w:t>虚拟环境</w:t>
      </w:r>
    </w:p>
    <w:p w14:paraId="30AF8668" w14:textId="77777777" w:rsidR="002B769C" w:rsidRDefault="002B769C" w:rsidP="002B769C">
      <w:r>
        <w:rPr>
          <w:rFonts w:hint="eastAsia"/>
        </w:rPr>
        <w:t>实验框架：</w:t>
      </w:r>
      <w:proofErr w:type="spellStart"/>
      <w:r>
        <w:rPr>
          <w:rFonts w:hint="eastAsia"/>
        </w:rPr>
        <w:t>Pytorch</w:t>
      </w:r>
      <w:proofErr w:type="spellEnd"/>
      <w:r>
        <w:t xml:space="preserve"> </w:t>
      </w:r>
      <w:r>
        <w:rPr>
          <w:rFonts w:hint="eastAsia"/>
        </w:rPr>
        <w:t>版本</w:t>
      </w:r>
      <w:r>
        <w:rPr>
          <w:rFonts w:hint="eastAsia"/>
        </w:rPr>
        <w:t xml:space="preserve"> torch</w:t>
      </w:r>
      <w:r>
        <w:t>1.11.0+</w:t>
      </w:r>
      <w:r>
        <w:rPr>
          <w:rFonts w:hint="eastAsia"/>
        </w:rPr>
        <w:t>cu</w:t>
      </w:r>
      <w:r>
        <w:t>113</w:t>
      </w:r>
    </w:p>
    <w:p w14:paraId="58C41D65" w14:textId="77777777" w:rsidR="002B769C" w:rsidRDefault="002B769C" w:rsidP="002B769C">
      <w:r>
        <w:rPr>
          <w:rFonts w:hint="eastAsia"/>
        </w:rPr>
        <w:t>实验平台：</w:t>
      </w:r>
      <w:proofErr w:type="spellStart"/>
      <w:r>
        <w:rPr>
          <w:rFonts w:hint="eastAsia"/>
        </w:rPr>
        <w:t>Pycharm</w:t>
      </w:r>
      <w:proofErr w:type="spellEnd"/>
      <w:r w:rsidRPr="007D055A">
        <w:t xml:space="preserve"> Professional</w:t>
      </w:r>
    </w:p>
    <w:p w14:paraId="76A88ED2" w14:textId="77777777" w:rsidR="002B769C" w:rsidRDefault="002B769C" w:rsidP="002B769C">
      <w:r>
        <w:rPr>
          <w:rFonts w:hint="eastAsia"/>
        </w:rPr>
        <w:t>实验设备：</w:t>
      </w:r>
      <w:r w:rsidRPr="00F21D45">
        <w:t xml:space="preserve">AMD Ryzen 7 5800H with Radeon Graphics </w:t>
      </w:r>
    </w:p>
    <w:p w14:paraId="3B7BF40B" w14:textId="77777777" w:rsidR="002B769C" w:rsidRPr="00927F1B" w:rsidRDefault="002B769C" w:rsidP="002B769C">
      <w:r>
        <w:rPr>
          <w:rFonts w:hint="eastAsia"/>
        </w:rPr>
        <w:t>GPU</w:t>
      </w:r>
      <w:r>
        <w:rPr>
          <w:rFonts w:hint="eastAsia"/>
        </w:rPr>
        <w:t>型号：</w:t>
      </w:r>
      <w:r>
        <w:t>RTX3060</w:t>
      </w:r>
    </w:p>
    <w:p w14:paraId="1D4E1740" w14:textId="77777777" w:rsidR="002B769C" w:rsidRPr="005927E4" w:rsidRDefault="002B769C" w:rsidP="002B769C">
      <w:pPr>
        <w:pStyle w:val="1"/>
        <w:spacing w:line="240" w:lineRule="auto"/>
        <w:jc w:val="left"/>
      </w:pPr>
      <w:bookmarkStart w:id="5" w:name="_Toc105166194"/>
      <w:r>
        <w:rPr>
          <w:rFonts w:hint="eastAsia"/>
        </w:rPr>
        <w:lastRenderedPageBreak/>
        <w:t>四</w:t>
      </w:r>
      <w:r w:rsidRPr="005927E4">
        <w:rPr>
          <w:rFonts w:hint="eastAsia"/>
        </w:rPr>
        <w:t>、</w:t>
      </w:r>
      <w:r w:rsidRPr="005927E4">
        <w:t>算法设计</w:t>
      </w:r>
      <w:bookmarkEnd w:id="5"/>
    </w:p>
    <w:p w14:paraId="57DEB024" w14:textId="77777777" w:rsidR="002B769C" w:rsidRDefault="002B769C" w:rsidP="002B769C">
      <w:pPr>
        <w:pStyle w:val="2"/>
      </w:pPr>
      <w:bookmarkStart w:id="6" w:name="_Toc105166195"/>
      <w:r>
        <w:t>4</w:t>
      </w:r>
      <w:r w:rsidRPr="00E43FCF">
        <w:t>.1</w:t>
      </w:r>
      <w:r w:rsidRPr="00E43FCF">
        <w:rPr>
          <w:rFonts w:hint="eastAsia"/>
        </w:rPr>
        <w:t>数据处理</w:t>
      </w:r>
      <w:bookmarkEnd w:id="6"/>
    </w:p>
    <w:p w14:paraId="15183045" w14:textId="77777777" w:rsidR="002B769C" w:rsidRDefault="002B769C" w:rsidP="002B769C">
      <w:pPr>
        <w:pStyle w:val="a8"/>
        <w:numPr>
          <w:ilvl w:val="0"/>
          <w:numId w:val="2"/>
        </w:numPr>
        <w:ind w:firstLineChars="0"/>
      </w:pPr>
      <w:r w:rsidRPr="008E2423">
        <w:rPr>
          <w:rFonts w:hint="eastAsia"/>
          <w:b/>
          <w:bCs/>
        </w:rPr>
        <w:t>数据下载：</w:t>
      </w:r>
      <w:r>
        <w:rPr>
          <w:rFonts w:hint="eastAsia"/>
        </w:rPr>
        <w:t>利用</w:t>
      </w:r>
      <w:proofErr w:type="spellStart"/>
      <w:r>
        <w:rPr>
          <w:rFonts w:hint="eastAsia"/>
        </w:rPr>
        <w:t>pytorch</w:t>
      </w:r>
      <w:proofErr w:type="spellEnd"/>
      <w:r>
        <w:rPr>
          <w:rFonts w:hint="eastAsia"/>
        </w:rPr>
        <w:t>的图形库</w:t>
      </w:r>
      <w:proofErr w:type="spellStart"/>
      <w:r>
        <w:rPr>
          <w:rFonts w:hint="eastAsia"/>
        </w:rPr>
        <w:t>torch</w:t>
      </w:r>
      <w:r>
        <w:t>vision</w:t>
      </w:r>
      <w:proofErr w:type="spellEnd"/>
      <w:r>
        <w:rPr>
          <w:rFonts w:hint="eastAsia"/>
        </w:rPr>
        <w:t>下载</w:t>
      </w:r>
      <w:proofErr w:type="spellStart"/>
      <w:r>
        <w:rPr>
          <w:rFonts w:hint="eastAsia"/>
        </w:rPr>
        <w:t>mnist</w:t>
      </w:r>
      <w:proofErr w:type="spellEnd"/>
      <w:r>
        <w:rPr>
          <w:rFonts w:hint="eastAsia"/>
        </w:rPr>
        <w:t>数据集，也可以在</w:t>
      </w:r>
      <w:proofErr w:type="spellStart"/>
      <w:r>
        <w:rPr>
          <w:rFonts w:hint="eastAsia"/>
        </w:rPr>
        <w:t>huggingface</w:t>
      </w:r>
      <w:proofErr w:type="spellEnd"/>
      <w:r>
        <w:rPr>
          <w:rFonts w:hint="eastAsia"/>
        </w:rPr>
        <w:t>手动下载。</w:t>
      </w:r>
    </w:p>
    <w:p w14:paraId="5C007CB7" w14:textId="77777777" w:rsidR="002B769C" w:rsidRDefault="002B769C" w:rsidP="002B769C">
      <w:pPr>
        <w:pStyle w:val="a8"/>
        <w:numPr>
          <w:ilvl w:val="0"/>
          <w:numId w:val="2"/>
        </w:numPr>
        <w:ind w:firstLineChars="0"/>
      </w:pPr>
      <w:r w:rsidRPr="008E2423">
        <w:rPr>
          <w:rFonts w:hint="eastAsia"/>
          <w:b/>
          <w:bCs/>
        </w:rPr>
        <w:t>数据预处理：</w:t>
      </w:r>
      <w:r>
        <w:rPr>
          <w:rFonts w:hint="eastAsia"/>
        </w:rPr>
        <w:t>由于数据集中每张图片均为</w:t>
      </w:r>
      <w:r>
        <w:rPr>
          <w:rFonts w:hint="eastAsia"/>
        </w:rPr>
        <w:t>2</w:t>
      </w:r>
      <w:r>
        <w:t>8*28</w:t>
      </w:r>
      <w:r>
        <w:rPr>
          <w:rFonts w:hint="eastAsia"/>
        </w:rPr>
        <w:t>个大小在</w:t>
      </w:r>
      <w:r>
        <w:rPr>
          <w:rFonts w:hint="eastAsia"/>
        </w:rPr>
        <w:t>[</w:t>
      </w:r>
      <w:r>
        <w:t>0,255]</w:t>
      </w:r>
      <w:r>
        <w:rPr>
          <w:rFonts w:hint="eastAsia"/>
        </w:rPr>
        <w:t>之间的像素点，因此对每个像素点可采用除以</w:t>
      </w:r>
      <w:r>
        <w:rPr>
          <w:rFonts w:hint="eastAsia"/>
        </w:rPr>
        <w:t>2</w:t>
      </w:r>
      <w:r>
        <w:t>55</w:t>
      </w:r>
      <w:r>
        <w:rPr>
          <w:rFonts w:hint="eastAsia"/>
        </w:rPr>
        <w:t>的方式实现归一化。另外避免模型学到输入的顺序信息，每轮训练对训练集使用</w:t>
      </w:r>
      <w:r>
        <w:rPr>
          <w:rFonts w:hint="eastAsia"/>
        </w:rPr>
        <w:t>shuffle</w:t>
      </w:r>
      <w:r>
        <w:rPr>
          <w:rFonts w:hint="eastAsia"/>
        </w:rPr>
        <w:t>。</w:t>
      </w:r>
    </w:p>
    <w:p w14:paraId="19BD546C" w14:textId="77777777" w:rsidR="002B769C" w:rsidRPr="008709BE" w:rsidRDefault="002B769C" w:rsidP="002B769C">
      <w:pPr>
        <w:pStyle w:val="a8"/>
        <w:numPr>
          <w:ilvl w:val="0"/>
          <w:numId w:val="2"/>
        </w:numPr>
        <w:ind w:firstLineChars="0"/>
      </w:pPr>
      <w:r w:rsidRPr="008E2423">
        <w:rPr>
          <w:rFonts w:hint="eastAsia"/>
          <w:b/>
          <w:bCs/>
        </w:rPr>
        <w:t>注意事项：</w:t>
      </w:r>
      <w:r>
        <w:rPr>
          <w:rFonts w:hint="eastAsia"/>
        </w:rPr>
        <w:t>由于本次实验将计算部分放置在</w:t>
      </w:r>
      <w:r>
        <w:rPr>
          <w:rFonts w:hint="eastAsia"/>
        </w:rPr>
        <w:t>GPU</w:t>
      </w:r>
      <w:r>
        <w:rPr>
          <w:rFonts w:hint="eastAsia"/>
        </w:rPr>
        <w:t>上进行，所以对数据所在设备也要进行处理。其中输入样本要以</w:t>
      </w:r>
      <w:proofErr w:type="spellStart"/>
      <w:r>
        <w:rPr>
          <w:rFonts w:hint="eastAsia"/>
        </w:rPr>
        <w:t>FloatTensor</w:t>
      </w:r>
      <w:proofErr w:type="spellEnd"/>
      <w:r>
        <w:rPr>
          <w:rFonts w:hint="eastAsia"/>
        </w:rPr>
        <w:t>的形式放置在</w:t>
      </w:r>
      <w:proofErr w:type="spellStart"/>
      <w:r>
        <w:rPr>
          <w:rFonts w:hint="eastAsia"/>
        </w:rPr>
        <w:t>cuda</w:t>
      </w:r>
      <w:proofErr w:type="spellEnd"/>
      <w:r>
        <w:rPr>
          <w:rFonts w:hint="eastAsia"/>
        </w:rPr>
        <w:t>上，便于调用</w:t>
      </w:r>
      <w:r>
        <w:rPr>
          <w:rFonts w:hint="eastAsia"/>
        </w:rPr>
        <w:t>GPU</w:t>
      </w:r>
      <w:r>
        <w:rPr>
          <w:rFonts w:hint="eastAsia"/>
        </w:rPr>
        <w:t>的算力；标签以</w:t>
      </w:r>
      <w:proofErr w:type="spellStart"/>
      <w:r>
        <w:rPr>
          <w:rFonts w:hint="eastAsia"/>
        </w:rPr>
        <w:t>numpy</w:t>
      </w:r>
      <w:proofErr w:type="spellEnd"/>
      <w:r>
        <w:rPr>
          <w:rFonts w:hint="eastAsia"/>
        </w:rPr>
        <w:t>的形式放置在</w:t>
      </w:r>
      <w:proofErr w:type="spellStart"/>
      <w:r>
        <w:rPr>
          <w:rFonts w:hint="eastAsia"/>
        </w:rPr>
        <w:t>cpu</w:t>
      </w:r>
      <w:proofErr w:type="spellEnd"/>
      <w:r>
        <w:rPr>
          <w:rFonts w:hint="eastAsia"/>
        </w:rPr>
        <w:t>上，便于后期使用</w:t>
      </w:r>
      <w:proofErr w:type="spellStart"/>
      <w:r>
        <w:rPr>
          <w:rFonts w:hint="eastAsia"/>
        </w:rPr>
        <w:t>numpy</w:t>
      </w:r>
      <w:proofErr w:type="spellEnd"/>
      <w:r>
        <w:rPr>
          <w:rFonts w:hint="eastAsia"/>
        </w:rPr>
        <w:t>的一些函数简化</w:t>
      </w:r>
      <w:r>
        <w:rPr>
          <w:rFonts w:hint="eastAsia"/>
        </w:rPr>
        <w:t>F1</w:t>
      </w:r>
      <w:r>
        <w:rPr>
          <w:rFonts w:hint="eastAsia"/>
        </w:rPr>
        <w:t>和正确率的计算。</w:t>
      </w:r>
    </w:p>
    <w:p w14:paraId="0F5C61D8" w14:textId="77777777" w:rsidR="002B769C" w:rsidRDefault="002B769C" w:rsidP="002B769C">
      <w:pPr>
        <w:pStyle w:val="2"/>
      </w:pPr>
      <w:bookmarkStart w:id="7" w:name="_Toc105166196"/>
      <w:r>
        <w:t>4</w:t>
      </w:r>
      <w:r w:rsidRPr="00E43FCF">
        <w:t>.2</w:t>
      </w:r>
      <w:r w:rsidRPr="00E43FCF">
        <w:rPr>
          <w:rFonts w:hint="eastAsia"/>
        </w:rPr>
        <w:t>模型算法</w:t>
      </w:r>
      <w:bookmarkEnd w:id="7"/>
    </w:p>
    <w:p w14:paraId="66224E31" w14:textId="656EE4A9" w:rsidR="002B769C" w:rsidRDefault="002B769C" w:rsidP="002B769C">
      <w:pPr>
        <w:ind w:firstLine="420"/>
      </w:pPr>
      <w:r>
        <w:rPr>
          <w:rFonts w:hint="eastAsia"/>
        </w:rPr>
        <w:t>本次实验</w:t>
      </w:r>
      <w:r w:rsidR="001705D0">
        <w:rPr>
          <w:rFonts w:hint="eastAsia"/>
        </w:rPr>
        <w:t>在实验</w:t>
      </w:r>
      <w:proofErr w:type="gramStart"/>
      <w:r w:rsidR="001705D0">
        <w:rPr>
          <w:rFonts w:hint="eastAsia"/>
        </w:rPr>
        <w:t>一</w:t>
      </w:r>
      <w:proofErr w:type="gramEnd"/>
      <w:r w:rsidR="001705D0">
        <w:rPr>
          <w:rFonts w:hint="eastAsia"/>
        </w:rPr>
        <w:t>模型的基础上采用了快速梯度下降（</w:t>
      </w:r>
      <w:r w:rsidR="001705D0">
        <w:rPr>
          <w:rFonts w:hint="eastAsia"/>
        </w:rPr>
        <w:t>FGSM</w:t>
      </w:r>
      <w:r w:rsidR="001705D0">
        <w:rPr>
          <w:rFonts w:hint="eastAsia"/>
        </w:rPr>
        <w:t>）作为攻击方法对模型分别进行了非定向攻击和定向攻击，并采用对抗训练的方法进行了防御。其中各步骤原理如下：</w:t>
      </w:r>
    </w:p>
    <w:p w14:paraId="4D1EACE1" w14:textId="1C84C47B" w:rsidR="002B769C" w:rsidRDefault="00F95972" w:rsidP="002B769C">
      <w:pPr>
        <w:pStyle w:val="a8"/>
        <w:numPr>
          <w:ilvl w:val="0"/>
          <w:numId w:val="3"/>
        </w:numPr>
        <w:ind w:firstLineChars="0"/>
        <w:rPr>
          <w:b/>
          <w:bCs/>
        </w:rPr>
      </w:pPr>
      <w:r>
        <w:rPr>
          <w:rFonts w:hint="eastAsia"/>
          <w:b/>
          <w:bCs/>
        </w:rPr>
        <w:t>基于</w:t>
      </w:r>
      <w:r w:rsidR="001705D0">
        <w:rPr>
          <w:rFonts w:hint="eastAsia"/>
          <w:b/>
          <w:bCs/>
        </w:rPr>
        <w:t>快速梯度下降法（</w:t>
      </w:r>
      <w:r w:rsidR="001705D0">
        <w:rPr>
          <w:rFonts w:hint="eastAsia"/>
          <w:b/>
          <w:bCs/>
        </w:rPr>
        <w:t>FGSM</w:t>
      </w:r>
      <w:r w:rsidR="001705D0">
        <w:rPr>
          <w:rFonts w:hint="eastAsia"/>
          <w:b/>
          <w:bCs/>
        </w:rPr>
        <w:t>）</w:t>
      </w:r>
      <w:r>
        <w:rPr>
          <w:rFonts w:hint="eastAsia"/>
          <w:b/>
          <w:bCs/>
        </w:rPr>
        <w:t>的非定向攻击</w:t>
      </w:r>
      <w:r w:rsidR="002B769C" w:rsidRPr="004370FD">
        <w:rPr>
          <w:rFonts w:hint="eastAsia"/>
          <w:b/>
          <w:bCs/>
        </w:rPr>
        <w:t>：</w:t>
      </w:r>
    </w:p>
    <w:p w14:paraId="3C869FB9" w14:textId="4482B5A3" w:rsidR="00B12AAF" w:rsidRPr="00B12AAF" w:rsidRDefault="0064767E" w:rsidP="00B12AAF">
      <w:pPr>
        <w:pStyle w:val="a8"/>
        <w:ind w:left="420" w:firstLineChars="0" w:firstLine="0"/>
      </w:pPr>
      <w:r w:rsidRPr="008542F6">
        <w:rPr>
          <w:rFonts w:hint="eastAsia"/>
          <w:b/>
          <w:bCs/>
        </w:rPr>
        <w:t>原理分析</w:t>
      </w:r>
      <w:r w:rsidRPr="008542F6">
        <w:rPr>
          <w:b/>
          <w:bCs/>
        </w:rPr>
        <w:t>：</w:t>
      </w:r>
      <w:r w:rsidR="00922576">
        <w:t>计算损失函数对输入图像的梯度，用符号函数得到其具体的梯度方向，接着乘以一个步长</w:t>
      </w:r>
      <w:r w:rsidR="00922576">
        <w:rPr>
          <w:rFonts w:ascii="Cambria Math" w:hAnsi="Cambria Math" w:cs="Cambria Math"/>
        </w:rPr>
        <w:t>𝜀</w:t>
      </w:r>
      <w:r w:rsidR="00922576">
        <w:t>，将该</w:t>
      </w:r>
      <w:r w:rsidR="00922576">
        <w:t>“</w:t>
      </w:r>
      <w:r w:rsidR="00922576">
        <w:t>扰动</w:t>
      </w:r>
      <w:r w:rsidR="00922576">
        <w:t>”</w:t>
      </w:r>
      <w:r w:rsidR="00922576">
        <w:t>加在原来的输入图像</w:t>
      </w:r>
      <w:r w:rsidR="00922576">
        <w:rPr>
          <w:rFonts w:ascii="Cambria Math" w:hAnsi="Cambria Math" w:cs="Cambria Math"/>
        </w:rPr>
        <w:t>𝑥</w:t>
      </w:r>
      <w:r w:rsidR="00922576">
        <w:t>上就得到了在</w:t>
      </w:r>
      <w:r w:rsidR="00922576">
        <w:t>FGSM</w:t>
      </w:r>
      <w:r w:rsidR="00922576">
        <w:t>攻击下的样本</w:t>
      </w:r>
      <w:r w:rsidR="00922576">
        <w:rPr>
          <w:rFonts w:ascii="Cambria Math" w:hAnsi="Cambria Math" w:cs="Cambria Math"/>
        </w:rPr>
        <w:t>𝑎𝑑𝑣</w:t>
      </w:r>
      <w:r w:rsidR="00922576">
        <w:t>_</w:t>
      </w:r>
      <w:r w:rsidR="00922576">
        <w:rPr>
          <w:rFonts w:ascii="Cambria Math" w:hAnsi="Cambria Math" w:cs="Cambria Math"/>
        </w:rPr>
        <w:t>𝑥</w:t>
      </w:r>
      <w:r w:rsidR="00922576">
        <w:t>。</w:t>
      </w:r>
    </w:p>
    <w:p w14:paraId="32222F2D" w14:textId="2FD47B8D" w:rsidR="00B12AAF" w:rsidRDefault="00B12AAF" w:rsidP="00B12AAF">
      <w:pPr>
        <w:pStyle w:val="a8"/>
        <w:ind w:left="420" w:firstLineChars="0" w:firstLine="0"/>
        <w:jc w:val="center"/>
        <w:rPr>
          <w:b/>
          <w:bCs/>
        </w:rPr>
      </w:pPr>
      <w:r w:rsidRPr="00CA5E5D">
        <w:rPr>
          <w:noProof/>
        </w:rPr>
        <w:drawing>
          <wp:inline distT="0" distB="0" distL="0" distR="0" wp14:anchorId="0594A160" wp14:editId="31FF887D">
            <wp:extent cx="3569583" cy="72887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84379" cy="731893"/>
                    </a:xfrm>
                    <a:prstGeom prst="rect">
                      <a:avLst/>
                    </a:prstGeom>
                  </pic:spPr>
                </pic:pic>
              </a:graphicData>
            </a:graphic>
          </wp:inline>
        </w:drawing>
      </w:r>
    </w:p>
    <w:p w14:paraId="39C79AC2" w14:textId="34BB51EA" w:rsidR="008542F6" w:rsidRDefault="008542F6" w:rsidP="008542F6">
      <w:pPr>
        <w:pStyle w:val="a8"/>
        <w:ind w:left="420" w:firstLineChars="0" w:firstLine="0"/>
      </w:pPr>
      <w:r>
        <w:t>常规的分类模型训练在更新参数时都是将参数减去计算得到的梯度，这样就能使</w:t>
      </w:r>
      <w:r>
        <w:t xml:space="preserve"> </w:t>
      </w:r>
      <w:r>
        <w:t>损失值越来越小，从而模型预测结果越来越准确。既然对抗攻击是希望模型将输入图像进行错误分类，那么就要求损失值越来越大，这和原来的参数更新目的正好相反。因此，只需要在输入图像中加上计算得到的梯度方向，这样修改后的图像经过网络时的损失值就会变大。</w:t>
      </w:r>
      <w:r>
        <w:rPr>
          <w:rFonts w:ascii="Cambria Math" w:hAnsi="Cambria Math" w:cs="Cambria Math"/>
        </w:rPr>
        <w:t>𝜀</w:t>
      </w:r>
      <w:r w:rsidR="00F95972">
        <w:rPr>
          <w:rFonts w:ascii="Cambria Math" w:hAnsi="Cambria Math" w:cs="Cambria Math" w:hint="eastAsia"/>
        </w:rPr>
        <w:t>是一个超参数，用于</w:t>
      </w:r>
      <w:r>
        <w:t>控制扰动的程度，</w:t>
      </w:r>
      <w:r w:rsidR="00F95972">
        <w:rPr>
          <w:rFonts w:hint="eastAsia"/>
        </w:rPr>
        <w:t>观察不同程度扰动下攻击效果</w:t>
      </w:r>
      <w:r>
        <w:rPr>
          <w:rFonts w:hint="eastAsia"/>
        </w:rPr>
        <w:t>。</w:t>
      </w:r>
    </w:p>
    <w:p w14:paraId="1CB7CCD8" w14:textId="34126F3F" w:rsidR="0064767E" w:rsidRDefault="0064767E" w:rsidP="008542F6">
      <w:pPr>
        <w:pStyle w:val="a8"/>
        <w:ind w:left="420" w:firstLineChars="0" w:firstLine="0"/>
        <w:rPr>
          <w:b/>
          <w:bCs/>
        </w:rPr>
      </w:pPr>
      <w:r w:rsidRPr="0064767E">
        <w:rPr>
          <w:rFonts w:hint="eastAsia"/>
          <w:b/>
          <w:bCs/>
        </w:rPr>
        <w:t>代码实现：</w:t>
      </w:r>
    </w:p>
    <w:p w14:paraId="42428B25" w14:textId="77777777" w:rsidR="0064767E" w:rsidRPr="0064767E" w:rsidRDefault="0064767E" w:rsidP="0064767E">
      <w:pPr>
        <w:rPr>
          <w:b/>
          <w:bCs/>
        </w:rPr>
      </w:pPr>
    </w:p>
    <w:tbl>
      <w:tblPr>
        <w:tblStyle w:val="1-2"/>
        <w:tblW w:w="0" w:type="auto"/>
        <w:tblLook w:val="04A0" w:firstRow="1" w:lastRow="0" w:firstColumn="1" w:lastColumn="0" w:noHBand="0" w:noVBand="1"/>
      </w:tblPr>
      <w:tblGrid>
        <w:gridCol w:w="8296"/>
      </w:tblGrid>
      <w:tr w:rsidR="00CA5E5D" w14:paraId="7E4844B5" w14:textId="77777777" w:rsidTr="00CA5E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1BAE06D1" w14:textId="77777777" w:rsidR="00CA5E5D" w:rsidRDefault="00CA5E5D" w:rsidP="0066725A">
            <w:pPr>
              <w:pStyle w:val="a8"/>
              <w:ind w:firstLineChars="0" w:firstLine="0"/>
              <w:jc w:val="center"/>
            </w:pPr>
            <w:r w:rsidRPr="00CA5E5D">
              <w:rPr>
                <w:noProof/>
              </w:rPr>
              <w:lastRenderedPageBreak/>
              <w:drawing>
                <wp:inline distT="0" distB="0" distL="0" distR="0" wp14:anchorId="3580CA37" wp14:editId="28DA8091">
                  <wp:extent cx="4449754" cy="2262914"/>
                  <wp:effectExtent l="0" t="0" r="825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73780" cy="2275132"/>
                          </a:xfrm>
                          <a:prstGeom prst="rect">
                            <a:avLst/>
                          </a:prstGeom>
                        </pic:spPr>
                      </pic:pic>
                    </a:graphicData>
                  </a:graphic>
                </wp:inline>
              </w:drawing>
            </w:r>
          </w:p>
        </w:tc>
      </w:tr>
    </w:tbl>
    <w:p w14:paraId="509A27C9" w14:textId="339FFCB2" w:rsidR="0064767E" w:rsidRDefault="0064767E" w:rsidP="0064767E">
      <w:pPr>
        <w:pStyle w:val="a8"/>
        <w:ind w:left="420" w:firstLineChars="0" w:firstLine="0"/>
        <w:jc w:val="center"/>
      </w:pPr>
    </w:p>
    <w:p w14:paraId="47E3FECF" w14:textId="4F26A92A" w:rsidR="0064767E" w:rsidRDefault="0064767E" w:rsidP="0064767E">
      <w:pPr>
        <w:pStyle w:val="a8"/>
        <w:ind w:left="420" w:firstLineChars="0" w:firstLine="0"/>
        <w:jc w:val="center"/>
      </w:pPr>
      <w:r>
        <w:rPr>
          <w:rFonts w:hint="eastAsia"/>
        </w:rPr>
        <w:t>图</w:t>
      </w:r>
      <w:r>
        <w:rPr>
          <w:rFonts w:hint="eastAsia"/>
        </w:rPr>
        <w:t>4</w:t>
      </w:r>
      <w:r>
        <w:t xml:space="preserve">-1 </w:t>
      </w:r>
      <w:r>
        <w:rPr>
          <w:rFonts w:hint="eastAsia"/>
        </w:rPr>
        <w:t>梯度方向生成</w:t>
      </w:r>
    </w:p>
    <w:p w14:paraId="193491D1" w14:textId="77777777" w:rsidR="0064767E" w:rsidRDefault="0064767E" w:rsidP="0064767E"/>
    <w:tbl>
      <w:tblPr>
        <w:tblStyle w:val="1-2"/>
        <w:tblW w:w="0" w:type="auto"/>
        <w:tblLook w:val="04A0" w:firstRow="1" w:lastRow="0" w:firstColumn="1" w:lastColumn="0" w:noHBand="0" w:noVBand="1"/>
      </w:tblPr>
      <w:tblGrid>
        <w:gridCol w:w="8296"/>
      </w:tblGrid>
      <w:tr w:rsidR="00CA5E5D" w14:paraId="6083588A" w14:textId="77777777" w:rsidTr="00CA5E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75949775" w14:textId="77777777" w:rsidR="00CA5E5D" w:rsidRDefault="00CA5E5D" w:rsidP="00757CA1">
            <w:pPr>
              <w:pStyle w:val="a8"/>
              <w:ind w:firstLineChars="0" w:firstLine="0"/>
              <w:jc w:val="center"/>
            </w:pPr>
            <w:r w:rsidRPr="00CA5E5D">
              <w:rPr>
                <w:noProof/>
              </w:rPr>
              <w:drawing>
                <wp:inline distT="0" distB="0" distL="0" distR="0" wp14:anchorId="29E89BD9" wp14:editId="5BAF9505">
                  <wp:extent cx="4390994" cy="3134330"/>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17" r="-1"/>
                          <a:stretch/>
                        </pic:blipFill>
                        <pic:spPr bwMode="auto">
                          <a:xfrm>
                            <a:off x="0" y="0"/>
                            <a:ext cx="4437298" cy="3167382"/>
                          </a:xfrm>
                          <a:prstGeom prst="rect">
                            <a:avLst/>
                          </a:prstGeom>
                          <a:ln>
                            <a:noFill/>
                          </a:ln>
                          <a:extLst>
                            <a:ext uri="{53640926-AAD7-44D8-BBD7-CCE9431645EC}">
                              <a14:shadowObscured xmlns:a14="http://schemas.microsoft.com/office/drawing/2010/main"/>
                            </a:ext>
                          </a:extLst>
                        </pic:spPr>
                      </pic:pic>
                    </a:graphicData>
                  </a:graphic>
                </wp:inline>
              </w:drawing>
            </w:r>
          </w:p>
        </w:tc>
      </w:tr>
    </w:tbl>
    <w:p w14:paraId="628C8EDB" w14:textId="09CC16D5" w:rsidR="0064767E" w:rsidRDefault="0064767E" w:rsidP="0064767E">
      <w:pPr>
        <w:pStyle w:val="a8"/>
        <w:ind w:left="420" w:firstLineChars="0" w:firstLine="0"/>
        <w:jc w:val="center"/>
      </w:pPr>
    </w:p>
    <w:p w14:paraId="2F06F6DB" w14:textId="6DEC5A43" w:rsidR="0064767E" w:rsidRPr="0064767E" w:rsidRDefault="0064767E" w:rsidP="0064767E">
      <w:pPr>
        <w:pStyle w:val="a8"/>
        <w:ind w:left="420" w:firstLineChars="0" w:firstLine="0"/>
        <w:jc w:val="center"/>
      </w:pPr>
      <w:r>
        <w:rPr>
          <w:rFonts w:hint="eastAsia"/>
        </w:rPr>
        <w:t>图</w:t>
      </w:r>
      <w:r>
        <w:rPr>
          <w:rFonts w:hint="eastAsia"/>
        </w:rPr>
        <w:t>4</w:t>
      </w:r>
      <w:r>
        <w:t xml:space="preserve">-2 </w:t>
      </w:r>
      <w:r w:rsidR="00F95972">
        <w:rPr>
          <w:rFonts w:hint="eastAsia"/>
        </w:rPr>
        <w:t>非定向攻击对抗样本生成</w:t>
      </w:r>
    </w:p>
    <w:p w14:paraId="2C008F8D" w14:textId="252168DA" w:rsidR="002B769C" w:rsidRPr="002039FC" w:rsidRDefault="002039FC" w:rsidP="002039FC">
      <w:pPr>
        <w:pStyle w:val="a8"/>
        <w:numPr>
          <w:ilvl w:val="0"/>
          <w:numId w:val="3"/>
        </w:numPr>
        <w:ind w:firstLineChars="0"/>
        <w:rPr>
          <w:b/>
          <w:bCs/>
        </w:rPr>
      </w:pPr>
      <w:r>
        <w:rPr>
          <w:rFonts w:hint="eastAsia"/>
          <w:b/>
          <w:bCs/>
        </w:rPr>
        <w:t>基于快速梯度下降法（</w:t>
      </w:r>
      <w:r>
        <w:rPr>
          <w:rFonts w:hint="eastAsia"/>
          <w:b/>
          <w:bCs/>
        </w:rPr>
        <w:t>FGSM</w:t>
      </w:r>
      <w:r>
        <w:rPr>
          <w:rFonts w:hint="eastAsia"/>
          <w:b/>
          <w:bCs/>
        </w:rPr>
        <w:t>）的定向攻击</w:t>
      </w:r>
      <w:r w:rsidRPr="004370FD">
        <w:rPr>
          <w:rFonts w:hint="eastAsia"/>
          <w:b/>
          <w:bCs/>
        </w:rPr>
        <w:t>：</w:t>
      </w:r>
    </w:p>
    <w:p w14:paraId="54DEA6B6" w14:textId="07BDD55F" w:rsidR="002039FC" w:rsidRPr="002039FC" w:rsidRDefault="002B769C" w:rsidP="002039FC">
      <w:pPr>
        <w:pStyle w:val="a8"/>
        <w:ind w:left="420" w:firstLineChars="0" w:firstLine="0"/>
      </w:pPr>
      <w:r w:rsidRPr="00A7003F">
        <w:rPr>
          <w:rFonts w:hint="eastAsia"/>
          <w:b/>
          <w:bCs/>
        </w:rPr>
        <w:t>原理解析：</w:t>
      </w:r>
      <w:r w:rsidR="00B26F6B" w:rsidRPr="00B26F6B">
        <w:rPr>
          <w:rFonts w:hint="eastAsia"/>
        </w:rPr>
        <w:t>损失函数的含义在于</w:t>
      </w:r>
      <w:r w:rsidR="00B26F6B">
        <w:rPr>
          <w:rFonts w:hint="eastAsia"/>
        </w:rPr>
        <w:t>衡量预测标签与真实标签之间的差异大小，差异越大，则说明预测越不准确，反向传播正是利用这一特性</w:t>
      </w:r>
      <w:r w:rsidR="00865DE9">
        <w:rPr>
          <w:rFonts w:hint="eastAsia"/>
        </w:rPr>
        <w:t>通过改变模型参数大小从而</w:t>
      </w:r>
      <w:r w:rsidR="00B26F6B">
        <w:rPr>
          <w:rFonts w:hint="eastAsia"/>
        </w:rPr>
        <w:t>使</w:t>
      </w:r>
      <w:r w:rsidR="00B26F6B">
        <w:rPr>
          <w:rFonts w:hint="eastAsia"/>
        </w:rPr>
        <w:t>Loss</w:t>
      </w:r>
      <w:r w:rsidR="00865DE9">
        <w:rPr>
          <w:rFonts w:hint="eastAsia"/>
        </w:rPr>
        <w:t>函数值越来越小，以此来达到“训练”模型的目的。</w:t>
      </w:r>
      <w:r w:rsidR="00B26F6B">
        <w:rPr>
          <w:rFonts w:hint="eastAsia"/>
        </w:rPr>
        <w:t>在非定向攻击中，我们对攻击成功后的标签并无要求，只是</w:t>
      </w:r>
      <w:proofErr w:type="gramStart"/>
      <w:r w:rsidR="00B26F6B">
        <w:rPr>
          <w:rFonts w:hint="eastAsia"/>
        </w:rPr>
        <w:t>是</w:t>
      </w:r>
      <w:proofErr w:type="gramEnd"/>
      <w:r w:rsidR="00B26F6B">
        <w:rPr>
          <w:rFonts w:hint="eastAsia"/>
        </w:rPr>
        <w:t>模型的损失函数结果变大导致模型出现不确定性质的预测不准确现象。</w:t>
      </w:r>
      <w:r w:rsidR="00865DE9">
        <w:rPr>
          <w:rFonts w:hint="eastAsia"/>
        </w:rPr>
        <w:t>对于定向攻击，我们要有针对性的误导模型。直观上只需要让模型</w:t>
      </w:r>
      <w:r w:rsidR="00865DE9">
        <w:t>在新的</w:t>
      </w:r>
      <w:r w:rsidR="00D3557A">
        <w:rPr>
          <w:rFonts w:hint="eastAsia"/>
        </w:rPr>
        <w:t>“</w:t>
      </w:r>
      <w:r w:rsidR="00865DE9">
        <w:t>真实标签</w:t>
      </w:r>
      <w:r w:rsidR="00D3557A">
        <w:rPr>
          <w:rFonts w:hint="eastAsia"/>
        </w:rPr>
        <w:t>”</w:t>
      </w:r>
      <w:r w:rsidR="00865DE9">
        <w:t>下损失函数值越来越小，即</w:t>
      </w:r>
      <w:r w:rsidR="00D3557A">
        <w:rPr>
          <w:rFonts w:hint="eastAsia"/>
        </w:rPr>
        <w:t>在新的“真实标签下”</w:t>
      </w:r>
      <w:r w:rsidR="00865DE9">
        <w:t>对输入</w:t>
      </w:r>
      <w:r w:rsidR="00D3557A">
        <w:rPr>
          <w:rFonts w:hint="eastAsia"/>
        </w:rPr>
        <w:t>图片</w:t>
      </w:r>
      <w:r w:rsidR="00865DE9">
        <w:t>进行梯度下降</w:t>
      </w:r>
      <w:r w:rsidR="00D3557A">
        <w:rPr>
          <w:rFonts w:hint="eastAsia"/>
        </w:rPr>
        <w:t>得到扰动。本次实验新的“真实标签”由实际真实标签循环左移得到，如图</w:t>
      </w:r>
      <w:r w:rsidR="00D3557A">
        <w:rPr>
          <w:rFonts w:hint="eastAsia"/>
        </w:rPr>
        <w:t>4</w:t>
      </w:r>
      <w:r w:rsidR="00D3557A">
        <w:t>-3</w:t>
      </w:r>
      <w:r w:rsidR="00D3557A">
        <w:rPr>
          <w:rFonts w:hint="eastAsia"/>
        </w:rPr>
        <w:t>所示。</w:t>
      </w:r>
    </w:p>
    <w:tbl>
      <w:tblPr>
        <w:tblStyle w:val="1-2"/>
        <w:tblW w:w="0" w:type="auto"/>
        <w:tblLook w:val="04A0" w:firstRow="1" w:lastRow="0" w:firstColumn="1" w:lastColumn="0" w:noHBand="0" w:noVBand="1"/>
      </w:tblPr>
      <w:tblGrid>
        <w:gridCol w:w="8296"/>
      </w:tblGrid>
      <w:tr w:rsidR="00CA5E5D" w14:paraId="7F5448E3" w14:textId="77777777" w:rsidTr="00CA5E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25A67E9E" w14:textId="77777777" w:rsidR="00CA5E5D" w:rsidRDefault="00CA5E5D" w:rsidP="0059421A">
            <w:pPr>
              <w:pStyle w:val="a8"/>
              <w:ind w:firstLineChars="0" w:firstLine="0"/>
              <w:jc w:val="center"/>
              <w:rPr>
                <w:b w:val="0"/>
                <w:bCs w:val="0"/>
              </w:rPr>
            </w:pPr>
            <w:r w:rsidRPr="00CA5E5D">
              <w:rPr>
                <w:noProof/>
              </w:rPr>
              <w:lastRenderedPageBreak/>
              <w:drawing>
                <wp:inline distT="0" distB="0" distL="0" distR="0" wp14:anchorId="5F7D3655" wp14:editId="619A3D1C">
                  <wp:extent cx="2753771" cy="1849924"/>
                  <wp:effectExtent l="0" t="0" r="889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68778" cy="1860006"/>
                          </a:xfrm>
                          <a:prstGeom prst="rect">
                            <a:avLst/>
                          </a:prstGeom>
                        </pic:spPr>
                      </pic:pic>
                    </a:graphicData>
                  </a:graphic>
                </wp:inline>
              </w:drawing>
            </w:r>
          </w:p>
        </w:tc>
      </w:tr>
    </w:tbl>
    <w:p w14:paraId="23473BBD" w14:textId="218C7D0F" w:rsidR="002039FC" w:rsidRDefault="002039FC" w:rsidP="002039FC">
      <w:pPr>
        <w:pStyle w:val="a8"/>
        <w:ind w:left="420" w:firstLineChars="0" w:firstLine="0"/>
        <w:jc w:val="center"/>
        <w:rPr>
          <w:b/>
          <w:bCs/>
        </w:rPr>
      </w:pPr>
    </w:p>
    <w:p w14:paraId="1A0A7CD7" w14:textId="1449801C" w:rsidR="00D3557A" w:rsidRDefault="00D3557A" w:rsidP="002039FC">
      <w:pPr>
        <w:pStyle w:val="a8"/>
        <w:ind w:left="420" w:firstLineChars="0" w:firstLine="0"/>
        <w:jc w:val="center"/>
      </w:pPr>
      <w:r w:rsidRPr="00D3557A">
        <w:rPr>
          <w:rFonts w:hint="eastAsia"/>
        </w:rPr>
        <w:t>图</w:t>
      </w:r>
      <w:r w:rsidRPr="00D3557A">
        <w:rPr>
          <w:rFonts w:hint="eastAsia"/>
        </w:rPr>
        <w:t>4</w:t>
      </w:r>
      <w:r w:rsidRPr="00D3557A">
        <w:t xml:space="preserve">-3 </w:t>
      </w:r>
      <w:r w:rsidRPr="00D3557A">
        <w:rPr>
          <w:rFonts w:hint="eastAsia"/>
        </w:rPr>
        <w:t>定向攻击新标签示意图</w:t>
      </w:r>
    </w:p>
    <w:p w14:paraId="62C46D10" w14:textId="291550D9" w:rsidR="0045226B" w:rsidRDefault="0045226B" w:rsidP="0045226B">
      <w:pPr>
        <w:pStyle w:val="a8"/>
        <w:ind w:left="420" w:firstLineChars="0" w:firstLine="0"/>
        <w:jc w:val="left"/>
        <w:rPr>
          <w:b/>
          <w:bCs/>
        </w:rPr>
      </w:pPr>
      <w:r w:rsidRPr="0045226B">
        <w:rPr>
          <w:rFonts w:hint="eastAsia"/>
          <w:b/>
          <w:bCs/>
        </w:rPr>
        <w:t>代码实现：</w:t>
      </w:r>
    </w:p>
    <w:p w14:paraId="31CB4E4E" w14:textId="342C9700" w:rsidR="00F434D5" w:rsidRPr="00F434D5" w:rsidRDefault="00F434D5" w:rsidP="00D206A7">
      <w:pPr>
        <w:pStyle w:val="a8"/>
        <w:ind w:left="420" w:firstLineChars="0"/>
        <w:jc w:val="left"/>
      </w:pPr>
      <w:r w:rsidRPr="00F434D5">
        <w:rPr>
          <w:rFonts w:hint="eastAsia"/>
        </w:rPr>
        <w:t>如图</w:t>
      </w:r>
      <w:r w:rsidRPr="00F434D5">
        <w:rPr>
          <w:rFonts w:hint="eastAsia"/>
        </w:rPr>
        <w:t>4</w:t>
      </w:r>
      <w:r w:rsidRPr="00F434D5">
        <w:t>-4</w:t>
      </w:r>
      <w:r w:rsidRPr="00F434D5">
        <w:rPr>
          <w:rFonts w:hint="eastAsia"/>
        </w:rPr>
        <w:t>所示</w:t>
      </w:r>
      <w:r>
        <w:rPr>
          <w:rFonts w:hint="eastAsia"/>
        </w:rPr>
        <w:t>，首先利用图</w:t>
      </w:r>
      <w:r>
        <w:rPr>
          <w:rFonts w:hint="eastAsia"/>
        </w:rPr>
        <w:t>4</w:t>
      </w:r>
      <w:r>
        <w:t>-1</w:t>
      </w:r>
      <w:r>
        <w:rPr>
          <w:rFonts w:hint="eastAsia"/>
        </w:rPr>
        <w:t>所示函数</w:t>
      </w:r>
      <w:proofErr w:type="spellStart"/>
      <w:r>
        <w:rPr>
          <w:rFonts w:hint="eastAsia"/>
        </w:rPr>
        <w:t>generate</w:t>
      </w:r>
      <w:r>
        <w:t>_adversarial_pattern</w:t>
      </w:r>
      <w:proofErr w:type="spellEnd"/>
      <w:r>
        <w:rPr>
          <w:rFonts w:hint="eastAsia"/>
        </w:rPr>
        <w:t>生成梯度方向，与非定向不同的是，这次</w:t>
      </w:r>
      <w:r w:rsidR="00D206A7">
        <w:rPr>
          <w:rFonts w:hint="eastAsia"/>
        </w:rPr>
        <w:t>生成梯度方向时</w:t>
      </w:r>
      <w:r>
        <w:rPr>
          <w:rFonts w:hint="eastAsia"/>
        </w:rPr>
        <w:t>传入的标签为</w:t>
      </w:r>
      <w:proofErr w:type="spellStart"/>
      <w:r>
        <w:rPr>
          <w:rFonts w:hint="eastAsia"/>
        </w:rPr>
        <w:t>target_</w:t>
      </w:r>
      <w:r>
        <w:t>label</w:t>
      </w:r>
      <w:proofErr w:type="spellEnd"/>
      <w:r>
        <w:rPr>
          <w:rFonts w:hint="eastAsia"/>
        </w:rPr>
        <w:t>，即新的“真实标签”，之后遵循梯度</w:t>
      </w:r>
      <w:r w:rsidR="00D206A7">
        <w:rPr>
          <w:rFonts w:hint="eastAsia"/>
        </w:rPr>
        <w:t>下降原则，用原图片减去扰动，相当于进行了一次针对输入的“参数优化”，使得输入图片在模型预测下更接近新的“真实标签”。</w:t>
      </w:r>
    </w:p>
    <w:tbl>
      <w:tblPr>
        <w:tblStyle w:val="1-2"/>
        <w:tblW w:w="0" w:type="auto"/>
        <w:tblLook w:val="04A0" w:firstRow="1" w:lastRow="0" w:firstColumn="1" w:lastColumn="0" w:noHBand="0" w:noVBand="1"/>
      </w:tblPr>
      <w:tblGrid>
        <w:gridCol w:w="8296"/>
      </w:tblGrid>
      <w:tr w:rsidR="00CA5E5D" w14:paraId="16BD6875" w14:textId="77777777" w:rsidTr="00CA5E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5477E5F2" w14:textId="77777777" w:rsidR="00CA5E5D" w:rsidRDefault="00CA5E5D" w:rsidP="007B6CCE">
            <w:pPr>
              <w:pStyle w:val="a8"/>
              <w:ind w:firstLineChars="0" w:firstLine="0"/>
              <w:jc w:val="center"/>
            </w:pPr>
            <w:r w:rsidRPr="00CA5E5D">
              <w:rPr>
                <w:noProof/>
              </w:rPr>
              <w:drawing>
                <wp:inline distT="0" distB="0" distL="0" distR="0" wp14:anchorId="7B5D076C" wp14:editId="3AF2BFE8">
                  <wp:extent cx="5274310" cy="242125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421255"/>
                          </a:xfrm>
                          <a:prstGeom prst="rect">
                            <a:avLst/>
                          </a:prstGeom>
                        </pic:spPr>
                      </pic:pic>
                    </a:graphicData>
                  </a:graphic>
                </wp:inline>
              </w:drawing>
            </w:r>
          </w:p>
        </w:tc>
      </w:tr>
    </w:tbl>
    <w:p w14:paraId="4433D76C" w14:textId="57AE4AC9" w:rsidR="0045226B" w:rsidRDefault="0045226B" w:rsidP="009749F4">
      <w:pPr>
        <w:pStyle w:val="a8"/>
        <w:ind w:left="420" w:firstLineChars="0" w:firstLine="0"/>
        <w:jc w:val="center"/>
      </w:pPr>
    </w:p>
    <w:p w14:paraId="3E26243A" w14:textId="2B5ED11F" w:rsidR="009749F4" w:rsidRDefault="009749F4" w:rsidP="009749F4">
      <w:pPr>
        <w:pStyle w:val="a8"/>
        <w:ind w:left="420" w:firstLineChars="0" w:firstLine="0"/>
        <w:jc w:val="center"/>
      </w:pPr>
      <w:r>
        <w:rPr>
          <w:rFonts w:hint="eastAsia"/>
        </w:rPr>
        <w:t>图</w:t>
      </w:r>
      <w:r>
        <w:rPr>
          <w:rFonts w:hint="eastAsia"/>
        </w:rPr>
        <w:t>4</w:t>
      </w:r>
      <w:r>
        <w:t xml:space="preserve">-4 </w:t>
      </w:r>
      <w:r>
        <w:rPr>
          <w:rFonts w:hint="eastAsia"/>
        </w:rPr>
        <w:t>定向</w:t>
      </w:r>
      <w:r w:rsidR="00F434D5">
        <w:rPr>
          <w:rFonts w:hint="eastAsia"/>
        </w:rPr>
        <w:t>攻击样本生成</w:t>
      </w:r>
    </w:p>
    <w:p w14:paraId="6F895F49" w14:textId="35716DCD" w:rsidR="004F01E8" w:rsidRDefault="00363993" w:rsidP="00363993">
      <w:pPr>
        <w:pStyle w:val="a8"/>
        <w:ind w:left="420" w:firstLineChars="0"/>
      </w:pPr>
      <w:r>
        <w:rPr>
          <w:rFonts w:hint="eastAsia"/>
        </w:rPr>
        <w:t>在产生梯度方向过程中，</w:t>
      </w:r>
      <w:r w:rsidR="004F01E8">
        <w:rPr>
          <w:rFonts w:hint="eastAsia"/>
        </w:rPr>
        <w:t>关于</w:t>
      </w:r>
      <w:r w:rsidR="004F01E8">
        <w:rPr>
          <w:rFonts w:hint="eastAsia"/>
        </w:rPr>
        <w:t>loss</w:t>
      </w:r>
      <w:r w:rsidR="004F01E8">
        <w:rPr>
          <w:rFonts w:hint="eastAsia"/>
        </w:rPr>
        <w:t>函数的选取有多种方式，最为常见的是采用交叉熵函数</w:t>
      </w:r>
      <w:r>
        <w:rPr>
          <w:rFonts w:hint="eastAsia"/>
        </w:rPr>
        <w:t>。</w:t>
      </w:r>
      <w:r w:rsidR="004F01E8">
        <w:rPr>
          <w:rFonts w:hint="eastAsia"/>
        </w:rPr>
        <w:t>可以直接将送入损失函数的标签设为（</w:t>
      </w:r>
      <w:r w:rsidR="004F01E8">
        <w:rPr>
          <w:rFonts w:hint="eastAsia"/>
        </w:rPr>
        <w:t>y</w:t>
      </w:r>
      <w:r w:rsidR="004F01E8">
        <w:t xml:space="preserve"> + 1</w:t>
      </w:r>
      <w:r w:rsidR="004F01E8">
        <w:rPr>
          <w:rFonts w:hint="eastAsia"/>
        </w:rPr>
        <w:t>）</w:t>
      </w:r>
      <w:r w:rsidR="004F01E8">
        <w:rPr>
          <w:rFonts w:hint="eastAsia"/>
        </w:rPr>
        <w:t>%</w:t>
      </w:r>
      <w:r w:rsidR="004F01E8">
        <w:t xml:space="preserve"> 10</w:t>
      </w:r>
      <w:r>
        <w:t xml:space="preserve"> </w:t>
      </w:r>
      <w:r>
        <w:rPr>
          <w:rFonts w:hint="eastAsia"/>
        </w:rPr>
        <w:t>得到新的“真实标签”。（其中</w:t>
      </w:r>
      <w:r>
        <w:rPr>
          <w:rFonts w:hint="eastAsia"/>
        </w:rPr>
        <w:t>y</w:t>
      </w:r>
      <w:r>
        <w:rPr>
          <w:rFonts w:hint="eastAsia"/>
        </w:rPr>
        <w:t>为真实标签。）</w:t>
      </w:r>
    </w:p>
    <w:p w14:paraId="13E5D41F" w14:textId="06199126" w:rsidR="00E00164" w:rsidRDefault="00363993" w:rsidP="00E44975">
      <w:pPr>
        <w:pStyle w:val="a8"/>
        <w:ind w:left="420" w:firstLineChars="0" w:firstLine="0"/>
      </w:pPr>
      <w:r>
        <w:tab/>
      </w:r>
      <w:r>
        <w:rPr>
          <w:rFonts w:hint="eastAsia"/>
        </w:rPr>
        <w:t>另一种经实验证明可行的办法是：我根据定向攻击和损失函数间的内在关系自定义了一种损失函数</w:t>
      </w:r>
      <w:r w:rsidR="00E06406">
        <w:rPr>
          <w:rFonts w:hint="eastAsia"/>
        </w:rPr>
        <w:t>。首先将模型经</w:t>
      </w:r>
      <w:proofErr w:type="spellStart"/>
      <w:r w:rsidR="00E06406">
        <w:rPr>
          <w:rFonts w:hint="eastAsia"/>
        </w:rPr>
        <w:t>softmax</w:t>
      </w:r>
      <w:proofErr w:type="spellEnd"/>
      <w:r w:rsidR="00E06406">
        <w:rPr>
          <w:rFonts w:hint="eastAsia"/>
        </w:rPr>
        <w:t>输出的十个标签下的</w:t>
      </w:r>
      <w:r w:rsidR="00E06406">
        <w:rPr>
          <w:rFonts w:hint="eastAsia"/>
        </w:rPr>
        <w:t>pred</w:t>
      </w:r>
      <w:r w:rsidR="00E06406">
        <w:rPr>
          <w:rFonts w:hint="eastAsia"/>
        </w:rPr>
        <w:t>相加再减去</w:t>
      </w:r>
      <w:r w:rsidR="00E06406">
        <w:rPr>
          <w:rFonts w:hint="eastAsia"/>
        </w:rPr>
        <w:t>2</w:t>
      </w:r>
      <w:r w:rsidR="00E06406">
        <w:rPr>
          <w:rFonts w:hint="eastAsia"/>
        </w:rPr>
        <w:t>倍以上</w:t>
      </w:r>
      <w:r w:rsidR="00E44975">
        <w:rPr>
          <w:rFonts w:hint="eastAsia"/>
        </w:rPr>
        <w:t>（这里取</w:t>
      </w:r>
      <w:r w:rsidR="00E44975">
        <w:rPr>
          <w:rFonts w:hint="eastAsia"/>
        </w:rPr>
        <w:t>1</w:t>
      </w:r>
      <w:r w:rsidR="00E44975">
        <w:t>1</w:t>
      </w:r>
      <w:r w:rsidR="00E44975">
        <w:rPr>
          <w:rFonts w:hint="eastAsia"/>
        </w:rPr>
        <w:t>倍）</w:t>
      </w:r>
      <w:r w:rsidR="00E06406">
        <w:rPr>
          <w:rFonts w:hint="eastAsia"/>
        </w:rPr>
        <w:t>的</w:t>
      </w:r>
      <w:proofErr w:type="spellStart"/>
      <w:r w:rsidR="00E06406">
        <w:rPr>
          <w:rFonts w:hint="eastAsia"/>
        </w:rPr>
        <w:t>target_</w:t>
      </w:r>
      <w:r w:rsidR="00E06406">
        <w:t>label</w:t>
      </w:r>
      <w:proofErr w:type="spellEnd"/>
      <w:r w:rsidR="00E06406">
        <w:rPr>
          <w:rFonts w:hint="eastAsia"/>
        </w:rPr>
        <w:t>对应的</w:t>
      </w:r>
      <w:r w:rsidR="00E06406">
        <w:rPr>
          <w:rFonts w:hint="eastAsia"/>
        </w:rPr>
        <w:t>pred</w:t>
      </w:r>
      <w:r w:rsidR="00E06406">
        <w:rPr>
          <w:rFonts w:hint="eastAsia"/>
        </w:rPr>
        <w:t>（记为</w:t>
      </w:r>
      <w:proofErr w:type="spellStart"/>
      <w:r w:rsidR="00E06406">
        <w:rPr>
          <w:rFonts w:hint="eastAsia"/>
        </w:rPr>
        <w:t>pred</w:t>
      </w:r>
      <w:r w:rsidR="00E06406">
        <w:rPr>
          <w:rFonts w:hint="eastAsia"/>
          <w:vertAlign w:val="subscript"/>
        </w:rPr>
        <w:t>target</w:t>
      </w:r>
      <w:r w:rsidR="00E06406">
        <w:rPr>
          <w:vertAlign w:val="subscript"/>
        </w:rPr>
        <w:t>_label</w:t>
      </w:r>
      <w:proofErr w:type="spellEnd"/>
      <w:r w:rsidR="00E06406">
        <w:rPr>
          <w:rFonts w:hint="eastAsia"/>
        </w:rPr>
        <w:t>）得到。可行性证明：该损失函数在自身越来越小的变化下，有增大</w:t>
      </w:r>
      <w:proofErr w:type="spellStart"/>
      <w:r w:rsidR="00E06406">
        <w:rPr>
          <w:rFonts w:hint="eastAsia"/>
        </w:rPr>
        <w:t>pred</w:t>
      </w:r>
      <w:r w:rsidR="00E06406">
        <w:rPr>
          <w:rFonts w:hint="eastAsia"/>
          <w:vertAlign w:val="subscript"/>
        </w:rPr>
        <w:t>target</w:t>
      </w:r>
      <w:r w:rsidR="00E06406">
        <w:rPr>
          <w:vertAlign w:val="subscript"/>
        </w:rPr>
        <w:t>_label</w:t>
      </w:r>
      <w:proofErr w:type="spellEnd"/>
      <w:r w:rsidR="00E06406">
        <w:rPr>
          <w:rFonts w:hint="eastAsia"/>
        </w:rPr>
        <w:t>减小其余标签对应</w:t>
      </w:r>
      <w:r w:rsidR="00E06406">
        <w:rPr>
          <w:rFonts w:hint="eastAsia"/>
        </w:rPr>
        <w:t>pred</w:t>
      </w:r>
      <w:r w:rsidR="00E06406">
        <w:rPr>
          <w:rFonts w:hint="eastAsia"/>
        </w:rPr>
        <w:t>的趋势</w:t>
      </w:r>
      <w:r w:rsidR="00E00164">
        <w:rPr>
          <w:rFonts w:hint="eastAsia"/>
        </w:rPr>
        <w:t>，即让模型预测新的“真实标签”的置信度增大，同时减小其余标签下的置信度。</w:t>
      </w:r>
      <w:r w:rsidR="0055572C">
        <w:rPr>
          <w:rFonts w:hint="eastAsia"/>
        </w:rPr>
        <w:t>如下图所示：</w:t>
      </w:r>
    </w:p>
    <w:tbl>
      <w:tblPr>
        <w:tblStyle w:val="1-2"/>
        <w:tblW w:w="0" w:type="auto"/>
        <w:tblLook w:val="04A0" w:firstRow="1" w:lastRow="0" w:firstColumn="1" w:lastColumn="0" w:noHBand="0" w:noVBand="1"/>
      </w:tblPr>
      <w:tblGrid>
        <w:gridCol w:w="8296"/>
      </w:tblGrid>
      <w:tr w:rsidR="00CA5E5D" w14:paraId="31137728" w14:textId="77777777" w:rsidTr="00CA5E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27638C8B" w14:textId="77777777" w:rsidR="00CA5E5D" w:rsidRDefault="00CA5E5D" w:rsidP="0066255F">
            <w:pPr>
              <w:pStyle w:val="a8"/>
              <w:ind w:firstLineChars="0" w:firstLine="0"/>
              <w:jc w:val="center"/>
            </w:pPr>
            <w:r w:rsidRPr="00CA5E5D">
              <w:rPr>
                <w:noProof/>
              </w:rPr>
              <w:lastRenderedPageBreak/>
              <w:drawing>
                <wp:inline distT="0" distB="0" distL="0" distR="0" wp14:anchorId="52CEF805" wp14:editId="690DC463">
                  <wp:extent cx="2657008" cy="1254108"/>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67352" cy="1258990"/>
                          </a:xfrm>
                          <a:prstGeom prst="rect">
                            <a:avLst/>
                          </a:prstGeom>
                        </pic:spPr>
                      </pic:pic>
                    </a:graphicData>
                  </a:graphic>
                </wp:inline>
              </w:drawing>
            </w:r>
          </w:p>
        </w:tc>
      </w:tr>
    </w:tbl>
    <w:p w14:paraId="48109E66" w14:textId="625D110A" w:rsidR="0055572C" w:rsidRDefault="0055572C" w:rsidP="00E44975">
      <w:pPr>
        <w:pStyle w:val="a8"/>
        <w:ind w:left="420" w:firstLineChars="0" w:firstLine="0"/>
        <w:jc w:val="center"/>
      </w:pPr>
    </w:p>
    <w:p w14:paraId="07738858" w14:textId="1D77F117" w:rsidR="00E44975" w:rsidRPr="004F01E8" w:rsidRDefault="00E44975" w:rsidP="00384A20">
      <w:pPr>
        <w:pStyle w:val="a8"/>
        <w:ind w:left="420" w:firstLineChars="0" w:firstLine="0"/>
        <w:jc w:val="center"/>
      </w:pPr>
      <w:r>
        <w:rPr>
          <w:rFonts w:hint="eastAsia"/>
        </w:rPr>
        <w:t>图</w:t>
      </w:r>
      <w:r>
        <w:rPr>
          <w:rFonts w:hint="eastAsia"/>
        </w:rPr>
        <w:t>4</w:t>
      </w:r>
      <w:r>
        <w:t xml:space="preserve">-5 </w:t>
      </w:r>
      <w:r>
        <w:rPr>
          <w:rFonts w:hint="eastAsia"/>
        </w:rPr>
        <w:t>定向攻击样本生成</w:t>
      </w:r>
    </w:p>
    <w:p w14:paraId="36AB3BD0" w14:textId="28809CE4" w:rsidR="002B769C" w:rsidRDefault="00D206A7" w:rsidP="002B769C">
      <w:pPr>
        <w:pStyle w:val="a8"/>
        <w:numPr>
          <w:ilvl w:val="0"/>
          <w:numId w:val="3"/>
        </w:numPr>
        <w:ind w:firstLineChars="0"/>
        <w:rPr>
          <w:b/>
          <w:bCs/>
        </w:rPr>
      </w:pPr>
      <w:r>
        <w:rPr>
          <w:rFonts w:hint="eastAsia"/>
          <w:b/>
          <w:bCs/>
        </w:rPr>
        <w:t>基于对抗训练的防御</w:t>
      </w:r>
      <w:r w:rsidR="0080553A">
        <w:rPr>
          <w:rFonts w:hint="eastAsia"/>
          <w:b/>
          <w:bCs/>
        </w:rPr>
        <w:t>（以非定向攻击为例）</w:t>
      </w:r>
      <w:r>
        <w:rPr>
          <w:rFonts w:hint="eastAsia"/>
          <w:b/>
          <w:bCs/>
        </w:rPr>
        <w:t>：</w:t>
      </w:r>
    </w:p>
    <w:p w14:paraId="690FAF3E" w14:textId="5FEFA636" w:rsidR="0080553A" w:rsidRPr="0080553A" w:rsidRDefault="0080553A" w:rsidP="0080553A">
      <w:pPr>
        <w:pStyle w:val="a8"/>
        <w:ind w:left="420" w:firstLineChars="0" w:firstLine="0"/>
      </w:pPr>
      <w:r>
        <w:rPr>
          <w:rFonts w:hint="eastAsia"/>
          <w:b/>
          <w:bCs/>
        </w:rPr>
        <w:t>原理解析：</w:t>
      </w:r>
    </w:p>
    <w:p w14:paraId="6222668A" w14:textId="7A66AA9C" w:rsidR="002B769C" w:rsidRDefault="0080553A" w:rsidP="002B769C">
      <w:pPr>
        <w:pStyle w:val="a8"/>
        <w:ind w:left="420" w:firstLineChars="0"/>
      </w:pPr>
      <w:r>
        <w:t>对抗训练实际上是一个</w:t>
      </w:r>
      <w:r>
        <w:t>min-max</w:t>
      </w:r>
      <w:r>
        <w:t>优化问题，寻找一个模型（以参数</w:t>
      </w:r>
      <w:r>
        <w:rPr>
          <w:rFonts w:ascii="Cambria Math" w:hAnsi="Cambria Math" w:cs="Cambria Math"/>
        </w:rPr>
        <w:t>𝜃</w:t>
      </w:r>
      <w:r>
        <w:t>表</w:t>
      </w:r>
      <w:r>
        <w:t xml:space="preserve"> </w:t>
      </w:r>
      <w:r>
        <w:t>示），使其能够正确分类扰动</w:t>
      </w:r>
      <w:r>
        <w:rPr>
          <w:rFonts w:ascii="Cambria Math" w:hAnsi="Cambria Math" w:cs="Cambria Math"/>
        </w:rPr>
        <w:t>𝛿</w:t>
      </w:r>
      <w:r>
        <w:t>在一定范围</w:t>
      </w:r>
      <w:r>
        <w:t>S</w:t>
      </w:r>
      <w:r>
        <w:t>内的对抗样本，即：</w:t>
      </w:r>
    </w:p>
    <w:p w14:paraId="43CC0AD7" w14:textId="48C733B1" w:rsidR="0080553A" w:rsidRDefault="0080553A" w:rsidP="0080553A">
      <w:pPr>
        <w:pStyle w:val="a8"/>
        <w:ind w:left="420" w:firstLineChars="0"/>
        <w:jc w:val="center"/>
      </w:pPr>
      <w:r>
        <w:rPr>
          <w:noProof/>
        </w:rPr>
        <w:drawing>
          <wp:inline distT="0" distB="0" distL="0" distR="0" wp14:anchorId="3A493F58" wp14:editId="45213656">
            <wp:extent cx="3388037" cy="825486"/>
            <wp:effectExtent l="0" t="0" r="317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16263" cy="832363"/>
                    </a:xfrm>
                    <a:prstGeom prst="rect">
                      <a:avLst/>
                    </a:prstGeom>
                  </pic:spPr>
                </pic:pic>
              </a:graphicData>
            </a:graphic>
          </wp:inline>
        </w:drawing>
      </w:r>
    </w:p>
    <w:p w14:paraId="1D16D7DB" w14:textId="79533B45" w:rsidR="00A43CF2" w:rsidRDefault="00A43CF2" w:rsidP="00A43CF2">
      <w:pPr>
        <w:pStyle w:val="a8"/>
        <w:ind w:left="420" w:firstLineChars="0"/>
      </w:pPr>
      <w:r>
        <w:t>内层（中括号内）是一个最大化，</w:t>
      </w:r>
      <w:r>
        <w:t>L</w:t>
      </w:r>
      <w:r>
        <w:t>则表示在样本</w:t>
      </w:r>
      <w:r>
        <w:t>x</w:t>
      </w:r>
      <w:r>
        <w:t>上叠加一个扰动</w:t>
      </w:r>
      <w:r>
        <w:rPr>
          <w:rFonts w:ascii="Cambria Math" w:hAnsi="Cambria Math" w:cs="Cambria Math"/>
        </w:rPr>
        <w:t>𝛿</w:t>
      </w:r>
      <w:r>
        <w:t>，再经过神经网络，与标签</w:t>
      </w:r>
      <w:r>
        <w:t>y</w:t>
      </w:r>
      <w:r>
        <w:t>比较得到的损失。最大化</w:t>
      </w:r>
      <w:r>
        <w:t>L</w:t>
      </w:r>
      <w:r>
        <w:t>，即寻找使损失函数最大的扰动，简单来讲就是添加的扰动要尽量让网络迷惑。外层就是对神经网络进行优化的最小化公式，即当扰动固定的情况下，训练神经网络使得在训练数据上的损失最小，也就是说，使模型具有一定的鲁棒性能够适应这种扰动</w:t>
      </w:r>
      <w:r>
        <w:rPr>
          <w:rFonts w:hint="eastAsia"/>
        </w:rPr>
        <w:t>。我们要做的就是用这种扰动后的样本重新训练模型，使模型能“学会”这种扰动，即在扰动下达到损失最小。</w:t>
      </w:r>
    </w:p>
    <w:p w14:paraId="5CC49D03" w14:textId="69B86007" w:rsidR="002B769C" w:rsidRDefault="00A43CF2" w:rsidP="002B769C">
      <w:pPr>
        <w:pStyle w:val="a8"/>
        <w:ind w:left="420" w:firstLineChars="0" w:firstLine="0"/>
        <w:rPr>
          <w:b/>
          <w:bCs/>
        </w:rPr>
      </w:pPr>
      <w:r>
        <w:rPr>
          <w:rFonts w:hint="eastAsia"/>
          <w:b/>
          <w:bCs/>
        </w:rPr>
        <w:t>代码实现</w:t>
      </w:r>
      <w:r w:rsidR="002B769C" w:rsidRPr="00522C0F">
        <w:rPr>
          <w:rFonts w:hint="eastAsia"/>
          <w:b/>
          <w:bCs/>
        </w:rPr>
        <w:t>：</w:t>
      </w:r>
    </w:p>
    <w:p w14:paraId="6148EE9E" w14:textId="03CB034E" w:rsidR="00871487" w:rsidRPr="00871487" w:rsidRDefault="00871487" w:rsidP="002B769C">
      <w:pPr>
        <w:pStyle w:val="a8"/>
        <w:ind w:left="420" w:firstLineChars="0" w:firstLine="0"/>
      </w:pPr>
      <w:r w:rsidRPr="00871487">
        <w:rPr>
          <w:rFonts w:hint="eastAsia"/>
        </w:rPr>
        <w:t>如图</w:t>
      </w:r>
      <w:r w:rsidRPr="00871487">
        <w:rPr>
          <w:rFonts w:hint="eastAsia"/>
        </w:rPr>
        <w:t>4</w:t>
      </w:r>
      <w:r w:rsidRPr="00871487">
        <w:t>-5</w:t>
      </w:r>
      <w:r w:rsidRPr="00871487">
        <w:rPr>
          <w:rFonts w:hint="eastAsia"/>
        </w:rPr>
        <w:t>所示：</w:t>
      </w:r>
      <w:proofErr w:type="gramStart"/>
      <w:r>
        <w:rPr>
          <w:rFonts w:hint="eastAsia"/>
        </w:rPr>
        <w:t>框出部分</w:t>
      </w:r>
      <w:proofErr w:type="gramEnd"/>
      <w:r>
        <w:rPr>
          <w:rFonts w:hint="eastAsia"/>
        </w:rPr>
        <w:t>是封装好的非定向攻击图片生成函数，每次送入训练集的一个</w:t>
      </w:r>
      <w:r>
        <w:rPr>
          <w:rFonts w:hint="eastAsia"/>
        </w:rPr>
        <w:t>batch</w:t>
      </w:r>
      <w:r>
        <w:rPr>
          <w:rFonts w:hint="eastAsia"/>
        </w:rPr>
        <w:t>，生成扰动后的图片，对实验一中经</w:t>
      </w:r>
      <w:r>
        <w:rPr>
          <w:rFonts w:hint="eastAsia"/>
        </w:rPr>
        <w:t>2</w:t>
      </w:r>
      <w:r>
        <w:t>0</w:t>
      </w:r>
      <w:r>
        <w:rPr>
          <w:rFonts w:hint="eastAsia"/>
        </w:rPr>
        <w:t>轮迭代训练好的“残差”网络再次训练</w:t>
      </w:r>
      <w:r w:rsidR="001478DD">
        <w:rPr>
          <w:rFonts w:hint="eastAsia"/>
        </w:rPr>
        <w:t>（对抗训练），得到新的模型参数，将模型存入本地。</w:t>
      </w:r>
    </w:p>
    <w:tbl>
      <w:tblPr>
        <w:tblStyle w:val="1-2"/>
        <w:tblW w:w="0" w:type="auto"/>
        <w:tblLook w:val="04A0" w:firstRow="1" w:lastRow="0" w:firstColumn="1" w:lastColumn="0" w:noHBand="0" w:noVBand="1"/>
      </w:tblPr>
      <w:tblGrid>
        <w:gridCol w:w="8296"/>
      </w:tblGrid>
      <w:tr w:rsidR="00CA5E5D" w14:paraId="5E5195B6" w14:textId="77777777" w:rsidTr="00CA5E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4F9D3D9D" w14:textId="77777777" w:rsidR="00CA5E5D" w:rsidRDefault="00CA5E5D" w:rsidP="002D633E">
            <w:pPr>
              <w:pStyle w:val="a8"/>
              <w:ind w:firstLineChars="0" w:firstLine="0"/>
              <w:jc w:val="center"/>
            </w:pPr>
            <w:r w:rsidRPr="00CA5E5D">
              <w:rPr>
                <w:noProof/>
              </w:rPr>
              <w:drawing>
                <wp:inline distT="0" distB="0" distL="0" distR="0" wp14:anchorId="7AE9539C" wp14:editId="64398879">
                  <wp:extent cx="5274310" cy="2507615"/>
                  <wp:effectExtent l="0" t="0" r="254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507615"/>
                          </a:xfrm>
                          <a:prstGeom prst="rect">
                            <a:avLst/>
                          </a:prstGeom>
                        </pic:spPr>
                      </pic:pic>
                    </a:graphicData>
                  </a:graphic>
                </wp:inline>
              </w:drawing>
            </w:r>
          </w:p>
        </w:tc>
      </w:tr>
    </w:tbl>
    <w:p w14:paraId="7DC876F8" w14:textId="0415B3BE" w:rsidR="002B769C" w:rsidRDefault="002B769C" w:rsidP="00A43CF2">
      <w:pPr>
        <w:pStyle w:val="a8"/>
        <w:ind w:left="420" w:firstLineChars="0" w:firstLine="0"/>
        <w:jc w:val="center"/>
      </w:pPr>
    </w:p>
    <w:p w14:paraId="7353ADC4" w14:textId="57C63757" w:rsidR="00A43CF2" w:rsidRPr="005927E4" w:rsidRDefault="006242F2" w:rsidP="001478DD">
      <w:pPr>
        <w:pStyle w:val="a8"/>
        <w:ind w:left="420" w:firstLineChars="0" w:firstLine="0"/>
        <w:jc w:val="center"/>
      </w:pPr>
      <w:r>
        <w:rPr>
          <w:rFonts w:hint="eastAsia"/>
        </w:rPr>
        <w:t>图</w:t>
      </w:r>
      <w:r>
        <w:rPr>
          <w:rFonts w:hint="eastAsia"/>
        </w:rPr>
        <w:t>4</w:t>
      </w:r>
      <w:r>
        <w:t>-</w:t>
      </w:r>
      <w:r w:rsidR="00B12AAF">
        <w:t>6</w:t>
      </w:r>
      <w:r>
        <w:t xml:space="preserve"> </w:t>
      </w:r>
      <w:r w:rsidR="00871487">
        <w:rPr>
          <w:rFonts w:hint="eastAsia"/>
        </w:rPr>
        <w:t>模型的“再”训练</w:t>
      </w:r>
    </w:p>
    <w:p w14:paraId="5C80C16D" w14:textId="1DB94092" w:rsidR="00A422CF" w:rsidRPr="00A422CF" w:rsidRDefault="002B769C" w:rsidP="001519BE">
      <w:pPr>
        <w:pStyle w:val="1"/>
        <w:jc w:val="left"/>
      </w:pPr>
      <w:bookmarkStart w:id="8" w:name="_Toc105166197"/>
      <w:r>
        <w:rPr>
          <w:rFonts w:hint="eastAsia"/>
        </w:rPr>
        <w:lastRenderedPageBreak/>
        <w:t>五、实验结果</w:t>
      </w:r>
      <w:r w:rsidR="001478DD">
        <w:rPr>
          <w:rFonts w:hint="eastAsia"/>
        </w:rPr>
        <w:t>分析</w:t>
      </w:r>
      <w:bookmarkEnd w:id="8"/>
    </w:p>
    <w:p w14:paraId="19538727" w14:textId="221350B1" w:rsidR="002378BC" w:rsidRPr="002378BC" w:rsidRDefault="00A422CF" w:rsidP="002378BC">
      <w:pPr>
        <w:pStyle w:val="a8"/>
        <w:numPr>
          <w:ilvl w:val="0"/>
          <w:numId w:val="18"/>
        </w:numPr>
        <w:ind w:firstLineChars="0"/>
        <w:rPr>
          <w:b/>
          <w:bCs/>
        </w:rPr>
      </w:pPr>
      <w:r w:rsidRPr="001519BE">
        <w:rPr>
          <w:rFonts w:hint="eastAsia"/>
          <w:b/>
          <w:bCs/>
        </w:rPr>
        <w:t>“残差”网络模型</w:t>
      </w:r>
    </w:p>
    <w:p w14:paraId="7E8D23CA" w14:textId="2BED27A4" w:rsidR="002378BC" w:rsidRDefault="002378BC" w:rsidP="00445F58">
      <w:pPr>
        <w:ind w:firstLine="420"/>
      </w:pPr>
      <w:r>
        <w:rPr>
          <w:rFonts w:hint="eastAsia"/>
        </w:rPr>
        <w:t>由于本次实验均在实验</w:t>
      </w:r>
      <w:proofErr w:type="gramStart"/>
      <w:r>
        <w:rPr>
          <w:rFonts w:hint="eastAsia"/>
        </w:rPr>
        <w:t>一</w:t>
      </w:r>
      <w:proofErr w:type="gramEnd"/>
      <w:r>
        <w:rPr>
          <w:rFonts w:hint="eastAsia"/>
        </w:rPr>
        <w:t>模型基础上进行，为节省训练时间，将实验一中迭代</w:t>
      </w:r>
      <w:r>
        <w:rPr>
          <w:rFonts w:hint="eastAsia"/>
        </w:rPr>
        <w:t>2</w:t>
      </w:r>
      <w:r>
        <w:t>0</w:t>
      </w:r>
      <w:r>
        <w:rPr>
          <w:rFonts w:hint="eastAsia"/>
        </w:rPr>
        <w:t>轮训练完毕的类</w:t>
      </w:r>
      <w:proofErr w:type="spellStart"/>
      <w:r>
        <w:rPr>
          <w:rFonts w:hint="eastAsia"/>
        </w:rPr>
        <w:t>ResNet</w:t>
      </w:r>
      <w:proofErr w:type="spellEnd"/>
      <w:r>
        <w:rPr>
          <w:rFonts w:hint="eastAsia"/>
        </w:rPr>
        <w:t>“残差”网络模型存入本地，以省去训练时间，效果如图</w:t>
      </w:r>
      <w:r>
        <w:rPr>
          <w:rFonts w:hint="eastAsia"/>
        </w:rPr>
        <w:t>5</w:t>
      </w:r>
      <w:r>
        <w:t>-1</w:t>
      </w:r>
      <w:r>
        <w:rPr>
          <w:rFonts w:hint="eastAsia"/>
        </w:rPr>
        <w:t>所示：</w:t>
      </w:r>
    </w:p>
    <w:p w14:paraId="634C2ABA" w14:textId="77777777" w:rsidR="002378BC" w:rsidRDefault="002378BC" w:rsidP="002378BC">
      <w:pPr>
        <w:jc w:val="center"/>
        <w:rPr>
          <w:noProof/>
        </w:rPr>
      </w:pPr>
    </w:p>
    <w:tbl>
      <w:tblPr>
        <w:tblStyle w:val="1-2"/>
        <w:tblW w:w="0" w:type="auto"/>
        <w:tblLook w:val="04A0" w:firstRow="1" w:lastRow="0" w:firstColumn="1" w:lastColumn="0" w:noHBand="0" w:noVBand="1"/>
      </w:tblPr>
      <w:tblGrid>
        <w:gridCol w:w="8296"/>
      </w:tblGrid>
      <w:tr w:rsidR="00CA5E5D" w14:paraId="5CB350A3" w14:textId="77777777" w:rsidTr="00CA5E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5DC153A9" w14:textId="77777777" w:rsidR="00CA5E5D" w:rsidRDefault="00CA5E5D" w:rsidP="000B2731">
            <w:pPr>
              <w:jc w:val="center"/>
              <w:rPr>
                <w:noProof/>
              </w:rPr>
            </w:pPr>
            <w:r w:rsidRPr="00CA5E5D">
              <w:rPr>
                <w:noProof/>
              </w:rPr>
              <w:drawing>
                <wp:inline distT="0" distB="0" distL="0" distR="0" wp14:anchorId="662959AD" wp14:editId="0C5C822F">
                  <wp:extent cx="5124552" cy="962660"/>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26602" cy="963045"/>
                          </a:xfrm>
                          <a:prstGeom prst="rect">
                            <a:avLst/>
                          </a:prstGeom>
                        </pic:spPr>
                      </pic:pic>
                    </a:graphicData>
                  </a:graphic>
                </wp:inline>
              </w:drawing>
            </w:r>
          </w:p>
        </w:tc>
      </w:tr>
    </w:tbl>
    <w:p w14:paraId="7C100FB6" w14:textId="2C7348EC" w:rsidR="002378BC" w:rsidRDefault="002378BC" w:rsidP="002378BC">
      <w:pPr>
        <w:jc w:val="center"/>
        <w:rPr>
          <w:noProof/>
        </w:rPr>
      </w:pPr>
    </w:p>
    <w:p w14:paraId="0F37B9C6" w14:textId="77777777" w:rsidR="002378BC" w:rsidRDefault="002378BC" w:rsidP="002378BC">
      <w:pPr>
        <w:jc w:val="center"/>
        <w:rPr>
          <w:noProof/>
        </w:rPr>
      </w:pPr>
      <w:r>
        <w:rPr>
          <w:rFonts w:hint="eastAsia"/>
          <w:noProof/>
        </w:rPr>
        <w:t>图</w:t>
      </w:r>
      <w:r>
        <w:rPr>
          <w:rFonts w:hint="eastAsia"/>
          <w:noProof/>
        </w:rPr>
        <w:t>5</w:t>
      </w:r>
      <w:r>
        <w:rPr>
          <w:noProof/>
        </w:rPr>
        <w:t xml:space="preserve">-1 </w:t>
      </w:r>
      <w:r>
        <w:rPr>
          <w:rFonts w:hint="eastAsia"/>
          <w:noProof/>
        </w:rPr>
        <w:t>实验一基础模型效果展示</w:t>
      </w:r>
    </w:p>
    <w:p w14:paraId="71BB25DF" w14:textId="77777777" w:rsidR="002378BC" w:rsidRPr="00445F58" w:rsidRDefault="002378BC" w:rsidP="00445F58">
      <w:pPr>
        <w:rPr>
          <w:b/>
          <w:bCs/>
        </w:rPr>
      </w:pPr>
    </w:p>
    <w:p w14:paraId="0910A4C7" w14:textId="301A4672" w:rsidR="001766CD" w:rsidRDefault="002378BC" w:rsidP="001766CD">
      <w:pPr>
        <w:pStyle w:val="a8"/>
        <w:numPr>
          <w:ilvl w:val="0"/>
          <w:numId w:val="18"/>
        </w:numPr>
        <w:ind w:firstLineChars="0"/>
        <w:rPr>
          <w:b/>
          <w:bCs/>
        </w:rPr>
      </w:pPr>
      <w:r>
        <w:rPr>
          <w:rFonts w:hint="eastAsia"/>
          <w:b/>
          <w:bCs/>
        </w:rPr>
        <w:t>非定向攻击</w:t>
      </w:r>
    </w:p>
    <w:p w14:paraId="7B0D4798" w14:textId="77777777" w:rsidR="001766CD" w:rsidRDefault="001766CD" w:rsidP="001766CD">
      <w:pPr>
        <w:pStyle w:val="a8"/>
        <w:ind w:left="420" w:firstLineChars="0" w:firstLine="0"/>
        <w:rPr>
          <w:b/>
          <w:bCs/>
        </w:rPr>
      </w:pPr>
    </w:p>
    <w:p w14:paraId="15D18BDC" w14:textId="7511198E" w:rsidR="001766CD" w:rsidRDefault="001766CD" w:rsidP="001766CD">
      <w:pPr>
        <w:ind w:firstLine="420"/>
      </w:pPr>
      <w:r>
        <w:rPr>
          <w:rFonts w:hint="eastAsia"/>
        </w:rPr>
        <w:t>在各个</w:t>
      </w:r>
      <w:r>
        <w:rPr>
          <w:rFonts w:hint="eastAsia"/>
        </w:rPr>
        <w:t>eps</w:t>
      </w:r>
      <w:r>
        <w:rPr>
          <w:rFonts w:hint="eastAsia"/>
        </w:rPr>
        <w:t>下测的攻击成功率（</w:t>
      </w:r>
      <w:r>
        <w:rPr>
          <w:rFonts w:hint="eastAsia"/>
        </w:rPr>
        <w:t>ASR</w:t>
      </w:r>
      <w:r>
        <w:rPr>
          <w:rFonts w:hint="eastAsia"/>
        </w:rPr>
        <w:t>）如图</w:t>
      </w:r>
      <w:r>
        <w:rPr>
          <w:rFonts w:hint="eastAsia"/>
        </w:rPr>
        <w:t>5</w:t>
      </w:r>
      <w:r>
        <w:t>-2</w:t>
      </w:r>
      <w:r>
        <w:rPr>
          <w:rFonts w:hint="eastAsia"/>
        </w:rPr>
        <w:t>所示：</w:t>
      </w:r>
    </w:p>
    <w:tbl>
      <w:tblPr>
        <w:tblStyle w:val="1-2"/>
        <w:tblW w:w="0" w:type="auto"/>
        <w:tblLook w:val="04A0" w:firstRow="1" w:lastRow="0" w:firstColumn="1" w:lastColumn="0" w:noHBand="0" w:noVBand="1"/>
      </w:tblPr>
      <w:tblGrid>
        <w:gridCol w:w="8296"/>
      </w:tblGrid>
      <w:tr w:rsidR="00CA5E5D" w14:paraId="4BA02643" w14:textId="77777777" w:rsidTr="00CA5E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4254D5F0" w14:textId="77777777" w:rsidR="00CA5E5D" w:rsidRDefault="00CA5E5D" w:rsidP="008B36D5">
            <w:pPr>
              <w:pStyle w:val="a8"/>
              <w:ind w:firstLineChars="0" w:firstLine="0"/>
              <w:jc w:val="center"/>
            </w:pPr>
            <w:r w:rsidRPr="00CA5E5D">
              <w:rPr>
                <w:noProof/>
              </w:rPr>
              <w:drawing>
                <wp:inline distT="0" distB="0" distL="0" distR="0" wp14:anchorId="59E8BC85" wp14:editId="40C2AEA0">
                  <wp:extent cx="5090323" cy="2225040"/>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93504" cy="2226430"/>
                          </a:xfrm>
                          <a:prstGeom prst="rect">
                            <a:avLst/>
                          </a:prstGeom>
                        </pic:spPr>
                      </pic:pic>
                    </a:graphicData>
                  </a:graphic>
                </wp:inline>
              </w:drawing>
            </w:r>
          </w:p>
        </w:tc>
      </w:tr>
    </w:tbl>
    <w:p w14:paraId="22EF32A4" w14:textId="51A1AC1E" w:rsidR="001766CD" w:rsidRDefault="001766CD" w:rsidP="001766CD">
      <w:pPr>
        <w:pStyle w:val="a8"/>
        <w:ind w:left="420" w:firstLineChars="0" w:firstLine="0"/>
        <w:jc w:val="center"/>
      </w:pPr>
    </w:p>
    <w:p w14:paraId="4D768E80" w14:textId="77777777" w:rsidR="001766CD" w:rsidRDefault="001766CD" w:rsidP="001766CD">
      <w:pPr>
        <w:pStyle w:val="a8"/>
        <w:ind w:left="420" w:firstLineChars="0" w:firstLine="0"/>
        <w:jc w:val="center"/>
      </w:pPr>
      <w:r>
        <w:rPr>
          <w:rFonts w:hint="eastAsia"/>
        </w:rPr>
        <w:t>图</w:t>
      </w:r>
      <w:r>
        <w:rPr>
          <w:rFonts w:hint="eastAsia"/>
        </w:rPr>
        <w:t>5</w:t>
      </w:r>
      <w:r>
        <w:t xml:space="preserve">-2 </w:t>
      </w:r>
      <w:r>
        <w:rPr>
          <w:rFonts w:hint="eastAsia"/>
        </w:rPr>
        <w:t>各个</w:t>
      </w:r>
      <w:r>
        <w:rPr>
          <w:rFonts w:hint="eastAsia"/>
        </w:rPr>
        <w:t>eps</w:t>
      </w:r>
      <w:r>
        <w:rPr>
          <w:rFonts w:hint="eastAsia"/>
        </w:rPr>
        <w:t>下非定向攻击</w:t>
      </w:r>
      <w:r>
        <w:rPr>
          <w:rFonts w:hint="eastAsia"/>
        </w:rPr>
        <w:t>ASR</w:t>
      </w:r>
    </w:p>
    <w:p w14:paraId="5845A4EE" w14:textId="77777777" w:rsidR="001766CD" w:rsidRDefault="001766CD" w:rsidP="001766CD">
      <w:pPr>
        <w:pStyle w:val="a8"/>
        <w:ind w:left="420" w:firstLineChars="0"/>
      </w:pPr>
      <w:r>
        <w:rPr>
          <w:rFonts w:hint="eastAsia"/>
        </w:rPr>
        <w:t>从以上数据中可以看到，在</w:t>
      </w:r>
      <w:r>
        <w:rPr>
          <w:rFonts w:hint="eastAsia"/>
        </w:rPr>
        <w:t>e</w:t>
      </w:r>
      <w:r>
        <w:t>ps</w:t>
      </w:r>
      <w:r>
        <w:rPr>
          <w:rFonts w:hint="eastAsia"/>
        </w:rPr>
        <w:t>分别取</w:t>
      </w:r>
      <w:r>
        <w:rPr>
          <w:rFonts w:hint="eastAsia"/>
        </w:rPr>
        <w:t>[</w:t>
      </w:r>
      <w:r>
        <w:t>1.0</w:t>
      </w:r>
      <w:r>
        <w:rPr>
          <w:rFonts w:hint="eastAsia"/>
        </w:rPr>
        <w:t>/</w:t>
      </w:r>
      <w:r>
        <w:t>255, 10.0/255, 20.0/255, 50.0/255]</w:t>
      </w:r>
      <w:r>
        <w:rPr>
          <w:rFonts w:hint="eastAsia"/>
        </w:rPr>
        <w:t>时，攻击成功率逐渐增大，可以得出结论，扰动越大，攻击成功率越高。</w:t>
      </w:r>
    </w:p>
    <w:p w14:paraId="02D535E7" w14:textId="77777777" w:rsidR="001766CD" w:rsidRDefault="001766CD" w:rsidP="001766CD">
      <w:pPr>
        <w:pStyle w:val="a8"/>
        <w:ind w:left="420" w:firstLineChars="0" w:firstLine="0"/>
      </w:pPr>
      <w:r>
        <w:tab/>
      </w:r>
      <w:r>
        <w:rPr>
          <w:rFonts w:hint="eastAsia"/>
        </w:rPr>
        <w:t>将各个</w:t>
      </w:r>
      <w:r>
        <w:rPr>
          <w:rFonts w:hint="eastAsia"/>
        </w:rPr>
        <w:t>eps</w:t>
      </w:r>
      <w:r>
        <w:rPr>
          <w:rFonts w:hint="eastAsia"/>
        </w:rPr>
        <w:t>下生成的扰动，以及对抗样本可视化如下图所示：</w:t>
      </w:r>
    </w:p>
    <w:tbl>
      <w:tblPr>
        <w:tblStyle w:val="1-2"/>
        <w:tblW w:w="0" w:type="auto"/>
        <w:tblLook w:val="04A0" w:firstRow="1" w:lastRow="0" w:firstColumn="1" w:lastColumn="0" w:noHBand="0" w:noVBand="1"/>
      </w:tblPr>
      <w:tblGrid>
        <w:gridCol w:w="8296"/>
      </w:tblGrid>
      <w:tr w:rsidR="00CA5E5D" w14:paraId="7CB60367" w14:textId="77777777" w:rsidTr="00CA5E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7A21C601" w14:textId="77777777" w:rsidR="00CA5E5D" w:rsidRDefault="00CA5E5D" w:rsidP="00C207D8">
            <w:pPr>
              <w:pStyle w:val="a8"/>
              <w:ind w:firstLineChars="0" w:firstLine="0"/>
            </w:pPr>
            <w:r w:rsidRPr="00CA5E5D">
              <w:rPr>
                <w:noProof/>
              </w:rPr>
              <w:lastRenderedPageBreak/>
              <w:drawing>
                <wp:inline distT="0" distB="0" distL="0" distR="0" wp14:anchorId="6DAD8E1C" wp14:editId="486771FF">
                  <wp:extent cx="5163671" cy="14351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64899" cy="1435441"/>
                          </a:xfrm>
                          <a:prstGeom prst="rect">
                            <a:avLst/>
                          </a:prstGeom>
                          <a:noFill/>
                          <a:ln>
                            <a:noFill/>
                          </a:ln>
                        </pic:spPr>
                      </pic:pic>
                    </a:graphicData>
                  </a:graphic>
                </wp:inline>
              </w:drawing>
            </w:r>
          </w:p>
        </w:tc>
      </w:tr>
    </w:tbl>
    <w:p w14:paraId="48818090" w14:textId="16093422" w:rsidR="001766CD" w:rsidRDefault="001766CD" w:rsidP="001766CD">
      <w:pPr>
        <w:pStyle w:val="a8"/>
        <w:ind w:left="420" w:firstLineChars="0" w:firstLine="0"/>
      </w:pPr>
    </w:p>
    <w:p w14:paraId="2B2DDD26" w14:textId="77777777" w:rsidR="001766CD" w:rsidRDefault="001766CD" w:rsidP="001766CD">
      <w:pPr>
        <w:pStyle w:val="a8"/>
        <w:ind w:left="420" w:firstLineChars="0" w:firstLine="0"/>
        <w:jc w:val="center"/>
      </w:pPr>
      <w:r>
        <w:rPr>
          <w:rFonts w:hint="eastAsia"/>
        </w:rPr>
        <w:t>图</w:t>
      </w:r>
      <w:r>
        <w:rPr>
          <w:rFonts w:hint="eastAsia"/>
        </w:rPr>
        <w:t xml:space="preserve"> </w:t>
      </w:r>
      <w:r>
        <w:t xml:space="preserve">5-3 </w:t>
      </w:r>
      <w:r>
        <w:rPr>
          <w:rFonts w:hint="eastAsia"/>
        </w:rPr>
        <w:t>eps</w:t>
      </w:r>
      <w:r>
        <w:t xml:space="preserve"> = 1</w:t>
      </w:r>
      <w:r>
        <w:rPr>
          <w:rFonts w:hint="eastAsia"/>
        </w:rPr>
        <w:t>/</w:t>
      </w:r>
      <w:r>
        <w:t xml:space="preserve">255 </w:t>
      </w:r>
      <w:r>
        <w:rPr>
          <w:rFonts w:hint="eastAsia"/>
        </w:rPr>
        <w:t>时的对抗样本</w:t>
      </w:r>
    </w:p>
    <w:tbl>
      <w:tblPr>
        <w:tblStyle w:val="1-2"/>
        <w:tblW w:w="0" w:type="auto"/>
        <w:tblLook w:val="04A0" w:firstRow="1" w:lastRow="0" w:firstColumn="1" w:lastColumn="0" w:noHBand="0" w:noVBand="1"/>
      </w:tblPr>
      <w:tblGrid>
        <w:gridCol w:w="8296"/>
      </w:tblGrid>
      <w:tr w:rsidR="00CA5E5D" w14:paraId="5F4F35DF" w14:textId="77777777" w:rsidTr="00CA5E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730343DC" w14:textId="77777777" w:rsidR="00CA5E5D" w:rsidRDefault="00CA5E5D" w:rsidP="005A7F5C">
            <w:pPr>
              <w:pStyle w:val="a8"/>
              <w:ind w:firstLineChars="0" w:firstLine="0"/>
              <w:jc w:val="center"/>
            </w:pPr>
            <w:r w:rsidRPr="00CA5E5D">
              <w:rPr>
                <w:noProof/>
              </w:rPr>
              <w:drawing>
                <wp:inline distT="0" distB="0" distL="0" distR="0" wp14:anchorId="7CD29C07" wp14:editId="05832449">
                  <wp:extent cx="5149001" cy="14351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52397" cy="1436047"/>
                          </a:xfrm>
                          <a:prstGeom prst="rect">
                            <a:avLst/>
                          </a:prstGeom>
                          <a:noFill/>
                          <a:ln>
                            <a:noFill/>
                          </a:ln>
                        </pic:spPr>
                      </pic:pic>
                    </a:graphicData>
                  </a:graphic>
                </wp:inline>
              </w:drawing>
            </w:r>
          </w:p>
        </w:tc>
      </w:tr>
    </w:tbl>
    <w:p w14:paraId="1989B434" w14:textId="384610E7" w:rsidR="001766CD" w:rsidRDefault="001766CD" w:rsidP="001766CD">
      <w:pPr>
        <w:pStyle w:val="a8"/>
        <w:ind w:left="420" w:firstLineChars="0" w:firstLine="0"/>
        <w:jc w:val="center"/>
      </w:pPr>
    </w:p>
    <w:p w14:paraId="52D2E79C" w14:textId="77777777" w:rsidR="001766CD" w:rsidRDefault="001766CD" w:rsidP="001766CD">
      <w:pPr>
        <w:pStyle w:val="a8"/>
        <w:ind w:left="420" w:firstLineChars="0" w:firstLine="0"/>
        <w:jc w:val="center"/>
      </w:pPr>
      <w:r>
        <w:rPr>
          <w:rFonts w:hint="eastAsia"/>
        </w:rPr>
        <w:t>图</w:t>
      </w:r>
      <w:r>
        <w:rPr>
          <w:rFonts w:hint="eastAsia"/>
        </w:rPr>
        <w:t xml:space="preserve"> </w:t>
      </w:r>
      <w:r>
        <w:t xml:space="preserve">5-4 </w:t>
      </w:r>
      <w:r>
        <w:rPr>
          <w:rFonts w:hint="eastAsia"/>
        </w:rPr>
        <w:t>eps</w:t>
      </w:r>
      <w:r>
        <w:t xml:space="preserve"> = 10</w:t>
      </w:r>
      <w:r>
        <w:rPr>
          <w:rFonts w:hint="eastAsia"/>
        </w:rPr>
        <w:t>/</w:t>
      </w:r>
      <w:r>
        <w:t xml:space="preserve">255 </w:t>
      </w:r>
      <w:r>
        <w:rPr>
          <w:rFonts w:hint="eastAsia"/>
        </w:rPr>
        <w:t>时的对抗样本</w:t>
      </w:r>
    </w:p>
    <w:tbl>
      <w:tblPr>
        <w:tblStyle w:val="1-2"/>
        <w:tblW w:w="0" w:type="auto"/>
        <w:tblLook w:val="04A0" w:firstRow="1" w:lastRow="0" w:firstColumn="1" w:lastColumn="0" w:noHBand="0" w:noVBand="1"/>
      </w:tblPr>
      <w:tblGrid>
        <w:gridCol w:w="8296"/>
      </w:tblGrid>
      <w:tr w:rsidR="00CA5E5D" w14:paraId="6D220B42" w14:textId="77777777" w:rsidTr="00CA5E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20DA2DF6" w14:textId="77777777" w:rsidR="00CA5E5D" w:rsidRDefault="00CA5E5D" w:rsidP="00E31701">
            <w:pPr>
              <w:pStyle w:val="a8"/>
              <w:ind w:firstLineChars="0" w:firstLine="0"/>
              <w:jc w:val="center"/>
            </w:pPr>
            <w:r w:rsidRPr="00CA5E5D">
              <w:rPr>
                <w:noProof/>
              </w:rPr>
              <w:drawing>
                <wp:inline distT="0" distB="0" distL="0" distR="0" wp14:anchorId="4E16DB76" wp14:editId="2F1AC691">
                  <wp:extent cx="5148580" cy="14351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50776" cy="1435712"/>
                          </a:xfrm>
                          <a:prstGeom prst="rect">
                            <a:avLst/>
                          </a:prstGeom>
                          <a:noFill/>
                          <a:ln>
                            <a:noFill/>
                          </a:ln>
                        </pic:spPr>
                      </pic:pic>
                    </a:graphicData>
                  </a:graphic>
                </wp:inline>
              </w:drawing>
            </w:r>
          </w:p>
        </w:tc>
      </w:tr>
    </w:tbl>
    <w:p w14:paraId="000C38C6" w14:textId="336ABCCF" w:rsidR="001766CD" w:rsidRDefault="001766CD" w:rsidP="001766CD">
      <w:pPr>
        <w:pStyle w:val="a8"/>
        <w:ind w:left="420" w:firstLineChars="0" w:firstLine="0"/>
        <w:jc w:val="center"/>
      </w:pPr>
    </w:p>
    <w:p w14:paraId="6FEAA306" w14:textId="77777777" w:rsidR="001766CD" w:rsidRDefault="001766CD" w:rsidP="001766CD">
      <w:pPr>
        <w:pStyle w:val="a8"/>
        <w:ind w:left="420" w:firstLineChars="0" w:firstLine="0"/>
        <w:jc w:val="center"/>
      </w:pPr>
      <w:r>
        <w:rPr>
          <w:rFonts w:hint="eastAsia"/>
        </w:rPr>
        <w:t>图</w:t>
      </w:r>
      <w:r>
        <w:rPr>
          <w:rFonts w:hint="eastAsia"/>
        </w:rPr>
        <w:t xml:space="preserve"> </w:t>
      </w:r>
      <w:r>
        <w:t xml:space="preserve">5-5 </w:t>
      </w:r>
      <w:r>
        <w:rPr>
          <w:rFonts w:hint="eastAsia"/>
        </w:rPr>
        <w:t>eps</w:t>
      </w:r>
      <w:r>
        <w:t xml:space="preserve"> = 20</w:t>
      </w:r>
      <w:r>
        <w:rPr>
          <w:rFonts w:hint="eastAsia"/>
        </w:rPr>
        <w:t>/</w:t>
      </w:r>
      <w:r>
        <w:t xml:space="preserve">255 </w:t>
      </w:r>
      <w:r>
        <w:rPr>
          <w:rFonts w:hint="eastAsia"/>
        </w:rPr>
        <w:t>时的对抗样本</w:t>
      </w:r>
    </w:p>
    <w:tbl>
      <w:tblPr>
        <w:tblStyle w:val="1-2"/>
        <w:tblW w:w="0" w:type="auto"/>
        <w:tblLook w:val="04A0" w:firstRow="1" w:lastRow="0" w:firstColumn="1" w:lastColumn="0" w:noHBand="0" w:noVBand="1"/>
      </w:tblPr>
      <w:tblGrid>
        <w:gridCol w:w="8296"/>
      </w:tblGrid>
      <w:tr w:rsidR="00CA5E5D" w14:paraId="25A7A679" w14:textId="77777777" w:rsidTr="00CA5E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0BE685CC" w14:textId="77777777" w:rsidR="00CA5E5D" w:rsidRDefault="00CA5E5D" w:rsidP="00870B8D">
            <w:pPr>
              <w:pStyle w:val="a8"/>
              <w:ind w:firstLineChars="0" w:firstLine="0"/>
              <w:jc w:val="center"/>
            </w:pPr>
            <w:r w:rsidRPr="00CA5E5D">
              <w:rPr>
                <w:noProof/>
              </w:rPr>
              <w:drawing>
                <wp:inline distT="0" distB="0" distL="0" distR="0" wp14:anchorId="2BAA2EC0" wp14:editId="57611BF9">
                  <wp:extent cx="5148580" cy="14351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49801" cy="1435440"/>
                          </a:xfrm>
                          <a:prstGeom prst="rect">
                            <a:avLst/>
                          </a:prstGeom>
                          <a:noFill/>
                          <a:ln>
                            <a:noFill/>
                          </a:ln>
                        </pic:spPr>
                      </pic:pic>
                    </a:graphicData>
                  </a:graphic>
                </wp:inline>
              </w:drawing>
            </w:r>
          </w:p>
        </w:tc>
      </w:tr>
    </w:tbl>
    <w:p w14:paraId="177D05A2" w14:textId="3ECE502C" w:rsidR="001766CD" w:rsidRDefault="001766CD" w:rsidP="001766CD">
      <w:pPr>
        <w:pStyle w:val="a8"/>
        <w:ind w:left="420" w:firstLineChars="0" w:firstLine="0"/>
        <w:jc w:val="center"/>
      </w:pPr>
    </w:p>
    <w:p w14:paraId="324DE10F" w14:textId="77777777" w:rsidR="001766CD" w:rsidRDefault="001766CD" w:rsidP="001766CD">
      <w:pPr>
        <w:pStyle w:val="a8"/>
        <w:ind w:left="420" w:firstLineChars="0" w:firstLine="0"/>
        <w:jc w:val="center"/>
      </w:pPr>
      <w:r>
        <w:rPr>
          <w:rFonts w:hint="eastAsia"/>
        </w:rPr>
        <w:t>图</w:t>
      </w:r>
      <w:r>
        <w:rPr>
          <w:rFonts w:hint="eastAsia"/>
        </w:rPr>
        <w:t xml:space="preserve"> </w:t>
      </w:r>
      <w:r>
        <w:t xml:space="preserve">5-6 </w:t>
      </w:r>
      <w:r>
        <w:rPr>
          <w:rFonts w:hint="eastAsia"/>
        </w:rPr>
        <w:t>eps</w:t>
      </w:r>
      <w:r>
        <w:t xml:space="preserve"> = 50</w:t>
      </w:r>
      <w:r>
        <w:rPr>
          <w:rFonts w:hint="eastAsia"/>
        </w:rPr>
        <w:t>/</w:t>
      </w:r>
      <w:r>
        <w:t xml:space="preserve">255 </w:t>
      </w:r>
      <w:r>
        <w:rPr>
          <w:rFonts w:hint="eastAsia"/>
        </w:rPr>
        <w:t>时的对抗样本</w:t>
      </w:r>
    </w:p>
    <w:p w14:paraId="70BFC1AE" w14:textId="77777777" w:rsidR="001766CD" w:rsidRDefault="001766CD" w:rsidP="001766CD">
      <w:pPr>
        <w:pStyle w:val="a8"/>
        <w:ind w:left="420" w:firstLineChars="0"/>
      </w:pPr>
      <w:r>
        <w:rPr>
          <w:rFonts w:hint="eastAsia"/>
        </w:rPr>
        <w:t>可以看到随着扰动幅度（</w:t>
      </w:r>
      <w:r>
        <w:rPr>
          <w:rFonts w:hint="eastAsia"/>
        </w:rPr>
        <w:t>eps</w:t>
      </w:r>
      <w:r>
        <w:rPr>
          <w:rFonts w:hint="eastAsia"/>
        </w:rPr>
        <w:t>）的增加，虽然攻击成功率更高了，但是图片被改变的程度也更加明显。</w:t>
      </w:r>
    </w:p>
    <w:p w14:paraId="6259ECAD" w14:textId="77777777" w:rsidR="001766CD" w:rsidRPr="001766CD" w:rsidRDefault="001766CD" w:rsidP="001766CD">
      <w:pPr>
        <w:rPr>
          <w:b/>
          <w:bCs/>
        </w:rPr>
      </w:pPr>
    </w:p>
    <w:p w14:paraId="6D119EAE" w14:textId="0ABC405C" w:rsidR="001530AA" w:rsidRDefault="001766CD" w:rsidP="001530AA">
      <w:pPr>
        <w:pStyle w:val="a8"/>
        <w:numPr>
          <w:ilvl w:val="0"/>
          <w:numId w:val="18"/>
        </w:numPr>
        <w:ind w:firstLineChars="0"/>
        <w:rPr>
          <w:b/>
          <w:bCs/>
        </w:rPr>
      </w:pPr>
      <w:r>
        <w:rPr>
          <w:rFonts w:hint="eastAsia"/>
          <w:b/>
          <w:bCs/>
        </w:rPr>
        <w:t>定向攻击</w:t>
      </w:r>
    </w:p>
    <w:p w14:paraId="6470F925" w14:textId="18547492" w:rsidR="001530AA" w:rsidRDefault="001530AA" w:rsidP="001530AA">
      <w:pPr>
        <w:pStyle w:val="a8"/>
        <w:ind w:left="420" w:firstLineChars="0" w:firstLine="0"/>
      </w:pPr>
      <w:r w:rsidRPr="004F01E8">
        <w:rPr>
          <w:rFonts w:hint="eastAsia"/>
        </w:rPr>
        <w:lastRenderedPageBreak/>
        <w:t>在</w:t>
      </w:r>
      <w:r w:rsidRPr="004F01E8">
        <w:rPr>
          <w:rFonts w:hint="eastAsia"/>
        </w:rPr>
        <w:t>eps</w:t>
      </w:r>
      <w:r w:rsidRPr="004F01E8">
        <w:t xml:space="preserve"> = 50/255</w:t>
      </w:r>
      <w:r w:rsidRPr="004F01E8">
        <w:rPr>
          <w:rFonts w:hint="eastAsia"/>
        </w:rPr>
        <w:t>时得到定向攻击的对抗样本如下图所示：</w:t>
      </w:r>
    </w:p>
    <w:tbl>
      <w:tblPr>
        <w:tblStyle w:val="1-2"/>
        <w:tblW w:w="0" w:type="auto"/>
        <w:tblLook w:val="04A0" w:firstRow="1" w:lastRow="0" w:firstColumn="1" w:lastColumn="0" w:noHBand="0" w:noVBand="1"/>
      </w:tblPr>
      <w:tblGrid>
        <w:gridCol w:w="8296"/>
      </w:tblGrid>
      <w:tr w:rsidR="00CA5E5D" w:rsidRPr="00CA5E5D" w14:paraId="08F2AB3E" w14:textId="77777777" w:rsidTr="00CA5E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225744AF" w14:textId="77777777" w:rsidR="00CA5E5D" w:rsidRPr="00CA5E5D" w:rsidRDefault="00CA5E5D" w:rsidP="00780C12">
            <w:pPr>
              <w:pStyle w:val="a8"/>
              <w:ind w:firstLineChars="0" w:firstLine="0"/>
              <w:rPr>
                <w:b w:val="0"/>
                <w:bCs w:val="0"/>
              </w:rPr>
            </w:pPr>
            <w:r w:rsidRPr="00CA5E5D">
              <w:rPr>
                <w:noProof/>
              </w:rPr>
              <w:drawing>
                <wp:inline distT="0" distB="0" distL="0" distR="0" wp14:anchorId="04CE8110" wp14:editId="6BC2F7EC">
                  <wp:extent cx="5129442" cy="14351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33164" cy="1436141"/>
                          </a:xfrm>
                          <a:prstGeom prst="rect">
                            <a:avLst/>
                          </a:prstGeom>
                          <a:noFill/>
                          <a:ln>
                            <a:noFill/>
                          </a:ln>
                        </pic:spPr>
                      </pic:pic>
                    </a:graphicData>
                  </a:graphic>
                </wp:inline>
              </w:drawing>
            </w:r>
          </w:p>
        </w:tc>
      </w:tr>
      <w:tr w:rsidR="00CA5E5D" w:rsidRPr="00CA5E5D" w14:paraId="7C56DA35" w14:textId="77777777" w:rsidTr="00CA5E5D">
        <w:tc>
          <w:tcPr>
            <w:cnfStyle w:val="001000000000" w:firstRow="0" w:lastRow="0" w:firstColumn="1" w:lastColumn="0" w:oddVBand="0" w:evenVBand="0" w:oddHBand="0" w:evenHBand="0" w:firstRowFirstColumn="0" w:firstRowLastColumn="0" w:lastRowFirstColumn="0" w:lastRowLastColumn="0"/>
            <w:tcW w:w="8296" w:type="dxa"/>
          </w:tcPr>
          <w:p w14:paraId="60A02FCE" w14:textId="77777777" w:rsidR="00CA5E5D" w:rsidRPr="00CA5E5D" w:rsidRDefault="00CA5E5D" w:rsidP="00780C12">
            <w:pPr>
              <w:pStyle w:val="a8"/>
              <w:ind w:firstLineChars="0" w:firstLine="0"/>
              <w:rPr>
                <w:b w:val="0"/>
                <w:bCs w:val="0"/>
              </w:rPr>
            </w:pPr>
            <w:r w:rsidRPr="00CA5E5D">
              <w:rPr>
                <w:noProof/>
              </w:rPr>
              <w:drawing>
                <wp:inline distT="0" distB="0" distL="0" distR="0" wp14:anchorId="28C9B9A0" wp14:editId="4325F8D2">
                  <wp:extent cx="5134332" cy="143510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39236" cy="1436471"/>
                          </a:xfrm>
                          <a:prstGeom prst="rect">
                            <a:avLst/>
                          </a:prstGeom>
                          <a:noFill/>
                          <a:ln>
                            <a:noFill/>
                          </a:ln>
                        </pic:spPr>
                      </pic:pic>
                    </a:graphicData>
                  </a:graphic>
                </wp:inline>
              </w:drawing>
            </w:r>
          </w:p>
        </w:tc>
      </w:tr>
      <w:tr w:rsidR="00CA5E5D" w:rsidRPr="00CA5E5D" w14:paraId="72C86F7E" w14:textId="77777777" w:rsidTr="00CA5E5D">
        <w:tc>
          <w:tcPr>
            <w:cnfStyle w:val="001000000000" w:firstRow="0" w:lastRow="0" w:firstColumn="1" w:lastColumn="0" w:oddVBand="0" w:evenVBand="0" w:oddHBand="0" w:evenHBand="0" w:firstRowFirstColumn="0" w:firstRowLastColumn="0" w:lastRowFirstColumn="0" w:lastRowLastColumn="0"/>
            <w:tcW w:w="8296" w:type="dxa"/>
          </w:tcPr>
          <w:p w14:paraId="2AFE246F" w14:textId="77777777" w:rsidR="00CA5E5D" w:rsidRPr="00CA5E5D" w:rsidRDefault="00CA5E5D" w:rsidP="00780C12">
            <w:pPr>
              <w:pStyle w:val="a8"/>
              <w:ind w:firstLineChars="0" w:firstLine="0"/>
              <w:rPr>
                <w:b w:val="0"/>
                <w:bCs w:val="0"/>
              </w:rPr>
            </w:pPr>
          </w:p>
        </w:tc>
      </w:tr>
      <w:tr w:rsidR="00CA5E5D" w:rsidRPr="00CA5E5D" w14:paraId="192667AC" w14:textId="77777777" w:rsidTr="00CA5E5D">
        <w:tc>
          <w:tcPr>
            <w:cnfStyle w:val="001000000000" w:firstRow="0" w:lastRow="0" w:firstColumn="1" w:lastColumn="0" w:oddVBand="0" w:evenVBand="0" w:oddHBand="0" w:evenHBand="0" w:firstRowFirstColumn="0" w:firstRowLastColumn="0" w:lastRowFirstColumn="0" w:lastRowLastColumn="0"/>
            <w:tcW w:w="8296" w:type="dxa"/>
          </w:tcPr>
          <w:p w14:paraId="0E6A2552" w14:textId="77777777" w:rsidR="00CA5E5D" w:rsidRPr="00CA5E5D" w:rsidRDefault="00CA5E5D" w:rsidP="00780C12">
            <w:pPr>
              <w:pStyle w:val="a8"/>
              <w:ind w:firstLineChars="0" w:firstLine="0"/>
            </w:pPr>
            <w:r w:rsidRPr="00CA5E5D">
              <w:rPr>
                <w:noProof/>
              </w:rPr>
              <w:drawing>
                <wp:inline distT="0" distB="0" distL="0" distR="0" wp14:anchorId="65863AD2" wp14:editId="5FE93346">
                  <wp:extent cx="5119662" cy="1432560"/>
                  <wp:effectExtent l="0" t="0" r="508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24451" cy="1433900"/>
                          </a:xfrm>
                          <a:prstGeom prst="rect">
                            <a:avLst/>
                          </a:prstGeom>
                          <a:noFill/>
                          <a:ln>
                            <a:noFill/>
                          </a:ln>
                        </pic:spPr>
                      </pic:pic>
                    </a:graphicData>
                  </a:graphic>
                </wp:inline>
              </w:drawing>
            </w:r>
          </w:p>
        </w:tc>
      </w:tr>
      <w:tr w:rsidR="00CA5E5D" w:rsidRPr="00CA5E5D" w14:paraId="24F0EDE3" w14:textId="77777777" w:rsidTr="00CA5E5D">
        <w:tc>
          <w:tcPr>
            <w:cnfStyle w:val="001000000000" w:firstRow="0" w:lastRow="0" w:firstColumn="1" w:lastColumn="0" w:oddVBand="0" w:evenVBand="0" w:oddHBand="0" w:evenHBand="0" w:firstRowFirstColumn="0" w:firstRowLastColumn="0" w:lastRowFirstColumn="0" w:lastRowLastColumn="0"/>
            <w:tcW w:w="8296" w:type="dxa"/>
          </w:tcPr>
          <w:p w14:paraId="716403C1" w14:textId="77777777" w:rsidR="00CA5E5D" w:rsidRPr="00CA5E5D" w:rsidRDefault="00CA5E5D" w:rsidP="00780C12">
            <w:pPr>
              <w:pStyle w:val="a8"/>
              <w:ind w:firstLineChars="0" w:firstLine="0"/>
            </w:pPr>
            <w:r w:rsidRPr="00CA5E5D">
              <w:rPr>
                <w:noProof/>
              </w:rPr>
              <w:drawing>
                <wp:inline distT="0" distB="0" distL="0" distR="0" wp14:anchorId="28588071" wp14:editId="6145926F">
                  <wp:extent cx="5133975" cy="1432560"/>
                  <wp:effectExtent l="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134480" cy="1432701"/>
                          </a:xfrm>
                          <a:prstGeom prst="rect">
                            <a:avLst/>
                          </a:prstGeom>
                          <a:noFill/>
                          <a:ln>
                            <a:noFill/>
                          </a:ln>
                        </pic:spPr>
                      </pic:pic>
                    </a:graphicData>
                  </a:graphic>
                </wp:inline>
              </w:drawing>
            </w:r>
          </w:p>
        </w:tc>
      </w:tr>
      <w:tr w:rsidR="00CA5E5D" w:rsidRPr="00CA5E5D" w14:paraId="224A879D" w14:textId="77777777" w:rsidTr="00CA5E5D">
        <w:tc>
          <w:tcPr>
            <w:cnfStyle w:val="001000000000" w:firstRow="0" w:lastRow="0" w:firstColumn="1" w:lastColumn="0" w:oddVBand="0" w:evenVBand="0" w:oddHBand="0" w:evenHBand="0" w:firstRowFirstColumn="0" w:firstRowLastColumn="0" w:lastRowFirstColumn="0" w:lastRowLastColumn="0"/>
            <w:tcW w:w="8296" w:type="dxa"/>
          </w:tcPr>
          <w:p w14:paraId="49E2F129" w14:textId="77777777" w:rsidR="00CA5E5D" w:rsidRPr="00CA5E5D" w:rsidRDefault="00CA5E5D" w:rsidP="00780C12">
            <w:pPr>
              <w:pStyle w:val="a8"/>
              <w:ind w:firstLineChars="0" w:firstLine="0"/>
            </w:pPr>
            <w:r w:rsidRPr="00CA5E5D">
              <w:rPr>
                <w:noProof/>
              </w:rPr>
              <w:drawing>
                <wp:inline distT="0" distB="0" distL="0" distR="0" wp14:anchorId="5F9CBED3" wp14:editId="4799CF3A">
                  <wp:extent cx="5139222" cy="1432560"/>
                  <wp:effectExtent l="0" t="0" r="444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139873" cy="1432741"/>
                          </a:xfrm>
                          <a:prstGeom prst="rect">
                            <a:avLst/>
                          </a:prstGeom>
                          <a:noFill/>
                          <a:ln>
                            <a:noFill/>
                          </a:ln>
                        </pic:spPr>
                      </pic:pic>
                    </a:graphicData>
                  </a:graphic>
                </wp:inline>
              </w:drawing>
            </w:r>
          </w:p>
        </w:tc>
      </w:tr>
      <w:tr w:rsidR="00CA5E5D" w:rsidRPr="00CA5E5D" w14:paraId="07A94F80" w14:textId="77777777" w:rsidTr="00CA5E5D">
        <w:tc>
          <w:tcPr>
            <w:cnfStyle w:val="001000000000" w:firstRow="0" w:lastRow="0" w:firstColumn="1" w:lastColumn="0" w:oddVBand="0" w:evenVBand="0" w:oddHBand="0" w:evenHBand="0" w:firstRowFirstColumn="0" w:firstRowLastColumn="0" w:lastRowFirstColumn="0" w:lastRowLastColumn="0"/>
            <w:tcW w:w="8296" w:type="dxa"/>
          </w:tcPr>
          <w:p w14:paraId="20416415" w14:textId="77777777" w:rsidR="00CA5E5D" w:rsidRPr="00CA5E5D" w:rsidRDefault="00CA5E5D" w:rsidP="00780C12">
            <w:pPr>
              <w:pStyle w:val="a8"/>
              <w:ind w:firstLineChars="0" w:firstLine="0"/>
            </w:pPr>
            <w:r w:rsidRPr="00CA5E5D">
              <w:rPr>
                <w:noProof/>
              </w:rPr>
              <w:lastRenderedPageBreak/>
              <w:drawing>
                <wp:inline distT="0" distB="0" distL="0" distR="0" wp14:anchorId="22EF7C9C" wp14:editId="6F7C6085">
                  <wp:extent cx="5134332" cy="1431925"/>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40427" cy="1433625"/>
                          </a:xfrm>
                          <a:prstGeom prst="rect">
                            <a:avLst/>
                          </a:prstGeom>
                          <a:noFill/>
                          <a:ln>
                            <a:noFill/>
                          </a:ln>
                        </pic:spPr>
                      </pic:pic>
                    </a:graphicData>
                  </a:graphic>
                </wp:inline>
              </w:drawing>
            </w:r>
            <w:r w:rsidRPr="00CA5E5D">
              <w:rPr>
                <w:noProof/>
              </w:rPr>
              <w:drawing>
                <wp:inline distT="0" distB="0" distL="0" distR="0" wp14:anchorId="12EB0148" wp14:editId="4B7D1E2A">
                  <wp:extent cx="5124552" cy="143256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26313" cy="1433052"/>
                          </a:xfrm>
                          <a:prstGeom prst="rect">
                            <a:avLst/>
                          </a:prstGeom>
                          <a:noFill/>
                          <a:ln>
                            <a:noFill/>
                          </a:ln>
                        </pic:spPr>
                      </pic:pic>
                    </a:graphicData>
                  </a:graphic>
                </wp:inline>
              </w:drawing>
            </w:r>
          </w:p>
        </w:tc>
      </w:tr>
      <w:tr w:rsidR="00CA5E5D" w:rsidRPr="00CA5E5D" w14:paraId="265AC1E4" w14:textId="77777777" w:rsidTr="00CA5E5D">
        <w:tc>
          <w:tcPr>
            <w:cnfStyle w:val="001000000000" w:firstRow="0" w:lastRow="0" w:firstColumn="1" w:lastColumn="0" w:oddVBand="0" w:evenVBand="0" w:oddHBand="0" w:evenHBand="0" w:firstRowFirstColumn="0" w:firstRowLastColumn="0" w:lastRowFirstColumn="0" w:lastRowLastColumn="0"/>
            <w:tcW w:w="8296" w:type="dxa"/>
          </w:tcPr>
          <w:p w14:paraId="055B9B20" w14:textId="77777777" w:rsidR="00CA5E5D" w:rsidRPr="00CA5E5D" w:rsidRDefault="00CA5E5D" w:rsidP="00780C12">
            <w:pPr>
              <w:pStyle w:val="a8"/>
              <w:ind w:firstLineChars="0" w:firstLine="0"/>
            </w:pPr>
            <w:r w:rsidRPr="00CA5E5D">
              <w:rPr>
                <w:noProof/>
              </w:rPr>
              <w:drawing>
                <wp:inline distT="0" distB="0" distL="0" distR="0" wp14:anchorId="096ADFCB" wp14:editId="7F8CB227">
                  <wp:extent cx="5139222" cy="1432560"/>
                  <wp:effectExtent l="0" t="0" r="444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144183" cy="1433943"/>
                          </a:xfrm>
                          <a:prstGeom prst="rect">
                            <a:avLst/>
                          </a:prstGeom>
                          <a:noFill/>
                          <a:ln>
                            <a:noFill/>
                          </a:ln>
                        </pic:spPr>
                      </pic:pic>
                    </a:graphicData>
                  </a:graphic>
                </wp:inline>
              </w:drawing>
            </w:r>
          </w:p>
        </w:tc>
      </w:tr>
      <w:tr w:rsidR="00CA5E5D" w:rsidRPr="00CA5E5D" w14:paraId="0DDA251D" w14:textId="77777777" w:rsidTr="00CA5E5D">
        <w:tc>
          <w:tcPr>
            <w:cnfStyle w:val="001000000000" w:firstRow="0" w:lastRow="0" w:firstColumn="1" w:lastColumn="0" w:oddVBand="0" w:evenVBand="0" w:oddHBand="0" w:evenHBand="0" w:firstRowFirstColumn="0" w:firstRowLastColumn="0" w:lastRowFirstColumn="0" w:lastRowLastColumn="0"/>
            <w:tcW w:w="8296" w:type="dxa"/>
          </w:tcPr>
          <w:p w14:paraId="02CD0234" w14:textId="77777777" w:rsidR="00CA5E5D" w:rsidRPr="00CA5E5D" w:rsidRDefault="00CA5E5D" w:rsidP="00780C12">
            <w:pPr>
              <w:pStyle w:val="a8"/>
              <w:ind w:firstLineChars="0" w:firstLine="0"/>
            </w:pPr>
            <w:r w:rsidRPr="00CA5E5D">
              <w:rPr>
                <w:noProof/>
              </w:rPr>
              <w:drawing>
                <wp:inline distT="0" distB="0" distL="0" distR="0" wp14:anchorId="0D501199" wp14:editId="5635D8E2">
                  <wp:extent cx="5133975" cy="1431925"/>
                  <wp:effectExtent l="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139016" cy="1433331"/>
                          </a:xfrm>
                          <a:prstGeom prst="rect">
                            <a:avLst/>
                          </a:prstGeom>
                          <a:noFill/>
                          <a:ln>
                            <a:noFill/>
                          </a:ln>
                        </pic:spPr>
                      </pic:pic>
                    </a:graphicData>
                  </a:graphic>
                </wp:inline>
              </w:drawing>
            </w:r>
          </w:p>
        </w:tc>
      </w:tr>
    </w:tbl>
    <w:p w14:paraId="36BC68DF" w14:textId="77777777" w:rsidR="00CA5E5D" w:rsidRDefault="00CA5E5D" w:rsidP="001530AA">
      <w:pPr>
        <w:pStyle w:val="a8"/>
        <w:ind w:left="420" w:firstLineChars="0" w:firstLine="0"/>
        <w:jc w:val="center"/>
      </w:pPr>
    </w:p>
    <w:p w14:paraId="726A91A3" w14:textId="7207F7DA" w:rsidR="001530AA" w:rsidRDefault="001530AA" w:rsidP="001530AA">
      <w:pPr>
        <w:pStyle w:val="a8"/>
        <w:ind w:left="420" w:firstLineChars="0" w:firstLine="0"/>
        <w:jc w:val="center"/>
      </w:pPr>
      <w:r>
        <w:rPr>
          <w:rFonts w:hint="eastAsia"/>
        </w:rPr>
        <w:t>图</w:t>
      </w:r>
      <w:r>
        <w:rPr>
          <w:rFonts w:hint="eastAsia"/>
        </w:rPr>
        <w:t>5</w:t>
      </w:r>
      <w:r>
        <w:t xml:space="preserve">-7 </w:t>
      </w:r>
      <w:r>
        <w:rPr>
          <w:rFonts w:hint="eastAsia"/>
        </w:rPr>
        <w:t>定向攻击下</w:t>
      </w:r>
      <w:r>
        <w:rPr>
          <w:rFonts w:hint="eastAsia"/>
        </w:rPr>
        <w:t>0</w:t>
      </w:r>
      <w:r>
        <w:t>-9</w:t>
      </w:r>
      <w:r>
        <w:rPr>
          <w:rFonts w:hint="eastAsia"/>
        </w:rPr>
        <w:t>展示</w:t>
      </w:r>
    </w:p>
    <w:p w14:paraId="3604D263" w14:textId="77777777" w:rsidR="00CA5E5D" w:rsidRDefault="00CA5E5D" w:rsidP="001530AA">
      <w:pPr>
        <w:pStyle w:val="a8"/>
        <w:ind w:left="420" w:firstLineChars="0" w:firstLine="0"/>
        <w:jc w:val="center"/>
      </w:pPr>
    </w:p>
    <w:p w14:paraId="7D61FD91" w14:textId="77777777" w:rsidR="001530AA" w:rsidRDefault="001530AA" w:rsidP="001530AA">
      <w:pPr>
        <w:pStyle w:val="a8"/>
        <w:ind w:left="420" w:firstLineChars="0" w:firstLine="360"/>
      </w:pPr>
      <w:r>
        <w:rPr>
          <w:rFonts w:hint="eastAsia"/>
        </w:rPr>
        <w:t>对于上文介绍的针对定向攻击的两种方法正确率比对如下：</w:t>
      </w:r>
    </w:p>
    <w:p w14:paraId="33499E7C" w14:textId="77777777" w:rsidR="001530AA" w:rsidRDefault="001530AA" w:rsidP="001530AA">
      <w:pPr>
        <w:pStyle w:val="a8"/>
        <w:numPr>
          <w:ilvl w:val="1"/>
          <w:numId w:val="16"/>
        </w:numPr>
        <w:ind w:firstLineChars="0"/>
      </w:pPr>
      <w:r>
        <w:rPr>
          <w:rFonts w:hint="eastAsia"/>
        </w:rPr>
        <w:t>自定义损失函数</w:t>
      </w:r>
      <w:proofErr w:type="gramStart"/>
      <w:r>
        <w:rPr>
          <w:rFonts w:hint="eastAsia"/>
        </w:rPr>
        <w:t>下结果</w:t>
      </w:r>
      <w:proofErr w:type="gramEnd"/>
      <w:r>
        <w:rPr>
          <w:rFonts w:hint="eastAsia"/>
        </w:rPr>
        <w:t>如图所示：</w:t>
      </w:r>
    </w:p>
    <w:tbl>
      <w:tblPr>
        <w:tblStyle w:val="1-2"/>
        <w:tblW w:w="0" w:type="auto"/>
        <w:tblLook w:val="04A0" w:firstRow="1" w:lastRow="0" w:firstColumn="1" w:lastColumn="0" w:noHBand="0" w:noVBand="1"/>
      </w:tblPr>
      <w:tblGrid>
        <w:gridCol w:w="8296"/>
      </w:tblGrid>
      <w:tr w:rsidR="00E17983" w14:paraId="3995556D" w14:textId="77777777" w:rsidTr="00CA5E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55FF2E05" w14:textId="77777777" w:rsidR="00E17983" w:rsidRDefault="00E17983" w:rsidP="00FF7883">
            <w:pPr>
              <w:pStyle w:val="a8"/>
              <w:ind w:firstLineChars="0" w:firstLine="0"/>
              <w:jc w:val="center"/>
            </w:pPr>
            <w:r w:rsidRPr="00E17983">
              <w:rPr>
                <w:noProof/>
              </w:rPr>
              <w:lastRenderedPageBreak/>
              <w:drawing>
                <wp:inline distT="0" distB="0" distL="0" distR="0" wp14:anchorId="30FB07BF" wp14:editId="595A3209">
                  <wp:extent cx="4505067" cy="251745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285"/>
                          <a:stretch/>
                        </pic:blipFill>
                        <pic:spPr bwMode="auto">
                          <a:xfrm>
                            <a:off x="0" y="0"/>
                            <a:ext cx="4561523" cy="2549006"/>
                          </a:xfrm>
                          <a:prstGeom prst="rect">
                            <a:avLst/>
                          </a:prstGeom>
                          <a:ln>
                            <a:noFill/>
                          </a:ln>
                          <a:extLst>
                            <a:ext uri="{53640926-AAD7-44D8-BBD7-CCE9431645EC}">
                              <a14:shadowObscured xmlns:a14="http://schemas.microsoft.com/office/drawing/2010/main"/>
                            </a:ext>
                          </a:extLst>
                        </pic:spPr>
                      </pic:pic>
                    </a:graphicData>
                  </a:graphic>
                </wp:inline>
              </w:drawing>
            </w:r>
          </w:p>
        </w:tc>
      </w:tr>
    </w:tbl>
    <w:p w14:paraId="2A51C9CC" w14:textId="0F7D53A9" w:rsidR="001530AA" w:rsidRDefault="001530AA" w:rsidP="001530AA">
      <w:pPr>
        <w:pStyle w:val="a8"/>
        <w:ind w:left="780" w:firstLineChars="0" w:firstLine="0"/>
        <w:jc w:val="center"/>
      </w:pPr>
    </w:p>
    <w:p w14:paraId="1EB76D47" w14:textId="77777777" w:rsidR="001530AA" w:rsidRDefault="001530AA" w:rsidP="001530AA">
      <w:pPr>
        <w:pStyle w:val="a8"/>
        <w:ind w:left="780" w:firstLineChars="0" w:firstLine="0"/>
        <w:jc w:val="center"/>
      </w:pPr>
      <w:r>
        <w:rPr>
          <w:rFonts w:hint="eastAsia"/>
        </w:rPr>
        <w:t>图</w:t>
      </w:r>
      <w:r>
        <w:rPr>
          <w:rFonts w:hint="eastAsia"/>
        </w:rPr>
        <w:t>5</w:t>
      </w:r>
      <w:r>
        <w:t>-8</w:t>
      </w:r>
      <w:r>
        <w:rPr>
          <w:rFonts w:hint="eastAsia"/>
        </w:rPr>
        <w:t>自定义损失函数下攻击成功率</w:t>
      </w:r>
    </w:p>
    <w:p w14:paraId="7DE81248" w14:textId="77777777" w:rsidR="001530AA" w:rsidRDefault="001530AA" w:rsidP="001530AA">
      <w:pPr>
        <w:pStyle w:val="a8"/>
        <w:numPr>
          <w:ilvl w:val="1"/>
          <w:numId w:val="16"/>
        </w:numPr>
        <w:ind w:firstLineChars="0"/>
      </w:pPr>
      <w:r>
        <w:rPr>
          <w:rFonts w:hint="eastAsia"/>
        </w:rPr>
        <w:t>交叉</w:t>
      </w:r>
      <w:proofErr w:type="gramStart"/>
      <w:r>
        <w:rPr>
          <w:rFonts w:hint="eastAsia"/>
        </w:rPr>
        <w:t>熵</w:t>
      </w:r>
      <w:proofErr w:type="gramEnd"/>
      <w:r>
        <w:rPr>
          <w:rFonts w:hint="eastAsia"/>
        </w:rPr>
        <w:t>损失函数</w:t>
      </w:r>
      <w:proofErr w:type="gramStart"/>
      <w:r>
        <w:rPr>
          <w:rFonts w:hint="eastAsia"/>
        </w:rPr>
        <w:t>下结果</w:t>
      </w:r>
      <w:proofErr w:type="gramEnd"/>
      <w:r>
        <w:rPr>
          <w:rFonts w:hint="eastAsia"/>
        </w:rPr>
        <w:t>展示：</w:t>
      </w:r>
    </w:p>
    <w:tbl>
      <w:tblPr>
        <w:tblStyle w:val="1-2"/>
        <w:tblW w:w="0" w:type="auto"/>
        <w:tblLook w:val="04A0" w:firstRow="1" w:lastRow="0" w:firstColumn="1" w:lastColumn="0" w:noHBand="0" w:noVBand="1"/>
      </w:tblPr>
      <w:tblGrid>
        <w:gridCol w:w="8296"/>
      </w:tblGrid>
      <w:tr w:rsidR="00E17983" w14:paraId="267ABDBE" w14:textId="77777777" w:rsidTr="00CA5E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6EAE0ECD" w14:textId="77777777" w:rsidR="00E17983" w:rsidRDefault="00E17983" w:rsidP="00B73325">
            <w:pPr>
              <w:pStyle w:val="a8"/>
              <w:ind w:firstLineChars="0" w:firstLine="0"/>
              <w:jc w:val="center"/>
            </w:pPr>
            <w:r w:rsidRPr="00E17983">
              <w:rPr>
                <w:noProof/>
              </w:rPr>
              <w:drawing>
                <wp:inline distT="0" distB="0" distL="0" distR="0" wp14:anchorId="4DCDF1D2" wp14:editId="6A7B7FDC">
                  <wp:extent cx="4601203" cy="244492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31345" cy="2460936"/>
                          </a:xfrm>
                          <a:prstGeom prst="rect">
                            <a:avLst/>
                          </a:prstGeom>
                        </pic:spPr>
                      </pic:pic>
                    </a:graphicData>
                  </a:graphic>
                </wp:inline>
              </w:drawing>
            </w:r>
          </w:p>
        </w:tc>
      </w:tr>
    </w:tbl>
    <w:p w14:paraId="4B125E06" w14:textId="43ECCE2B" w:rsidR="001530AA" w:rsidRDefault="001530AA" w:rsidP="001530AA">
      <w:pPr>
        <w:pStyle w:val="a8"/>
        <w:ind w:left="780" w:firstLineChars="0" w:firstLine="0"/>
        <w:jc w:val="center"/>
      </w:pPr>
    </w:p>
    <w:p w14:paraId="1AADEE6A" w14:textId="77777777" w:rsidR="001530AA" w:rsidRDefault="001530AA" w:rsidP="001530AA">
      <w:pPr>
        <w:pStyle w:val="a8"/>
        <w:ind w:left="780" w:firstLineChars="0" w:firstLine="0"/>
        <w:jc w:val="center"/>
      </w:pPr>
      <w:r>
        <w:rPr>
          <w:rFonts w:hint="eastAsia"/>
        </w:rPr>
        <w:t>图</w:t>
      </w:r>
      <w:r>
        <w:rPr>
          <w:rFonts w:hint="eastAsia"/>
        </w:rPr>
        <w:t>5</w:t>
      </w:r>
      <w:r>
        <w:t>-9</w:t>
      </w:r>
      <w:r>
        <w:rPr>
          <w:rFonts w:hint="eastAsia"/>
        </w:rPr>
        <w:t>交叉</w:t>
      </w:r>
      <w:proofErr w:type="gramStart"/>
      <w:r>
        <w:rPr>
          <w:rFonts w:hint="eastAsia"/>
        </w:rPr>
        <w:t>熵</w:t>
      </w:r>
      <w:proofErr w:type="gramEnd"/>
      <w:r>
        <w:rPr>
          <w:rFonts w:hint="eastAsia"/>
        </w:rPr>
        <w:t>损失函数下攻击成功率</w:t>
      </w:r>
    </w:p>
    <w:p w14:paraId="1DA01102" w14:textId="63A588B4" w:rsidR="001530AA" w:rsidRPr="00D77B03" w:rsidRDefault="001530AA" w:rsidP="001530AA">
      <w:pPr>
        <w:ind w:left="420" w:firstLine="420"/>
      </w:pPr>
      <w:r>
        <w:rPr>
          <w:rFonts w:hint="eastAsia"/>
        </w:rPr>
        <w:t>由上可见，在自定义损失函数下，自定义损失函数的效果更好</w:t>
      </w:r>
      <w:r w:rsidR="00B12AAF">
        <w:rPr>
          <w:rFonts w:hint="eastAsia"/>
        </w:rPr>
        <w:t>（攻击成功率更高）</w:t>
      </w:r>
      <w:r>
        <w:rPr>
          <w:rFonts w:hint="eastAsia"/>
        </w:rPr>
        <w:t>，这是因为自定义损失函数下，我针对性的将</w:t>
      </w:r>
      <w:proofErr w:type="spellStart"/>
      <w:r>
        <w:rPr>
          <w:rFonts w:hint="eastAsia"/>
        </w:rPr>
        <w:t>target</w:t>
      </w:r>
      <w:r>
        <w:t>_</w:t>
      </w:r>
      <w:r>
        <w:rPr>
          <w:rFonts w:hint="eastAsia"/>
        </w:rPr>
        <w:t>label</w:t>
      </w:r>
      <w:proofErr w:type="spellEnd"/>
      <w:r>
        <w:rPr>
          <w:rFonts w:hint="eastAsia"/>
        </w:rPr>
        <w:t>和其余标签分开，从而能有效增大模型对</w:t>
      </w:r>
      <w:proofErr w:type="spellStart"/>
      <w:r>
        <w:rPr>
          <w:rFonts w:hint="eastAsia"/>
        </w:rPr>
        <w:t>target</w:t>
      </w:r>
      <w:r>
        <w:t>_label</w:t>
      </w:r>
      <w:proofErr w:type="spellEnd"/>
      <w:r>
        <w:rPr>
          <w:rFonts w:hint="eastAsia"/>
        </w:rPr>
        <w:t>的置信度，并削弱其余标签的置信度。而交叉</w:t>
      </w:r>
      <w:proofErr w:type="gramStart"/>
      <w:r>
        <w:rPr>
          <w:rFonts w:hint="eastAsia"/>
        </w:rPr>
        <w:t>熵</w:t>
      </w:r>
      <w:proofErr w:type="gramEnd"/>
      <w:r>
        <w:rPr>
          <w:rFonts w:hint="eastAsia"/>
        </w:rPr>
        <w:t>损失函数只针对了</w:t>
      </w:r>
      <w:proofErr w:type="spellStart"/>
      <w:r>
        <w:rPr>
          <w:rFonts w:hint="eastAsia"/>
        </w:rPr>
        <w:t>target</w:t>
      </w:r>
      <w:r>
        <w:t>_</w:t>
      </w:r>
      <w:r>
        <w:rPr>
          <w:rFonts w:hint="eastAsia"/>
        </w:rPr>
        <w:t>label</w:t>
      </w:r>
      <w:proofErr w:type="spellEnd"/>
      <w:r>
        <w:rPr>
          <w:rFonts w:hint="eastAsia"/>
        </w:rPr>
        <w:t>的置信度，没有削弱其余标签的置信度，从而整体效果没有自定义</w:t>
      </w:r>
      <w:r w:rsidR="00B12AAF">
        <w:rPr>
          <w:rFonts w:hint="eastAsia"/>
        </w:rPr>
        <w:t>损失</w:t>
      </w:r>
      <w:r>
        <w:rPr>
          <w:rFonts w:hint="eastAsia"/>
        </w:rPr>
        <w:t>函数好。</w:t>
      </w:r>
    </w:p>
    <w:p w14:paraId="72FDAD03" w14:textId="77777777" w:rsidR="001530AA" w:rsidRPr="001530AA" w:rsidRDefault="001530AA" w:rsidP="001530AA">
      <w:pPr>
        <w:pStyle w:val="a8"/>
        <w:ind w:left="420" w:firstLineChars="0" w:firstLine="0"/>
        <w:rPr>
          <w:b/>
          <w:bCs/>
        </w:rPr>
      </w:pPr>
    </w:p>
    <w:p w14:paraId="3E4AC8BA" w14:textId="0B06F013" w:rsidR="00C33308" w:rsidRPr="00C33308" w:rsidRDefault="001530AA" w:rsidP="00C33308">
      <w:pPr>
        <w:pStyle w:val="a8"/>
        <w:numPr>
          <w:ilvl w:val="0"/>
          <w:numId w:val="18"/>
        </w:numPr>
        <w:ind w:firstLineChars="0"/>
        <w:rPr>
          <w:b/>
          <w:bCs/>
        </w:rPr>
      </w:pPr>
      <w:r>
        <w:rPr>
          <w:rFonts w:hint="eastAsia"/>
          <w:b/>
          <w:bCs/>
        </w:rPr>
        <w:t>对抗训练</w:t>
      </w:r>
    </w:p>
    <w:p w14:paraId="6B1D7545" w14:textId="5AE64F1B" w:rsidR="001530AA" w:rsidRDefault="00C33308" w:rsidP="009067F6">
      <w:pPr>
        <w:pStyle w:val="a8"/>
        <w:ind w:left="420" w:firstLineChars="0"/>
      </w:pPr>
      <w:r>
        <w:rPr>
          <w:rFonts w:hint="eastAsia"/>
        </w:rPr>
        <w:t>未受对抗训练前，模型再非定向攻击下的攻击成功率如下图所示：</w:t>
      </w:r>
    </w:p>
    <w:tbl>
      <w:tblPr>
        <w:tblStyle w:val="1-2"/>
        <w:tblW w:w="0" w:type="auto"/>
        <w:tblLook w:val="04A0" w:firstRow="1" w:lastRow="0" w:firstColumn="1" w:lastColumn="0" w:noHBand="0" w:noVBand="1"/>
      </w:tblPr>
      <w:tblGrid>
        <w:gridCol w:w="8296"/>
      </w:tblGrid>
      <w:tr w:rsidR="00E17983" w:rsidRPr="00C33308" w14:paraId="3719B235" w14:textId="77777777" w:rsidTr="00CA5E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626E28A2" w14:textId="77777777" w:rsidR="00E17983" w:rsidRPr="00C33308" w:rsidRDefault="00E17983" w:rsidP="00820D8F">
            <w:pPr>
              <w:pStyle w:val="a8"/>
              <w:ind w:firstLineChars="0" w:firstLine="0"/>
              <w:jc w:val="center"/>
            </w:pPr>
            <w:r w:rsidRPr="00E17983">
              <w:rPr>
                <w:noProof/>
              </w:rPr>
              <w:lastRenderedPageBreak/>
              <w:drawing>
                <wp:inline distT="0" distB="0" distL="0" distR="0" wp14:anchorId="6FD66F8C" wp14:editId="10FED10B">
                  <wp:extent cx="4851522" cy="2885005"/>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05653" cy="2917194"/>
                          </a:xfrm>
                          <a:prstGeom prst="rect">
                            <a:avLst/>
                          </a:prstGeom>
                        </pic:spPr>
                      </pic:pic>
                    </a:graphicData>
                  </a:graphic>
                </wp:inline>
              </w:drawing>
            </w:r>
          </w:p>
        </w:tc>
      </w:tr>
    </w:tbl>
    <w:p w14:paraId="50759F64" w14:textId="4D3AC396" w:rsidR="00C33308" w:rsidRPr="00C33308" w:rsidRDefault="00C33308" w:rsidP="00C33308">
      <w:pPr>
        <w:pStyle w:val="a8"/>
        <w:ind w:left="420" w:firstLineChars="0" w:firstLine="0"/>
        <w:jc w:val="center"/>
      </w:pPr>
    </w:p>
    <w:p w14:paraId="1839AF3F" w14:textId="2265FC98" w:rsidR="00C33308" w:rsidRDefault="00C33308" w:rsidP="00C33308">
      <w:pPr>
        <w:pStyle w:val="a8"/>
        <w:ind w:left="420" w:firstLineChars="0" w:firstLine="0"/>
        <w:jc w:val="center"/>
      </w:pPr>
      <w:r w:rsidRPr="00C33308">
        <w:rPr>
          <w:rFonts w:hint="eastAsia"/>
        </w:rPr>
        <w:t>图</w:t>
      </w:r>
      <w:r w:rsidRPr="00C33308">
        <w:rPr>
          <w:rFonts w:hint="eastAsia"/>
        </w:rPr>
        <w:t>5</w:t>
      </w:r>
      <w:r w:rsidRPr="00C33308">
        <w:t xml:space="preserve">-10 </w:t>
      </w:r>
      <w:r>
        <w:rPr>
          <w:rFonts w:hint="eastAsia"/>
        </w:rPr>
        <w:t>对抗训练前非定向攻击成功率</w:t>
      </w:r>
    </w:p>
    <w:p w14:paraId="22B38A0C" w14:textId="3E8C952B" w:rsidR="009067F6" w:rsidRDefault="009067F6" w:rsidP="009067F6">
      <w:pPr>
        <w:pStyle w:val="a8"/>
        <w:ind w:left="420" w:firstLineChars="0"/>
      </w:pPr>
      <w:r>
        <w:rPr>
          <w:rFonts w:hint="eastAsia"/>
        </w:rPr>
        <w:t>对抗训练后，模型在非定向攻击下的攻击成功率如下图所示：</w:t>
      </w:r>
    </w:p>
    <w:p w14:paraId="3D98136F" w14:textId="5CC3AF8C" w:rsidR="009067F6" w:rsidRPr="009067F6" w:rsidRDefault="009067F6" w:rsidP="009067F6">
      <w:pPr>
        <w:pStyle w:val="a8"/>
        <w:ind w:left="420" w:firstLineChars="0" w:firstLine="0"/>
      </w:pPr>
    </w:p>
    <w:tbl>
      <w:tblPr>
        <w:tblStyle w:val="1-2"/>
        <w:tblW w:w="0" w:type="auto"/>
        <w:tblLook w:val="04A0" w:firstRow="1" w:lastRow="0" w:firstColumn="1" w:lastColumn="0" w:noHBand="0" w:noVBand="1"/>
      </w:tblPr>
      <w:tblGrid>
        <w:gridCol w:w="8296"/>
      </w:tblGrid>
      <w:tr w:rsidR="00E17983" w14:paraId="1662345C" w14:textId="77777777" w:rsidTr="00CA5E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3D699411" w14:textId="2CFDBF76" w:rsidR="00E17983" w:rsidRDefault="00F2100B" w:rsidP="0030007C">
            <w:pPr>
              <w:pStyle w:val="a8"/>
              <w:ind w:firstLineChars="0" w:firstLine="0"/>
              <w:jc w:val="center"/>
              <w:rPr>
                <w:b w:val="0"/>
                <w:bCs w:val="0"/>
              </w:rPr>
            </w:pPr>
            <w:r>
              <w:rPr>
                <w:noProof/>
              </w:rPr>
              <w:drawing>
                <wp:inline distT="0" distB="0" distL="0" distR="0" wp14:anchorId="1DA6D934" wp14:editId="3468B9A1">
                  <wp:extent cx="4816492" cy="2880849"/>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31873" cy="2890049"/>
                          </a:xfrm>
                          <a:prstGeom prst="rect">
                            <a:avLst/>
                          </a:prstGeom>
                        </pic:spPr>
                      </pic:pic>
                    </a:graphicData>
                  </a:graphic>
                </wp:inline>
              </w:drawing>
            </w:r>
          </w:p>
        </w:tc>
      </w:tr>
    </w:tbl>
    <w:p w14:paraId="69E10699" w14:textId="53E2C342" w:rsidR="00C33308" w:rsidRDefault="00C33308" w:rsidP="00C33308">
      <w:pPr>
        <w:pStyle w:val="a8"/>
        <w:ind w:left="420" w:firstLineChars="0" w:firstLine="0"/>
        <w:jc w:val="center"/>
        <w:rPr>
          <w:b/>
          <w:bCs/>
        </w:rPr>
      </w:pPr>
    </w:p>
    <w:p w14:paraId="08904A8F" w14:textId="515B0F3F" w:rsidR="00C33308" w:rsidRDefault="00C33308" w:rsidP="00C33308">
      <w:pPr>
        <w:pStyle w:val="a8"/>
        <w:ind w:left="420" w:firstLineChars="0" w:firstLine="0"/>
        <w:jc w:val="center"/>
      </w:pPr>
      <w:r>
        <w:rPr>
          <w:rFonts w:hint="eastAsia"/>
        </w:rPr>
        <w:t>图</w:t>
      </w:r>
      <w:r>
        <w:rPr>
          <w:rFonts w:hint="eastAsia"/>
        </w:rPr>
        <w:t>5</w:t>
      </w:r>
      <w:r>
        <w:t xml:space="preserve">-11 </w:t>
      </w:r>
      <w:r>
        <w:rPr>
          <w:rFonts w:hint="eastAsia"/>
        </w:rPr>
        <w:t>对抗训练后非定向攻击成功率</w:t>
      </w:r>
    </w:p>
    <w:p w14:paraId="76047058" w14:textId="32436DCF" w:rsidR="001530AA" w:rsidRDefault="00C33308" w:rsidP="009067F6">
      <w:pPr>
        <w:pStyle w:val="a8"/>
        <w:ind w:left="420" w:firstLineChars="0"/>
      </w:pPr>
      <w:r>
        <w:rPr>
          <w:rFonts w:hint="eastAsia"/>
        </w:rPr>
        <w:t>由以上结果可知，对抗训练后模型的鲁棒性明显增强</w:t>
      </w:r>
      <w:r w:rsidR="002A3D55">
        <w:rPr>
          <w:rFonts w:hint="eastAsia"/>
        </w:rPr>
        <w:t>。在对抗训练前，用非定向</w:t>
      </w:r>
      <w:proofErr w:type="gramStart"/>
      <w:r w:rsidR="002A3D55">
        <w:rPr>
          <w:rFonts w:hint="eastAsia"/>
        </w:rPr>
        <w:t>攻击攻击</w:t>
      </w:r>
      <w:proofErr w:type="gramEnd"/>
      <w:r w:rsidR="002A3D55">
        <w:rPr>
          <w:rFonts w:hint="eastAsia"/>
        </w:rPr>
        <w:t>模型，</w:t>
      </w:r>
      <w:r w:rsidR="006B790C">
        <w:rPr>
          <w:rFonts w:hint="eastAsia"/>
        </w:rPr>
        <w:t>攻击成功率在各个</w:t>
      </w:r>
      <w:r w:rsidR="006B790C">
        <w:rPr>
          <w:rFonts w:hint="eastAsia"/>
        </w:rPr>
        <w:t>eps</w:t>
      </w:r>
      <w:r w:rsidR="006B790C">
        <w:rPr>
          <w:rFonts w:hint="eastAsia"/>
        </w:rPr>
        <w:t>下分别为：</w:t>
      </w:r>
      <w:r w:rsidR="006B790C">
        <w:rPr>
          <w:rFonts w:hint="eastAsia"/>
        </w:rPr>
        <w:t>0</w:t>
      </w:r>
      <w:r w:rsidR="006B790C">
        <w:t>.000</w:t>
      </w:r>
      <w:r w:rsidR="006B790C">
        <w:rPr>
          <w:rFonts w:hint="eastAsia"/>
        </w:rPr>
        <w:t>、</w:t>
      </w:r>
      <w:r w:rsidR="006B790C">
        <w:t>0.048</w:t>
      </w:r>
      <w:r w:rsidR="006B790C">
        <w:rPr>
          <w:rFonts w:hint="eastAsia"/>
        </w:rPr>
        <w:t>、</w:t>
      </w:r>
      <w:r w:rsidR="006B790C">
        <w:t>0.118</w:t>
      </w:r>
      <w:r w:rsidR="006B790C">
        <w:rPr>
          <w:rFonts w:hint="eastAsia"/>
        </w:rPr>
        <w:t>、</w:t>
      </w:r>
      <w:r w:rsidR="006B790C">
        <w:t>0.465</w:t>
      </w:r>
      <w:r w:rsidR="006B790C">
        <w:rPr>
          <w:rFonts w:hint="eastAsia"/>
        </w:rPr>
        <w:t>，在对抗训练后</w:t>
      </w:r>
      <w:r w:rsidR="002A3D55">
        <w:rPr>
          <w:rFonts w:hint="eastAsia"/>
        </w:rPr>
        <w:t>攻击成功率在各个</w:t>
      </w:r>
      <w:r w:rsidR="002A3D55">
        <w:rPr>
          <w:rFonts w:hint="eastAsia"/>
        </w:rPr>
        <w:t>eps</w:t>
      </w:r>
      <w:r w:rsidR="002A3D55">
        <w:rPr>
          <w:rFonts w:hint="eastAsia"/>
        </w:rPr>
        <w:t>下</w:t>
      </w:r>
      <w:r w:rsidR="006B790C">
        <w:rPr>
          <w:rFonts w:hint="eastAsia"/>
        </w:rPr>
        <w:t>分别为</w:t>
      </w:r>
      <w:r w:rsidR="006B790C">
        <w:rPr>
          <w:rFonts w:hint="eastAsia"/>
        </w:rPr>
        <w:t>0</w:t>
      </w:r>
      <w:r w:rsidR="006B790C">
        <w:t>.000</w:t>
      </w:r>
      <w:r w:rsidR="006B790C">
        <w:rPr>
          <w:rFonts w:hint="eastAsia"/>
        </w:rPr>
        <w:t>、</w:t>
      </w:r>
      <w:r w:rsidR="006B790C">
        <w:t>0.012</w:t>
      </w:r>
      <w:r w:rsidR="006B790C">
        <w:rPr>
          <w:rFonts w:hint="eastAsia"/>
        </w:rPr>
        <w:t>、</w:t>
      </w:r>
      <w:r w:rsidR="006B790C">
        <w:rPr>
          <w:rFonts w:hint="eastAsia"/>
        </w:rPr>
        <w:t>0</w:t>
      </w:r>
      <w:r w:rsidR="006B790C">
        <w:t>.040</w:t>
      </w:r>
      <w:r w:rsidR="006B790C">
        <w:rPr>
          <w:rFonts w:hint="eastAsia"/>
        </w:rPr>
        <w:t>、</w:t>
      </w:r>
      <w:r w:rsidR="006B790C">
        <w:t>0.126</w:t>
      </w:r>
      <w:r w:rsidR="006B790C">
        <w:rPr>
          <w:rFonts w:hint="eastAsia"/>
        </w:rPr>
        <w:t>，可以看到在各个</w:t>
      </w:r>
      <w:r w:rsidR="006B790C">
        <w:rPr>
          <w:rFonts w:hint="eastAsia"/>
        </w:rPr>
        <w:t>eps</w:t>
      </w:r>
      <w:r w:rsidR="006B790C">
        <w:rPr>
          <w:rFonts w:hint="eastAsia"/>
        </w:rPr>
        <w:t>下攻击成功率都有下降，由此得出对抗训练能有效增强模型鲁棒性的结论。</w:t>
      </w:r>
    </w:p>
    <w:p w14:paraId="1A2275A0" w14:textId="4FFB035E" w:rsidR="002B769C" w:rsidRDefault="00CA5E5D" w:rsidP="002B769C">
      <w:pPr>
        <w:pStyle w:val="1"/>
        <w:jc w:val="left"/>
      </w:pPr>
      <w:bookmarkStart w:id="9" w:name="_Toc105166198"/>
      <w:r>
        <w:rPr>
          <w:rFonts w:hint="eastAsia"/>
        </w:rPr>
        <w:t>六</w:t>
      </w:r>
      <w:r w:rsidR="002B769C">
        <w:rPr>
          <w:rFonts w:hint="eastAsia"/>
        </w:rPr>
        <w:t>、实验心得</w:t>
      </w:r>
      <w:bookmarkEnd w:id="9"/>
    </w:p>
    <w:p w14:paraId="269F06C6" w14:textId="3FCBD993" w:rsidR="002B769C" w:rsidRDefault="00EA5886" w:rsidP="00D07211">
      <w:pPr>
        <w:ind w:firstLine="420"/>
      </w:pPr>
      <w:r>
        <w:rPr>
          <w:rFonts w:hint="eastAsia"/>
        </w:rPr>
        <w:lastRenderedPageBreak/>
        <w:t>此次实验在实验</w:t>
      </w:r>
      <w:proofErr w:type="gramStart"/>
      <w:r>
        <w:rPr>
          <w:rFonts w:hint="eastAsia"/>
        </w:rPr>
        <w:t>一</w:t>
      </w:r>
      <w:proofErr w:type="gramEnd"/>
      <w:r>
        <w:rPr>
          <w:rFonts w:hint="eastAsia"/>
        </w:rPr>
        <w:t>的基础上加入了对抗和防御的内容，整个实验做下来的感觉是很连贯，每一步都是基于上一步开展的。首先是实验</w:t>
      </w:r>
      <w:proofErr w:type="gramStart"/>
      <w:r>
        <w:rPr>
          <w:rFonts w:hint="eastAsia"/>
        </w:rPr>
        <w:t>一</w:t>
      </w:r>
      <w:proofErr w:type="gramEnd"/>
      <w:r>
        <w:rPr>
          <w:rFonts w:hint="eastAsia"/>
        </w:rPr>
        <w:t>的模型，由于我的模型模仿了</w:t>
      </w:r>
      <w:proofErr w:type="spellStart"/>
      <w:r>
        <w:rPr>
          <w:rFonts w:hint="eastAsia"/>
        </w:rPr>
        <w:t>ResNet</w:t>
      </w:r>
      <w:proofErr w:type="spellEnd"/>
      <w:r>
        <w:rPr>
          <w:rFonts w:hint="eastAsia"/>
        </w:rPr>
        <w:t>残差学习的思想，在测试集上更是达到了</w:t>
      </w:r>
      <w:r>
        <w:rPr>
          <w:rFonts w:hint="eastAsia"/>
        </w:rPr>
        <w:t>0</w:t>
      </w:r>
      <w:r>
        <w:t>.994</w:t>
      </w:r>
      <w:r>
        <w:rPr>
          <w:rFonts w:hint="eastAsia"/>
        </w:rPr>
        <w:t>的准确率，因此模型的性能较好，在</w:t>
      </w:r>
      <w:r w:rsidR="00D07211">
        <w:rPr>
          <w:rFonts w:hint="eastAsia"/>
        </w:rPr>
        <w:t>进行</w:t>
      </w:r>
      <w:r>
        <w:rPr>
          <w:rFonts w:hint="eastAsia"/>
        </w:rPr>
        <w:t>攻击时</w:t>
      </w:r>
      <w:r w:rsidR="00D07211">
        <w:rPr>
          <w:rFonts w:hint="eastAsia"/>
        </w:rPr>
        <w:t>，小幅度扰动下的对抗样本攻击成功率并不高（见实验结果分析一栏），但是在对抗训练以后，可以明显看到攻击成功率的下降，因此从结果上说还是非常合理的。另外一个亮点是在进行定向攻击的时候，尝试了一种自定义的损失函数来生成对抗样本，相比于传统的交叉熵函数攻击成功率是有明显提升的（具体定义方法可见模型算法一栏的文字介绍和代码实现，结果</w:t>
      </w:r>
      <w:r w:rsidR="0075179B">
        <w:rPr>
          <w:rFonts w:hint="eastAsia"/>
        </w:rPr>
        <w:t>对比</w:t>
      </w:r>
      <w:r w:rsidR="00D07211">
        <w:rPr>
          <w:rFonts w:hint="eastAsia"/>
        </w:rPr>
        <w:t>可见结果分析一栏）</w:t>
      </w:r>
      <w:r w:rsidR="0075179B">
        <w:rPr>
          <w:rFonts w:hint="eastAsia"/>
        </w:rPr>
        <w:t>。</w:t>
      </w:r>
    </w:p>
    <w:p w14:paraId="0A66A28A" w14:textId="1EF8076D" w:rsidR="0075179B" w:rsidRDefault="0075179B" w:rsidP="00D07211">
      <w:pPr>
        <w:ind w:firstLine="420"/>
      </w:pPr>
      <w:r>
        <w:rPr>
          <w:rFonts w:hint="eastAsia"/>
        </w:rPr>
        <w:t>本次实验由于思路非常顺畅，加上我对于文本对抗，图像对抗等方面非常感兴趣，于是早早地完成了代码部分，并在实验二的课堂上与</w:t>
      </w:r>
      <w:proofErr w:type="gramStart"/>
      <w:r>
        <w:rPr>
          <w:rFonts w:hint="eastAsia"/>
        </w:rPr>
        <w:t>贤芝老师</w:t>
      </w:r>
      <w:proofErr w:type="gramEnd"/>
      <w:r>
        <w:rPr>
          <w:rFonts w:hint="eastAsia"/>
        </w:rPr>
        <w:t>探讨了实验效果，收获很多。之后我又对代码部分进行了完善，将“训练”“测试”“非定向攻击”“定向攻击”封装了起来，</w:t>
      </w:r>
      <w:proofErr w:type="gramStart"/>
      <w:r>
        <w:rPr>
          <w:rFonts w:hint="eastAsia"/>
        </w:rPr>
        <w:t>每次跑</w:t>
      </w:r>
      <w:proofErr w:type="gramEnd"/>
      <w:r>
        <w:rPr>
          <w:rFonts w:hint="eastAsia"/>
        </w:rPr>
        <w:t>代码只需要“拨动开关”便可轻松切换功能，非常方便自然，</w:t>
      </w:r>
      <w:r w:rsidR="00074CC9">
        <w:rPr>
          <w:rFonts w:hint="eastAsia"/>
        </w:rPr>
        <w:t>之后会将代码发布到</w:t>
      </w:r>
      <w:proofErr w:type="spellStart"/>
      <w:r w:rsidR="00074CC9">
        <w:rPr>
          <w:rFonts w:hint="eastAsia"/>
        </w:rPr>
        <w:t>github</w:t>
      </w:r>
      <w:proofErr w:type="spellEnd"/>
      <w:r w:rsidR="00074CC9">
        <w:rPr>
          <w:rFonts w:hint="eastAsia"/>
        </w:rPr>
        <w:t>，</w:t>
      </w:r>
      <w:r>
        <w:rPr>
          <w:rFonts w:hint="eastAsia"/>
        </w:rPr>
        <w:t>希望能帮助到下一级的学弟学妹。</w:t>
      </w:r>
    </w:p>
    <w:p w14:paraId="2C41AB3A" w14:textId="0674AC20" w:rsidR="00074CC9" w:rsidRPr="00D07211" w:rsidRDefault="00074CC9" w:rsidP="00D07211">
      <w:pPr>
        <w:ind w:firstLine="420"/>
      </w:pPr>
      <w:r>
        <w:rPr>
          <w:rFonts w:hint="eastAsia"/>
        </w:rPr>
        <w:t>最后想说的是，今年的</w:t>
      </w:r>
      <w:r>
        <w:rPr>
          <w:rFonts w:hint="eastAsia"/>
        </w:rPr>
        <w:t>CV</w:t>
      </w:r>
      <w:r>
        <w:rPr>
          <w:rFonts w:hint="eastAsia"/>
        </w:rPr>
        <w:t>课实验是多有科目中体验最好的一门实验，难度不算很大，但是能让我们把握整个对抗训练的过程，我觉得这是最重要的，感谢</w:t>
      </w:r>
      <w:proofErr w:type="gramStart"/>
      <w:r>
        <w:rPr>
          <w:rFonts w:hint="eastAsia"/>
        </w:rPr>
        <w:t>贤芝老师</w:t>
      </w:r>
      <w:proofErr w:type="gramEnd"/>
      <w:r>
        <w:rPr>
          <w:rFonts w:hint="eastAsia"/>
        </w:rPr>
        <w:t>的指导和同学们的帮助，希望</w:t>
      </w:r>
      <w:r>
        <w:rPr>
          <w:rFonts w:hint="eastAsia"/>
        </w:rPr>
        <w:t>CV</w:t>
      </w:r>
      <w:r>
        <w:rPr>
          <w:rFonts w:hint="eastAsia"/>
        </w:rPr>
        <w:t>课越办越好！</w:t>
      </w:r>
    </w:p>
    <w:p w14:paraId="67FAE0A1" w14:textId="77777777" w:rsidR="00346714" w:rsidRPr="002B769C" w:rsidRDefault="00346714"/>
    <w:sectPr w:rsidR="00346714" w:rsidRPr="002B769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EE5DCC" w14:textId="77777777" w:rsidR="00CD1A32" w:rsidRDefault="00CD1A32" w:rsidP="002B769C">
      <w:r>
        <w:separator/>
      </w:r>
    </w:p>
  </w:endnote>
  <w:endnote w:type="continuationSeparator" w:id="0">
    <w:p w14:paraId="1E3B8DD9" w14:textId="77777777" w:rsidR="00CD1A32" w:rsidRDefault="00CD1A32" w:rsidP="002B76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隶书">
    <w:altName w:val="微软雅黑"/>
    <w:panose1 w:val="02010509060101010101"/>
    <w:charset w:val="86"/>
    <w:family w:val="modern"/>
    <w:pitch w:val="fixed"/>
    <w:sig w:usb0="00000001" w:usb1="080E0000" w:usb2="00000010" w:usb3="00000000" w:csb0="00040000" w:csb1="00000000"/>
  </w:font>
  <w:font w:name="楷体">
    <w:altName w:val="微软雅黑"/>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232F0" w14:textId="77777777" w:rsidR="002B769C" w:rsidRDefault="002B769C">
    <w:pPr>
      <w:pStyle w:val="a5"/>
      <w:framePr w:h="0" w:wrap="around" w:vAnchor="text" w:hAnchor="margin" w:xAlign="right" w:y="1"/>
      <w:rPr>
        <w:rStyle w:val="ab"/>
      </w:rPr>
    </w:pPr>
    <w:r>
      <w:fldChar w:fldCharType="begin"/>
    </w:r>
    <w:r>
      <w:rPr>
        <w:rStyle w:val="ab"/>
      </w:rPr>
      <w:instrText xml:space="preserve">PAGE  </w:instrText>
    </w:r>
    <w:r>
      <w:fldChar w:fldCharType="separate"/>
    </w:r>
    <w:r>
      <w:rPr>
        <w:rStyle w:val="ab"/>
      </w:rPr>
      <w:t>107</w:t>
    </w:r>
    <w:r>
      <w:fldChar w:fldCharType="end"/>
    </w:r>
  </w:p>
  <w:p w14:paraId="4719054B" w14:textId="77777777" w:rsidR="002B769C" w:rsidRDefault="002B769C">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069009"/>
      <w:docPartObj>
        <w:docPartGallery w:val="Page Numbers (Bottom of Page)"/>
        <w:docPartUnique/>
      </w:docPartObj>
    </w:sdtPr>
    <w:sdtEndPr/>
    <w:sdtContent>
      <w:p w14:paraId="0AAD7B65" w14:textId="77777777" w:rsidR="002B769C" w:rsidRDefault="002B769C">
        <w:pPr>
          <w:pStyle w:val="a5"/>
          <w:jc w:val="center"/>
        </w:pPr>
        <w:r>
          <w:fldChar w:fldCharType="begin"/>
        </w:r>
        <w:r>
          <w:instrText>PAGE   \* MERGEFORMAT</w:instrText>
        </w:r>
        <w:r>
          <w:fldChar w:fldCharType="separate"/>
        </w:r>
        <w:r w:rsidRPr="00E43FCF">
          <w:rPr>
            <w:noProof/>
            <w:lang w:val="zh-CN"/>
          </w:rPr>
          <w:t>3</w:t>
        </w:r>
        <w:r>
          <w:fldChar w:fldCharType="end"/>
        </w:r>
      </w:p>
    </w:sdtContent>
  </w:sdt>
  <w:p w14:paraId="3C638684" w14:textId="77777777" w:rsidR="002B769C" w:rsidRDefault="002B769C">
    <w:pPr>
      <w:pStyle w:val="a5"/>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B367D3" w14:textId="77777777" w:rsidR="00CD1A32" w:rsidRDefault="00CD1A32" w:rsidP="002B769C">
      <w:r>
        <w:separator/>
      </w:r>
    </w:p>
  </w:footnote>
  <w:footnote w:type="continuationSeparator" w:id="0">
    <w:p w14:paraId="0A7D52CC" w14:textId="77777777" w:rsidR="00CD1A32" w:rsidRDefault="00CD1A32" w:rsidP="002B76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C7986D" w14:textId="77777777" w:rsidR="002B769C" w:rsidRDefault="002B769C">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67E42"/>
    <w:multiLevelType w:val="hybridMultilevel"/>
    <w:tmpl w:val="E000E5A6"/>
    <w:lvl w:ilvl="0" w:tplc="FFFFFFFF">
      <w:start w:val="1"/>
      <w:numFmt w:val="lowerLetter"/>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 w15:restartNumberingAfterBreak="0">
    <w:nsid w:val="099F36FD"/>
    <w:multiLevelType w:val="hybridMultilevel"/>
    <w:tmpl w:val="2F08CD9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A6E571E"/>
    <w:multiLevelType w:val="hybridMultilevel"/>
    <w:tmpl w:val="618C977A"/>
    <w:lvl w:ilvl="0" w:tplc="04090011">
      <w:start w:val="1"/>
      <w:numFmt w:val="decimal"/>
      <w:lvlText w:val="%1)"/>
      <w:lvlJc w:val="left"/>
      <w:pPr>
        <w:ind w:left="420" w:hanging="420"/>
      </w:pPr>
    </w:lvl>
    <w:lvl w:ilvl="1" w:tplc="A634A4A2">
      <w:start w:val="1"/>
      <w:numFmt w:val="decimal"/>
      <w:lvlText w:val="%2）"/>
      <w:lvlJc w:val="left"/>
      <w:pPr>
        <w:ind w:left="780" w:hanging="360"/>
      </w:pPr>
      <w:rPr>
        <w:rFonts w:hint="default"/>
      </w:r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3" w15:restartNumberingAfterBreak="0">
    <w:nsid w:val="14820530"/>
    <w:multiLevelType w:val="hybridMultilevel"/>
    <w:tmpl w:val="7BFAB94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61C5E3A"/>
    <w:multiLevelType w:val="hybridMultilevel"/>
    <w:tmpl w:val="530A0ED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AFF5DAA"/>
    <w:multiLevelType w:val="hybridMultilevel"/>
    <w:tmpl w:val="FEDA774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B747616"/>
    <w:multiLevelType w:val="hybridMultilevel"/>
    <w:tmpl w:val="18806A0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25E16854"/>
    <w:multiLevelType w:val="hybridMultilevel"/>
    <w:tmpl w:val="4FA0357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3A447806"/>
    <w:multiLevelType w:val="hybridMultilevel"/>
    <w:tmpl w:val="C45CA78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EE51A9C"/>
    <w:multiLevelType w:val="hybridMultilevel"/>
    <w:tmpl w:val="E662D92A"/>
    <w:lvl w:ilvl="0" w:tplc="04090011">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0" w15:restartNumberingAfterBreak="0">
    <w:nsid w:val="3F5140BE"/>
    <w:multiLevelType w:val="hybridMultilevel"/>
    <w:tmpl w:val="58366EB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4063466B"/>
    <w:multiLevelType w:val="hybridMultilevel"/>
    <w:tmpl w:val="82B0229E"/>
    <w:lvl w:ilvl="0" w:tplc="B1BCEA7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47A30D64"/>
    <w:multiLevelType w:val="hybridMultilevel"/>
    <w:tmpl w:val="AEACACD0"/>
    <w:lvl w:ilvl="0" w:tplc="3D2E8A72">
      <w:start w:val="1"/>
      <w:numFmt w:val="lowerRoman"/>
      <w:lvlText w:val="（%1）"/>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4505AF0"/>
    <w:multiLevelType w:val="hybridMultilevel"/>
    <w:tmpl w:val="C90091D8"/>
    <w:lvl w:ilvl="0" w:tplc="FFFFFFFF">
      <w:start w:val="1"/>
      <w:numFmt w:val="lowerLetter"/>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4" w15:restartNumberingAfterBreak="0">
    <w:nsid w:val="5F6440BA"/>
    <w:multiLevelType w:val="hybridMultilevel"/>
    <w:tmpl w:val="9B547692"/>
    <w:lvl w:ilvl="0" w:tplc="FFFFFFFF">
      <w:start w:val="1"/>
      <w:numFmt w:val="lowerLetter"/>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5" w15:restartNumberingAfterBreak="0">
    <w:nsid w:val="604C09CB"/>
    <w:multiLevelType w:val="hybridMultilevel"/>
    <w:tmpl w:val="C53046E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6304664C"/>
    <w:multiLevelType w:val="hybridMultilevel"/>
    <w:tmpl w:val="C20A6A2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6CA951BB"/>
    <w:multiLevelType w:val="hybridMultilevel"/>
    <w:tmpl w:val="78CCB1E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75447A84"/>
    <w:multiLevelType w:val="hybridMultilevel"/>
    <w:tmpl w:val="EB1E6E0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6B95689"/>
    <w:multiLevelType w:val="hybridMultilevel"/>
    <w:tmpl w:val="3044F7E4"/>
    <w:lvl w:ilvl="0" w:tplc="3D2E8A72">
      <w:start w:val="1"/>
      <w:numFmt w:val="lowerRoman"/>
      <w:lvlText w:val="（%1）"/>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743458294">
    <w:abstractNumId w:val="4"/>
  </w:num>
  <w:num w:numId="2" w16cid:durableId="844587187">
    <w:abstractNumId w:val="18"/>
  </w:num>
  <w:num w:numId="3" w16cid:durableId="143279051">
    <w:abstractNumId w:val="5"/>
  </w:num>
  <w:num w:numId="4" w16cid:durableId="410547028">
    <w:abstractNumId w:val="10"/>
  </w:num>
  <w:num w:numId="5" w16cid:durableId="687875558">
    <w:abstractNumId w:val="1"/>
  </w:num>
  <w:num w:numId="6" w16cid:durableId="571701023">
    <w:abstractNumId w:val="0"/>
  </w:num>
  <w:num w:numId="7" w16cid:durableId="965239623">
    <w:abstractNumId w:val="17"/>
  </w:num>
  <w:num w:numId="8" w16cid:durableId="1606688538">
    <w:abstractNumId w:val="16"/>
  </w:num>
  <w:num w:numId="9" w16cid:durableId="1668559990">
    <w:abstractNumId w:val="15"/>
  </w:num>
  <w:num w:numId="10" w16cid:durableId="1560945812">
    <w:abstractNumId w:val="7"/>
  </w:num>
  <w:num w:numId="11" w16cid:durableId="1966885853">
    <w:abstractNumId w:val="6"/>
  </w:num>
  <w:num w:numId="12" w16cid:durableId="862980559">
    <w:abstractNumId w:val="8"/>
  </w:num>
  <w:num w:numId="13" w16cid:durableId="1287585912">
    <w:abstractNumId w:val="12"/>
  </w:num>
  <w:num w:numId="14" w16cid:durableId="1024132425">
    <w:abstractNumId w:val="19"/>
  </w:num>
  <w:num w:numId="15" w16cid:durableId="2089495358">
    <w:abstractNumId w:val="3"/>
  </w:num>
  <w:num w:numId="16" w16cid:durableId="1439447514">
    <w:abstractNumId w:val="2"/>
  </w:num>
  <w:num w:numId="17" w16cid:durableId="115608979">
    <w:abstractNumId w:val="9"/>
  </w:num>
  <w:num w:numId="18" w16cid:durableId="1944720888">
    <w:abstractNumId w:val="13"/>
  </w:num>
  <w:num w:numId="19" w16cid:durableId="1494494840">
    <w:abstractNumId w:val="14"/>
  </w:num>
  <w:num w:numId="20" w16cid:durableId="7085879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74E2"/>
    <w:rsid w:val="00074CC9"/>
    <w:rsid w:val="000C6D76"/>
    <w:rsid w:val="001478DD"/>
    <w:rsid w:val="001519BE"/>
    <w:rsid w:val="001530AA"/>
    <w:rsid w:val="001705D0"/>
    <w:rsid w:val="001766CD"/>
    <w:rsid w:val="00180171"/>
    <w:rsid w:val="002039FC"/>
    <w:rsid w:val="00223466"/>
    <w:rsid w:val="002378BC"/>
    <w:rsid w:val="002A3D55"/>
    <w:rsid w:val="002B769C"/>
    <w:rsid w:val="00346714"/>
    <w:rsid w:val="00363993"/>
    <w:rsid w:val="00384A20"/>
    <w:rsid w:val="003F3D08"/>
    <w:rsid w:val="00445F58"/>
    <w:rsid w:val="0045226B"/>
    <w:rsid w:val="00452717"/>
    <w:rsid w:val="004D62C9"/>
    <w:rsid w:val="004F01E8"/>
    <w:rsid w:val="0055572C"/>
    <w:rsid w:val="00561C24"/>
    <w:rsid w:val="005A4A4A"/>
    <w:rsid w:val="00604A4F"/>
    <w:rsid w:val="006242F2"/>
    <w:rsid w:val="0064767E"/>
    <w:rsid w:val="00656C42"/>
    <w:rsid w:val="006B790C"/>
    <w:rsid w:val="006E3633"/>
    <w:rsid w:val="0075179B"/>
    <w:rsid w:val="007847EA"/>
    <w:rsid w:val="0080553A"/>
    <w:rsid w:val="008542F6"/>
    <w:rsid w:val="00865DE9"/>
    <w:rsid w:val="00871487"/>
    <w:rsid w:val="008874E2"/>
    <w:rsid w:val="008B4D9B"/>
    <w:rsid w:val="009067F6"/>
    <w:rsid w:val="00922576"/>
    <w:rsid w:val="009749F4"/>
    <w:rsid w:val="009F39A9"/>
    <w:rsid w:val="00A035A0"/>
    <w:rsid w:val="00A422CF"/>
    <w:rsid w:val="00A43CF2"/>
    <w:rsid w:val="00B12AAF"/>
    <w:rsid w:val="00B26F6B"/>
    <w:rsid w:val="00B90753"/>
    <w:rsid w:val="00C33308"/>
    <w:rsid w:val="00C4485C"/>
    <w:rsid w:val="00C732DA"/>
    <w:rsid w:val="00CA3754"/>
    <w:rsid w:val="00CA5E5D"/>
    <w:rsid w:val="00CD1A32"/>
    <w:rsid w:val="00D07211"/>
    <w:rsid w:val="00D206A7"/>
    <w:rsid w:val="00D3557A"/>
    <w:rsid w:val="00D77B03"/>
    <w:rsid w:val="00DA15DD"/>
    <w:rsid w:val="00DC0BA8"/>
    <w:rsid w:val="00E00164"/>
    <w:rsid w:val="00E06406"/>
    <w:rsid w:val="00E17983"/>
    <w:rsid w:val="00E44975"/>
    <w:rsid w:val="00E45B28"/>
    <w:rsid w:val="00EA5886"/>
    <w:rsid w:val="00F2100B"/>
    <w:rsid w:val="00F32145"/>
    <w:rsid w:val="00F434D5"/>
    <w:rsid w:val="00F959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A1CC8D"/>
  <w15:chartTrackingRefBased/>
  <w15:docId w15:val="{A5DA86F8-1C47-4BC2-ACEC-821E9938D2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B769C"/>
    <w:pPr>
      <w:widowControl w:val="0"/>
      <w:jc w:val="both"/>
    </w:pPr>
    <w:rPr>
      <w:rFonts w:ascii="Times New Roman" w:eastAsia="宋体" w:hAnsi="Times New Roman"/>
      <w:sz w:val="24"/>
    </w:rPr>
  </w:style>
  <w:style w:type="paragraph" w:styleId="1">
    <w:name w:val="heading 1"/>
    <w:basedOn w:val="a"/>
    <w:next w:val="a"/>
    <w:link w:val="10"/>
    <w:qFormat/>
    <w:rsid w:val="002B769C"/>
    <w:pPr>
      <w:spacing w:before="340" w:after="330" w:line="578" w:lineRule="auto"/>
      <w:jc w:val="center"/>
      <w:outlineLvl w:val="0"/>
    </w:pPr>
    <w:rPr>
      <w:b/>
      <w:bCs/>
      <w:kern w:val="44"/>
      <w:sz w:val="30"/>
      <w:szCs w:val="44"/>
    </w:rPr>
  </w:style>
  <w:style w:type="paragraph" w:styleId="2">
    <w:name w:val="heading 2"/>
    <w:basedOn w:val="a"/>
    <w:next w:val="a"/>
    <w:link w:val="20"/>
    <w:unhideWhenUsed/>
    <w:qFormat/>
    <w:rsid w:val="002B769C"/>
    <w:pPr>
      <w:spacing w:before="260" w:after="260"/>
      <w:jc w:val="left"/>
      <w:outlineLvl w:val="1"/>
    </w:pPr>
    <w:rPr>
      <w:rFonts w:cstheme="majorBidi"/>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2B769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2B769C"/>
    <w:rPr>
      <w:sz w:val="18"/>
      <w:szCs w:val="18"/>
    </w:rPr>
  </w:style>
  <w:style w:type="paragraph" w:styleId="a5">
    <w:name w:val="footer"/>
    <w:basedOn w:val="a"/>
    <w:link w:val="a6"/>
    <w:uiPriority w:val="99"/>
    <w:unhideWhenUsed/>
    <w:rsid w:val="002B769C"/>
    <w:pPr>
      <w:tabs>
        <w:tab w:val="center" w:pos="4153"/>
        <w:tab w:val="right" w:pos="8306"/>
      </w:tabs>
      <w:snapToGrid w:val="0"/>
      <w:jc w:val="left"/>
    </w:pPr>
    <w:rPr>
      <w:sz w:val="18"/>
      <w:szCs w:val="18"/>
    </w:rPr>
  </w:style>
  <w:style w:type="character" w:customStyle="1" w:styleId="a6">
    <w:name w:val="页脚 字符"/>
    <w:basedOn w:val="a0"/>
    <w:link w:val="a5"/>
    <w:uiPriority w:val="99"/>
    <w:rsid w:val="002B769C"/>
    <w:rPr>
      <w:sz w:val="18"/>
      <w:szCs w:val="18"/>
    </w:rPr>
  </w:style>
  <w:style w:type="character" w:customStyle="1" w:styleId="10">
    <w:name w:val="标题 1 字符"/>
    <w:basedOn w:val="a0"/>
    <w:link w:val="1"/>
    <w:rsid w:val="002B769C"/>
    <w:rPr>
      <w:rFonts w:ascii="Times New Roman" w:eastAsia="宋体" w:hAnsi="Times New Roman"/>
      <w:b/>
      <w:bCs/>
      <w:kern w:val="44"/>
      <w:sz w:val="30"/>
      <w:szCs w:val="44"/>
    </w:rPr>
  </w:style>
  <w:style w:type="character" w:customStyle="1" w:styleId="20">
    <w:name w:val="标题 2 字符"/>
    <w:basedOn w:val="a0"/>
    <w:link w:val="2"/>
    <w:rsid w:val="002B769C"/>
    <w:rPr>
      <w:rFonts w:ascii="Times New Roman" w:eastAsia="宋体" w:hAnsi="Times New Roman" w:cstheme="majorBidi"/>
      <w:b/>
      <w:bCs/>
      <w:sz w:val="28"/>
      <w:szCs w:val="32"/>
    </w:rPr>
  </w:style>
  <w:style w:type="paragraph" w:styleId="a7">
    <w:name w:val="No Spacing"/>
    <w:uiPriority w:val="1"/>
    <w:qFormat/>
    <w:rsid w:val="002B769C"/>
    <w:pPr>
      <w:widowControl w:val="0"/>
      <w:ind w:firstLineChars="200" w:firstLine="200"/>
      <w:jc w:val="both"/>
    </w:pPr>
    <w:rPr>
      <w:rFonts w:ascii="Times New Roman" w:eastAsia="宋体" w:hAnsi="Times New Roman"/>
      <w:sz w:val="24"/>
    </w:rPr>
  </w:style>
  <w:style w:type="paragraph" w:styleId="a8">
    <w:name w:val="List Paragraph"/>
    <w:basedOn w:val="a"/>
    <w:uiPriority w:val="99"/>
    <w:qFormat/>
    <w:rsid w:val="002B769C"/>
    <w:pPr>
      <w:ind w:firstLineChars="200" w:firstLine="420"/>
    </w:pPr>
  </w:style>
  <w:style w:type="table" w:styleId="a9">
    <w:name w:val="Table Grid"/>
    <w:basedOn w:val="a1"/>
    <w:uiPriority w:val="99"/>
    <w:rsid w:val="002B769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uiPriority w:val="99"/>
    <w:rsid w:val="002B769C"/>
    <w:rPr>
      <w:color w:val="0000FF"/>
      <w:u w:val="single"/>
    </w:rPr>
  </w:style>
  <w:style w:type="character" w:styleId="ab">
    <w:name w:val="page number"/>
    <w:basedOn w:val="a0"/>
    <w:rsid w:val="002B769C"/>
  </w:style>
  <w:style w:type="paragraph" w:styleId="TOC">
    <w:name w:val="TOC Heading"/>
    <w:basedOn w:val="1"/>
    <w:next w:val="a"/>
    <w:uiPriority w:val="39"/>
    <w:qFormat/>
    <w:rsid w:val="002B769C"/>
    <w:pPr>
      <w:keepNext/>
      <w:keepLines/>
      <w:widowControl/>
      <w:tabs>
        <w:tab w:val="left" w:pos="425"/>
      </w:tabs>
      <w:spacing w:before="480" w:after="0" w:line="276" w:lineRule="auto"/>
      <w:jc w:val="left"/>
      <w:outlineLvl w:val="9"/>
    </w:pPr>
    <w:rPr>
      <w:rFonts w:ascii="Cambria" w:hAnsi="Cambria" w:cs="Times New Roman"/>
      <w:color w:val="365F91"/>
      <w:kern w:val="0"/>
      <w:sz w:val="28"/>
      <w:szCs w:val="28"/>
    </w:rPr>
  </w:style>
  <w:style w:type="paragraph" w:styleId="TOC1">
    <w:name w:val="toc 1"/>
    <w:basedOn w:val="a"/>
    <w:next w:val="a"/>
    <w:autoRedefine/>
    <w:uiPriority w:val="39"/>
    <w:unhideWhenUsed/>
    <w:rsid w:val="002B769C"/>
  </w:style>
  <w:style w:type="paragraph" w:styleId="TOC2">
    <w:name w:val="toc 2"/>
    <w:basedOn w:val="a"/>
    <w:next w:val="a"/>
    <w:autoRedefine/>
    <w:uiPriority w:val="39"/>
    <w:unhideWhenUsed/>
    <w:rsid w:val="002B769C"/>
    <w:pPr>
      <w:ind w:leftChars="200" w:left="420"/>
    </w:pPr>
  </w:style>
  <w:style w:type="table" w:styleId="1-2">
    <w:name w:val="Grid Table 1 Light Accent 2"/>
    <w:basedOn w:val="a1"/>
    <w:uiPriority w:val="46"/>
    <w:rsid w:val="00CA5E5D"/>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1-4">
    <w:name w:val="Grid Table 1 Light Accent 4"/>
    <w:basedOn w:val="a1"/>
    <w:uiPriority w:val="46"/>
    <w:rsid w:val="00CA5E5D"/>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eader" Target="header1.xml"/><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2597</TotalTime>
  <Pages>1</Pages>
  <Words>790</Words>
  <Characters>4504</Characters>
  <Application>Microsoft Office Word</Application>
  <DocSecurity>0</DocSecurity>
  <Lines>37</Lines>
  <Paragraphs>10</Paragraphs>
  <ScaleCrop>false</ScaleCrop>
  <Company/>
  <LinksUpToDate>false</LinksUpToDate>
  <CharactersWithSpaces>5284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沈 承磊</dc:creator>
  <cp:keywords/>
  <dc:description/>
  <cp:lastModifiedBy>沈 承磊</cp:lastModifiedBy>
  <cp:revision>11</cp:revision>
  <cp:lastPrinted>2022-06-03T08:50:00Z</cp:lastPrinted>
  <dcterms:created xsi:type="dcterms:W3CDTF">2022-06-01T11:40:00Z</dcterms:created>
  <dcterms:modified xsi:type="dcterms:W3CDTF">2022-06-03T08:51:00Z</dcterms:modified>
</cp:coreProperties>
</file>