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goroutine与goroutine之间的双向通道就是channel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4575" cy="2344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Channel也是一等公民，也能作为参数、返回值</w:t>
      </w:r>
    </w:p>
    <w:p>
      <w:r>
        <w:drawing>
          <wp:inline distT="0" distB="0" distL="114300" distR="114300">
            <wp:extent cx="5269230" cy="505460"/>
            <wp:effectExtent l="0" t="0" r="762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Go语言的并发是基于CSP模型，所以channel的设计也是基于CSP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发送（chan&lt;-）或接收（&lt;-chan）都会阻塞当前goroutine，必须在其它goroutine里面接收或发送chan才能解除阻塞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逐步讲解channel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channel是goroutine之间的交互</w:t>
      </w:r>
    </w:p>
    <w:p>
      <w:r>
        <w:drawing>
          <wp:inline distT="0" distB="0" distL="114300" distR="114300">
            <wp:extent cx="5271135" cy="3319780"/>
            <wp:effectExtent l="0" t="0" r="571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必须开一个goroutine接收数据，因为channel就是goroutine之间的交互，只有一个goroutine是会死锁的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接收方开一个</w:t>
      </w:r>
      <w:r>
        <w:rPr>
          <w:rFonts w:hint="eastAsia"/>
          <w:lang w:val="en-US" w:eastAsia="zh-CN"/>
        </w:rPr>
        <w:t>goroutine</w:t>
      </w:r>
      <w:r>
        <w:rPr>
          <w:rFonts w:hint="eastAsia"/>
          <w:lang w:eastAsia="zh-CN"/>
        </w:rPr>
        <w:t>死循环接收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发送方延迟一微秒结束程序</w:t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Chan作为参数</w:t>
      </w:r>
    </w:p>
    <w:p>
      <w:r>
        <w:drawing>
          <wp:inline distT="0" distB="0" distL="114300" distR="114300">
            <wp:extent cx="5270500" cy="3560445"/>
            <wp:effectExtent l="0" t="0" r="635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把匿名函数提出去，把</w:t>
      </w:r>
      <w:r>
        <w:rPr>
          <w:rFonts w:hint="eastAsia"/>
          <w:lang w:val="en-US" w:eastAsia="zh-CN"/>
        </w:rPr>
        <w:t>c作为参数传递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Chan作为数组</w:t>
      </w:r>
    </w:p>
    <w:p>
      <w:r>
        <w:drawing>
          <wp:inline distT="0" distB="0" distL="114300" distR="114300">
            <wp:extent cx="5270500" cy="3641090"/>
            <wp:effectExtent l="0" t="0" r="635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定义一个大小为</w:t>
      </w:r>
      <w:r>
        <w:rPr>
          <w:rFonts w:hint="eastAsia"/>
          <w:lang w:val="en-US" w:eastAsia="zh-CN"/>
        </w:rPr>
        <w:t>10的chan数组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用for循环一次性开10个goroutine，把10个chan传给函数。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10个goroutine都在等待主程序发送数据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用for循环发送10个chan数据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goroutine调度的随机性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524760"/>
            <wp:effectExtent l="0" t="0" r="889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在三的基础上，再用一个</w:t>
      </w:r>
      <w:r>
        <w:rPr>
          <w:rFonts w:hint="eastAsia"/>
          <w:lang w:val="en-US" w:eastAsia="zh-CN"/>
        </w:rPr>
        <w:t>for循环依次给10个chan发送数据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可以看到虽然是按顺序发送的，也是按顺序接收的。但是接收的时候有fmt（I/O）操作，导致会切换goroutine，由于goroutine调度的随机性，所以会产生随机打印的结果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Chan作为返回值</w:t>
      </w:r>
    </w:p>
    <w:p>
      <w:r>
        <w:drawing>
          <wp:inline distT="0" distB="0" distL="114300" distR="114300">
            <wp:extent cx="5269230" cy="3557270"/>
            <wp:effectExtent l="0" t="0" r="762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用一个专门的函数创建</w:t>
      </w:r>
      <w:r>
        <w:rPr>
          <w:rFonts w:hint="eastAsia"/>
          <w:lang w:val="en-US" w:eastAsia="zh-CN"/>
        </w:rPr>
        <w:t>chan并返回，goroutine放到创建chan的函数里面去了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主程序用for循环接收chan变量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chan&lt;-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定义chan只能发送数据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&lt;-chan</w:t>
      </w:r>
      <w:r>
        <w:rPr>
          <w:rFonts w:hint="eastAsia"/>
          <w:b/>
          <w:bCs/>
          <w:lang w:val="en-US" w:eastAsia="zh-CN"/>
        </w:rPr>
        <w:tab/>
        <w:t>定义chan只能接收数据</w:t>
      </w:r>
    </w:p>
    <w:p>
      <w:r>
        <w:drawing>
          <wp:inline distT="0" distB="0" distL="114300" distR="114300">
            <wp:extent cx="5266690" cy="3128010"/>
            <wp:effectExtent l="0" t="0" r="1016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在五的基础上定义了</w:t>
      </w:r>
      <w:r>
        <w:rPr>
          <w:rFonts w:hint="eastAsia"/>
          <w:lang w:val="en-US" w:eastAsia="zh-CN"/>
        </w:rPr>
        <w:t>createWorker的返回值chan只能发送数据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Buffered Channel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309495"/>
            <wp:effectExtent l="0" t="0" r="7620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可以给</w:t>
      </w:r>
      <w:r>
        <w:rPr>
          <w:rFonts w:hint="eastAsia"/>
          <w:b/>
          <w:bCs/>
          <w:lang w:val="en-US" w:eastAsia="zh-CN"/>
        </w:rPr>
        <w:t>chan</w:t>
      </w:r>
      <w:r>
        <w:rPr>
          <w:rFonts w:hint="eastAsia"/>
          <w:b/>
          <w:bCs/>
          <w:lang w:eastAsia="zh-CN"/>
        </w:rPr>
        <w:t>加一个缓存，在提升性能上有一定的优势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这里可以先缓存</w:t>
      </w:r>
      <w:r>
        <w:rPr>
          <w:rFonts w:hint="eastAsia"/>
          <w:lang w:val="en-US" w:eastAsia="zh-CN"/>
        </w:rPr>
        <w:t>3个数据不需要接收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 Close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永远是由发送方close</w:t>
      </w:r>
    </w:p>
    <w:p>
      <w:r>
        <w:drawing>
          <wp:inline distT="0" distB="0" distL="114300" distR="114300">
            <wp:extent cx="5268595" cy="2927350"/>
            <wp:effectExtent l="0" t="0" r="825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85290"/>
            <wp:effectExtent l="0" t="0" r="635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Close之后接收方还会继续收到空数据，需要接收方判断是否关闭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184400"/>
            <wp:effectExtent l="0" t="0" r="5715" b="63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</w:t>
      </w:r>
    </w:p>
    <w:p>
      <w:r>
        <w:drawing>
          <wp:inline distT="0" distB="0" distL="114300" distR="114300">
            <wp:extent cx="5266690" cy="1497965"/>
            <wp:effectExtent l="0" t="0" r="10160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0122B"/>
    <w:rsid w:val="02D075C9"/>
    <w:rsid w:val="03BA5505"/>
    <w:rsid w:val="12502DF3"/>
    <w:rsid w:val="15242BFB"/>
    <w:rsid w:val="15B17032"/>
    <w:rsid w:val="1798073A"/>
    <w:rsid w:val="185448F2"/>
    <w:rsid w:val="1AFD2F15"/>
    <w:rsid w:val="1BF82198"/>
    <w:rsid w:val="1D67507E"/>
    <w:rsid w:val="200F7CB0"/>
    <w:rsid w:val="20F340D4"/>
    <w:rsid w:val="25E2773D"/>
    <w:rsid w:val="27485049"/>
    <w:rsid w:val="36303467"/>
    <w:rsid w:val="3FCF5360"/>
    <w:rsid w:val="4079588E"/>
    <w:rsid w:val="41300E16"/>
    <w:rsid w:val="449D332D"/>
    <w:rsid w:val="481B07A1"/>
    <w:rsid w:val="499249B0"/>
    <w:rsid w:val="4C7671AE"/>
    <w:rsid w:val="4DF30983"/>
    <w:rsid w:val="50424AEA"/>
    <w:rsid w:val="506F615C"/>
    <w:rsid w:val="5EB9111F"/>
    <w:rsid w:val="6A845964"/>
    <w:rsid w:val="77B92D0B"/>
    <w:rsid w:val="79CC370A"/>
    <w:rsid w:val="7B273DC2"/>
    <w:rsid w:val="7E6E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v_zwhzhang</dc:creator>
  <cp:lastModifiedBy>来杯咖啡</cp:lastModifiedBy>
  <dcterms:modified xsi:type="dcterms:W3CDTF">2019-04-08T16:06:02Z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