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</w:t>
      </w:r>
      <w:r>
        <w:rPr>
          <w:rFonts w:hint="eastAsia"/>
          <w:lang w:val="en-US" w:eastAsia="zh-CN"/>
        </w:rPr>
        <w:t>slice添加元素</w:t>
      </w:r>
    </w:p>
    <w:p>
      <w:r>
        <w:drawing>
          <wp:inline distT="0" distB="0" distL="114300" distR="114300">
            <wp:extent cx="5267960" cy="270192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slice</w:t>
      </w:r>
    </w:p>
    <w:p>
      <w:r>
        <w:drawing>
          <wp:inline distT="0" distB="0" distL="114300" distR="114300">
            <wp:extent cx="4343400" cy="478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复制</w:t>
      </w:r>
      <w:r>
        <w:rPr>
          <w:rFonts w:hint="eastAsia"/>
          <w:lang w:val="en-US" w:eastAsia="zh-CN"/>
        </w:rPr>
        <w:t>slice</w:t>
      </w:r>
    </w:p>
    <w:p>
      <w:r>
        <w:drawing>
          <wp:inline distT="0" distB="0" distL="114300" distR="114300">
            <wp:extent cx="3257550" cy="733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删除slice的元素</w:t>
      </w:r>
    </w:p>
    <w:p>
      <w:r>
        <w:drawing>
          <wp:inline distT="0" distB="0" distL="114300" distR="114300">
            <wp:extent cx="4114800" cy="7524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s2的第三个元素删除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92DE8"/>
    <w:rsid w:val="247F56DB"/>
    <w:rsid w:val="310C0C83"/>
    <w:rsid w:val="4DA969AD"/>
    <w:rsid w:val="535D0B92"/>
    <w:rsid w:val="592E3379"/>
    <w:rsid w:val="5AB86CD9"/>
    <w:rsid w:val="5AD949A4"/>
    <w:rsid w:val="600D1F02"/>
    <w:rsid w:val="64D06C48"/>
    <w:rsid w:val="6EAA7007"/>
    <w:rsid w:val="71EA3E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2019-03-04T14:14:13Z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