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简介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自定义序列化的接口。 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实现此接口的类将不再支持 </w:t>
      </w:r>
      <w:r>
        <w:fldChar w:fldCharType="begin"/>
      </w:r>
      <w:r>
        <w:instrText xml:space="preserve"> HYPERLINK "mk:@MSITStore:C:\\Users\\张卫航\\Desktop\\php_enhanced_zh.chm::/res/language.oop5.magic.html" \l "language.oop5.magic.sleep" </w:instrText>
      </w:r>
      <w:r>
        <w:fldChar w:fldCharType="separate"/>
      </w:r>
      <w:r>
        <w:rPr>
          <w:rStyle w:val="8"/>
        </w:rPr>
        <w:t>__sleep()</w:t>
      </w:r>
      <w:r>
        <w:fldChar w:fldCharType="end"/>
      </w:r>
      <w:r>
        <w:t xml:space="preserve"> 和 </w:t>
      </w:r>
      <w:r>
        <w:fldChar w:fldCharType="begin"/>
      </w:r>
      <w:r>
        <w:instrText xml:space="preserve"> HYPERLINK "mk:@MSITStore:C:\\Users\\张卫航\\Desktop\\php_enhanced_zh.chm::/res/language.oop5.magic.html" \l "language.oop5.magic.sleep" </w:instrText>
      </w:r>
      <w:r>
        <w:fldChar w:fldCharType="separate"/>
      </w:r>
      <w:r>
        <w:rPr>
          <w:rStyle w:val="8"/>
        </w:rPr>
        <w:t>__wakeup()</w:t>
      </w:r>
      <w:r>
        <w:fldChar w:fldCharType="end"/>
      </w:r>
      <w: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不论何时，只要有实例需要被序列化，serialize 方法都将被调用。它将不会调用 __destruct() 或有其他影响，除非程序化地调用此方法。当数据被反序列化时，类将被感知并且调用合适的 unserialize() 方法而不是调用 __construct()。如果需要执行标准的构造器，你应该在这个方法中进行处理。 </w:t>
      </w:r>
    </w:p>
    <w:p>
      <w:pPr>
        <w:pStyle w:val="2"/>
        <w:bidi w:val="0"/>
      </w:pPr>
      <w:r>
        <w:t>接口摘要</w:t>
      </w:r>
    </w:p>
    <w:p>
      <w:r>
        <w:drawing>
          <wp:inline distT="0" distB="0" distL="114300" distR="114300">
            <wp:extent cx="4381500" cy="14630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基本使用</w:t>
      </w:r>
    </w:p>
    <w:p>
      <w:r>
        <w:drawing>
          <wp:inline distT="0" distB="0" distL="114300" distR="114300">
            <wp:extent cx="2926080" cy="36880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34640" cy="1676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t>以上例程的输出类似于：</w:t>
      </w:r>
    </w:p>
    <w:p>
      <w:pPr>
        <w:pStyle w:val="4"/>
        <w:keepNext w:val="0"/>
        <w:keepLines w:val="0"/>
        <w:widowControl/>
        <w:suppressLineNumbers w:val="0"/>
      </w:pPr>
      <w:r>
        <w:t>string(15) "My private data"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D591B"/>
    <w:rsid w:val="0C96444F"/>
    <w:rsid w:val="13F672E7"/>
    <w:rsid w:val="20AF3CC6"/>
    <w:rsid w:val="20F006D9"/>
    <w:rsid w:val="2C531232"/>
    <w:rsid w:val="3C9A08E9"/>
    <w:rsid w:val="4565298E"/>
    <w:rsid w:val="4D313215"/>
    <w:rsid w:val="518B68B4"/>
    <w:rsid w:val="615D401B"/>
    <w:rsid w:val="65ED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2019-12-01T06:32:00Z</dcterms:created>
  <dc:creator>张卫航</dc:creator>
  <cp:lastModifiedBy>来杯咖啡</cp:lastModifiedBy>
  <dcterms:modified xsi:type="dcterms:W3CDTF">2022-02-12T06:44:05Z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C058C2B518DC4F4EA5500B28D7959F33</vt:lpwstr>
  </property>
</Properties>
</file>