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1EED17D" w14:textId="31E77583" w:rsidR="00AE4E4E" w:rsidRDefault="00AE4E4E" w:rsidP="008A274C">
      <w:r>
        <w:t>In this article we will be learning how to write the code for generating items in the dungeons, this will be things like hearts, apples</w:t>
      </w:r>
      <w:r>
        <w:t>,</w:t>
      </w:r>
      <w:r>
        <w:t xml:space="preserve"> and bombs.</w:t>
      </w:r>
    </w:p>
    <w:p w14:paraId="07432FBC" w14:textId="6FC9F5FD" w:rsidR="008A274C" w:rsidRDefault="008A274C" w:rsidP="008A274C">
      <w:r>
        <w:t>So, if you would like to learn a bit more about bombs, no not the ones that would get you into trouble with the law, but the ones that we can put into our game, then please join us for our brand-new article entitled:</w:t>
      </w:r>
    </w:p>
    <w:p w14:paraId="4F2ACDA1" w14:textId="1C7B1593" w:rsidR="008A274C" w:rsidRPr="008A274C" w:rsidRDefault="00AE4E4E" w:rsidP="008A274C">
      <w:pPr>
        <w:pStyle w:val="Heading1"/>
      </w:pPr>
      <w:r>
        <w:t>9 Code for Dungeon Items</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52751B"/>
    <w:rsid w:val="00644F29"/>
    <w:rsid w:val="007D67A2"/>
    <w:rsid w:val="00811AAF"/>
    <w:rsid w:val="00821658"/>
    <w:rsid w:val="00861CCB"/>
    <w:rsid w:val="008A274C"/>
    <w:rsid w:val="009A1CF7"/>
    <w:rsid w:val="009E2F00"/>
    <w:rsid w:val="009F5E4B"/>
    <w:rsid w:val="00A96974"/>
    <w:rsid w:val="00AE4E4E"/>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2025-10-23T18:30:00Z</dcterms:created>
  <dcterms:modified xsi:type="dcterms:W3CDTF">2026-01-01T18:14:00Z</dcterms:modified>
</cp:coreProperties>
</file>