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7E485" w14:textId="53FD9EAE" w:rsidR="00861CCB" w:rsidRDefault="004D0AAD" w:rsidP="004D0AAD">
      <w:pPr>
        <w:pStyle w:val="Title"/>
      </w:pPr>
      <w:r>
        <w:t>Flex box product Page</w:t>
      </w:r>
    </w:p>
    <w:p w14:paraId="6BDC93AD" w14:textId="05A721AF" w:rsidR="002E78F6" w:rsidRPr="00F9020F" w:rsidRDefault="00F9020F" w:rsidP="002E78F6">
      <w:pPr>
        <w:rPr>
          <w:rStyle w:val="Hyperlink"/>
        </w:rPr>
      </w:pPr>
      <w:r>
        <w:fldChar w:fldCharType="begin"/>
      </w:r>
      <w:r w:rsidR="00B62C50">
        <w:instrText>HYPERLINK  \l "_YOU_ARE_HERE_2"</w:instrText>
      </w:r>
      <w:r>
        <w:fldChar w:fldCharType="separate"/>
      </w:r>
      <w:r w:rsidR="002E78F6" w:rsidRPr="00F9020F">
        <w:rPr>
          <w:rStyle w:val="Hyperlink"/>
        </w:rPr>
        <w:t xml:space="preserve">You are here on </w:t>
      </w:r>
      <w:r w:rsidRPr="00F9020F">
        <w:rPr>
          <w:rStyle w:val="Hyperlink"/>
        </w:rPr>
        <w:t>Product</w:t>
      </w:r>
      <w:r w:rsidRPr="00F9020F">
        <w:rPr>
          <w:rStyle w:val="Hyperlink"/>
        </w:rPr>
        <w:t>s</w:t>
      </w:r>
      <w:r w:rsidRPr="00F9020F">
        <w:rPr>
          <w:rStyle w:val="Hyperlink"/>
        </w:rPr>
        <w:t xml:space="preserve"> Layout</w:t>
      </w:r>
    </w:p>
    <w:p w14:paraId="5044D59C" w14:textId="3A6DE997" w:rsidR="004D0AAD" w:rsidRDefault="00F9020F">
      <w:r>
        <w:fldChar w:fldCharType="end"/>
      </w:r>
      <w:hyperlink r:id="rId5" w:history="1">
        <w:r w:rsidR="004D0AAD" w:rsidRPr="00BB404A">
          <w:rPr>
            <w:rStyle w:val="Hyperlink"/>
          </w:rPr>
          <w:t>https://css-tricks.com/designing-a-product-page-layout-with-flexbox/</w:t>
        </w:r>
      </w:hyperlink>
    </w:p>
    <w:p w14:paraId="57657EC2" w14:textId="244BC899" w:rsidR="004D0AAD" w:rsidRDefault="004D0AAD">
      <w:r w:rsidRPr="004D0AAD">
        <w:rPr>
          <w:noProof/>
        </w:rPr>
        <w:drawing>
          <wp:inline distT="0" distB="0" distL="0" distR="0" wp14:anchorId="0A5B6CA7" wp14:editId="7E5492AD">
            <wp:extent cx="4114800" cy="2699678"/>
            <wp:effectExtent l="0" t="0" r="0" b="5715"/>
            <wp:docPr id="210801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19608" name=""/>
                    <pic:cNvPicPr/>
                  </pic:nvPicPr>
                  <pic:blipFill>
                    <a:blip r:embed="rId6"/>
                    <a:stretch>
                      <a:fillRect/>
                    </a:stretch>
                  </pic:blipFill>
                  <pic:spPr>
                    <a:xfrm>
                      <a:off x="0" y="0"/>
                      <a:ext cx="4126015" cy="2707036"/>
                    </a:xfrm>
                    <a:prstGeom prst="rect">
                      <a:avLst/>
                    </a:prstGeom>
                  </pic:spPr>
                </pic:pic>
              </a:graphicData>
            </a:graphic>
          </wp:inline>
        </w:drawing>
      </w:r>
    </w:p>
    <w:p w14:paraId="4771E434"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The Header Layout</w:t>
      </w:r>
    </w:p>
    <w:p w14:paraId="774C8B6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The first thing we want to do is set up our filter navigation which contains our heading and two filter elements (dropdowns) with labels.</w:t>
      </w:r>
    </w:p>
    <w:p w14:paraId="4E8C2F67"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645B919C" wp14:editId="50CDF6F9">
            <wp:extent cx="6248400" cy="719285"/>
            <wp:effectExtent l="0" t="0" r="0" b="508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4496" cy="730347"/>
                    </a:xfrm>
                    <a:prstGeom prst="rect">
                      <a:avLst/>
                    </a:prstGeom>
                    <a:noFill/>
                    <a:ln>
                      <a:noFill/>
                    </a:ln>
                  </pic:spPr>
                </pic:pic>
              </a:graphicData>
            </a:graphic>
          </wp:inline>
        </w:drawing>
      </w:r>
    </w:p>
    <w:p w14:paraId="7303658C"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Let’s start with setting up a flexbox container with its content:</w:t>
      </w:r>
    </w:p>
    <w:p w14:paraId="6DE804EA"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2F9AC117"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79E204DE" w14:textId="70EBB71F" w:rsidR="004D0AAD" w:rsidRDefault="004D0AAD" w:rsidP="004D0AAD">
      <w:pPr>
        <w:pStyle w:val="Heading1"/>
        <w:rPr>
          <w:rFonts w:eastAsia="Times New Roman"/>
        </w:rPr>
      </w:pPr>
      <w:r>
        <w:rPr>
          <w:rFonts w:eastAsia="Times New Roman"/>
        </w:rPr>
        <w:lastRenderedPageBreak/>
        <w:t>HTML</w:t>
      </w:r>
    </w:p>
    <w:p w14:paraId="722C086C" w14:textId="77777777" w:rsidR="004D0AAD" w:rsidRPr="004D0AAD" w:rsidRDefault="004D0AAD" w:rsidP="004D0AAD"/>
    <w:p w14:paraId="5D044B87"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72E0D1"/>
          <w:kern w:val="0"/>
          <w:sz w:val="24"/>
          <w:szCs w:val="24"/>
          <w:shd w:val="clear" w:color="auto" w:fill="1B1B1B"/>
          <w14:ligatures w14:val="none"/>
        </w:rPr>
        <w:t xml:space="preserve">&lt;nav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product-filter</w:t>
      </w:r>
      <w:r w:rsidRPr="004D0AAD">
        <w:rPr>
          <w:rFonts w:ascii="Consolas" w:eastAsia="Times New Roman" w:hAnsi="Consolas" w:cs="Times New Roman"/>
          <w:color w:val="72E0D1"/>
          <w:kern w:val="0"/>
          <w:sz w:val="24"/>
          <w:szCs w:val="24"/>
          <w:shd w:val="clear" w:color="auto" w:fill="1B1B1B"/>
          <w14:ligatures w14:val="none"/>
        </w:rPr>
        <w:t>"&gt;</w:t>
      </w:r>
    </w:p>
    <w:p w14:paraId="08D2511D"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077E7B90"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&lt;h1&gt;</w:t>
      </w:r>
      <w:r w:rsidRPr="004D0AAD">
        <w:rPr>
          <w:rFonts w:ascii="Consolas" w:eastAsia="Times New Roman" w:hAnsi="Consolas" w:cs="Times New Roman"/>
          <w:color w:val="FFFFFF"/>
          <w:kern w:val="0"/>
          <w:sz w:val="24"/>
          <w:szCs w:val="24"/>
          <w:shd w:val="clear" w:color="auto" w:fill="1B1B1B"/>
          <w14:ligatures w14:val="none"/>
        </w:rPr>
        <w:t>Jackets</w:t>
      </w:r>
      <w:r w:rsidRPr="004D0AAD">
        <w:rPr>
          <w:rFonts w:ascii="Consolas" w:eastAsia="Times New Roman" w:hAnsi="Consolas" w:cs="Times New Roman"/>
          <w:color w:val="72E0D1"/>
          <w:kern w:val="0"/>
          <w:sz w:val="24"/>
          <w:szCs w:val="24"/>
          <w:shd w:val="clear" w:color="auto" w:fill="1B1B1B"/>
          <w14:ligatures w14:val="none"/>
        </w:rPr>
        <w:t>&lt;/h1&gt;</w:t>
      </w:r>
    </w:p>
    <w:p w14:paraId="1A56F55E"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150FD784"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&lt;div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sort</w:t>
      </w:r>
      <w:r w:rsidRPr="004D0AAD">
        <w:rPr>
          <w:rFonts w:ascii="Consolas" w:eastAsia="Times New Roman" w:hAnsi="Consolas" w:cs="Times New Roman"/>
          <w:color w:val="72E0D1"/>
          <w:kern w:val="0"/>
          <w:sz w:val="24"/>
          <w:szCs w:val="24"/>
          <w:shd w:val="clear" w:color="auto" w:fill="1B1B1B"/>
          <w14:ligatures w14:val="none"/>
        </w:rPr>
        <w:t>"&gt;</w:t>
      </w:r>
    </w:p>
    <w:p w14:paraId="1BCB978E"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6C81E9B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&lt;div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collection-sort</w:t>
      </w:r>
      <w:r w:rsidRPr="004D0AAD">
        <w:rPr>
          <w:rFonts w:ascii="Consolas" w:eastAsia="Times New Roman" w:hAnsi="Consolas" w:cs="Times New Roman"/>
          <w:color w:val="72E0D1"/>
          <w:kern w:val="0"/>
          <w:sz w:val="24"/>
          <w:szCs w:val="24"/>
          <w:shd w:val="clear" w:color="auto" w:fill="1B1B1B"/>
          <w14:ligatures w14:val="none"/>
        </w:rPr>
        <w:t>"&gt;</w:t>
      </w:r>
    </w:p>
    <w:p w14:paraId="4EEF139A"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&lt;label&gt;</w:t>
      </w:r>
      <w:r w:rsidRPr="004D0AAD">
        <w:rPr>
          <w:rFonts w:ascii="Consolas" w:eastAsia="Times New Roman" w:hAnsi="Consolas" w:cs="Times New Roman"/>
          <w:color w:val="FFFFFF"/>
          <w:kern w:val="0"/>
          <w:sz w:val="24"/>
          <w:szCs w:val="24"/>
          <w:shd w:val="clear" w:color="auto" w:fill="1B1B1B"/>
          <w14:ligatures w14:val="none"/>
        </w:rPr>
        <w:t>Filter by:</w:t>
      </w:r>
      <w:r w:rsidRPr="004D0AAD">
        <w:rPr>
          <w:rFonts w:ascii="Consolas" w:eastAsia="Times New Roman" w:hAnsi="Consolas" w:cs="Times New Roman"/>
          <w:color w:val="72E0D1"/>
          <w:kern w:val="0"/>
          <w:sz w:val="24"/>
          <w:szCs w:val="24"/>
          <w:shd w:val="clear" w:color="auto" w:fill="1B1B1B"/>
          <w14:ligatures w14:val="none"/>
        </w:rPr>
        <w:t>&lt;/label&gt;</w:t>
      </w:r>
    </w:p>
    <w:p w14:paraId="44CFCECA"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733CFF09"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&lt;option </w:t>
      </w:r>
      <w:r w:rsidRPr="004D0AAD">
        <w:rPr>
          <w:rFonts w:ascii="Consolas" w:eastAsia="Times New Roman" w:hAnsi="Consolas" w:cs="Times New Roman"/>
          <w:color w:val="83BA52"/>
          <w:kern w:val="0"/>
          <w:sz w:val="24"/>
          <w:szCs w:val="24"/>
          <w:shd w:val="clear" w:color="auto" w:fill="1B1B1B"/>
          <w14:ligatures w14:val="none"/>
        </w:rPr>
        <w:t>value</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w:t>
      </w:r>
      <w:r w:rsidRPr="004D0AAD">
        <w:rPr>
          <w:rFonts w:ascii="Consolas" w:eastAsia="Times New Roman" w:hAnsi="Consolas" w:cs="Times New Roman"/>
          <w:color w:val="72E0D1"/>
          <w:kern w:val="0"/>
          <w:sz w:val="24"/>
          <w:szCs w:val="24"/>
          <w:shd w:val="clear" w:color="auto" w:fill="1B1B1B"/>
          <w14:ligatures w14:val="none"/>
        </w:rPr>
        <w:t>"&gt;</w:t>
      </w:r>
      <w:r w:rsidRPr="004D0AAD">
        <w:rPr>
          <w:rFonts w:ascii="Consolas" w:eastAsia="Times New Roman" w:hAnsi="Consolas" w:cs="Times New Roman"/>
          <w:color w:val="FFFFFF"/>
          <w:kern w:val="0"/>
          <w:sz w:val="24"/>
          <w:szCs w:val="24"/>
          <w:shd w:val="clear" w:color="auto" w:fill="1B1B1B"/>
          <w14:ligatures w14:val="none"/>
        </w:rPr>
        <w:t>All Jackets</w:t>
      </w:r>
      <w:r w:rsidRPr="004D0AAD">
        <w:rPr>
          <w:rFonts w:ascii="Consolas" w:eastAsia="Times New Roman" w:hAnsi="Consolas" w:cs="Times New Roman"/>
          <w:color w:val="72E0D1"/>
          <w:kern w:val="0"/>
          <w:sz w:val="24"/>
          <w:szCs w:val="24"/>
          <w:shd w:val="clear" w:color="auto" w:fill="1B1B1B"/>
          <w14:ligatures w14:val="none"/>
        </w:rPr>
        <w:t>&lt;/option&gt;</w:t>
      </w:r>
    </w:p>
    <w:p w14:paraId="0610EC7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524B5B6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&lt;/div&gt;</w:t>
      </w:r>
    </w:p>
    <w:p w14:paraId="2FFD7826"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29F71077"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&lt;div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collection-sort</w:t>
      </w:r>
      <w:r w:rsidRPr="004D0AAD">
        <w:rPr>
          <w:rFonts w:ascii="Consolas" w:eastAsia="Times New Roman" w:hAnsi="Consolas" w:cs="Times New Roman"/>
          <w:color w:val="72E0D1"/>
          <w:kern w:val="0"/>
          <w:sz w:val="24"/>
          <w:szCs w:val="24"/>
          <w:shd w:val="clear" w:color="auto" w:fill="1B1B1B"/>
          <w14:ligatures w14:val="none"/>
        </w:rPr>
        <w:t>"&gt;</w:t>
      </w:r>
    </w:p>
    <w:p w14:paraId="063F63B9"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&lt;label&gt;</w:t>
      </w:r>
      <w:r w:rsidRPr="004D0AAD">
        <w:rPr>
          <w:rFonts w:ascii="Consolas" w:eastAsia="Times New Roman" w:hAnsi="Consolas" w:cs="Times New Roman"/>
          <w:color w:val="FFFFFF"/>
          <w:kern w:val="0"/>
          <w:sz w:val="24"/>
          <w:szCs w:val="24"/>
          <w:shd w:val="clear" w:color="auto" w:fill="1B1B1B"/>
          <w14:ligatures w14:val="none"/>
        </w:rPr>
        <w:t>Sort by:</w:t>
      </w:r>
      <w:r w:rsidRPr="004D0AAD">
        <w:rPr>
          <w:rFonts w:ascii="Consolas" w:eastAsia="Times New Roman" w:hAnsi="Consolas" w:cs="Times New Roman"/>
          <w:color w:val="72E0D1"/>
          <w:kern w:val="0"/>
          <w:sz w:val="24"/>
          <w:szCs w:val="24"/>
          <w:shd w:val="clear" w:color="auto" w:fill="1B1B1B"/>
          <w14:ligatures w14:val="none"/>
        </w:rPr>
        <w:t>&lt;/label&gt;</w:t>
      </w:r>
    </w:p>
    <w:p w14:paraId="48E1766A"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0C88A1EB"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&lt;option </w:t>
      </w:r>
      <w:r w:rsidRPr="004D0AAD">
        <w:rPr>
          <w:rFonts w:ascii="Consolas" w:eastAsia="Times New Roman" w:hAnsi="Consolas" w:cs="Times New Roman"/>
          <w:color w:val="83BA52"/>
          <w:kern w:val="0"/>
          <w:sz w:val="24"/>
          <w:szCs w:val="24"/>
          <w:shd w:val="clear" w:color="auto" w:fill="1B1B1B"/>
          <w14:ligatures w14:val="none"/>
        </w:rPr>
        <w:t>value</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w:t>
      </w:r>
      <w:r w:rsidRPr="004D0AAD">
        <w:rPr>
          <w:rFonts w:ascii="Consolas" w:eastAsia="Times New Roman" w:hAnsi="Consolas" w:cs="Times New Roman"/>
          <w:color w:val="72E0D1"/>
          <w:kern w:val="0"/>
          <w:sz w:val="24"/>
          <w:szCs w:val="24"/>
          <w:shd w:val="clear" w:color="auto" w:fill="1B1B1B"/>
          <w14:ligatures w14:val="none"/>
        </w:rPr>
        <w:t>"&gt;</w:t>
      </w:r>
      <w:r w:rsidRPr="004D0AAD">
        <w:rPr>
          <w:rFonts w:ascii="Consolas" w:eastAsia="Times New Roman" w:hAnsi="Consolas" w:cs="Times New Roman"/>
          <w:color w:val="FFFFFF"/>
          <w:kern w:val="0"/>
          <w:sz w:val="24"/>
          <w:szCs w:val="24"/>
          <w:shd w:val="clear" w:color="auto" w:fill="1B1B1B"/>
          <w14:ligatures w14:val="none"/>
        </w:rPr>
        <w:t>Featured</w:t>
      </w:r>
      <w:r w:rsidRPr="004D0AAD">
        <w:rPr>
          <w:rFonts w:ascii="Consolas" w:eastAsia="Times New Roman" w:hAnsi="Consolas" w:cs="Times New Roman"/>
          <w:color w:val="72E0D1"/>
          <w:kern w:val="0"/>
          <w:sz w:val="24"/>
          <w:szCs w:val="24"/>
          <w:shd w:val="clear" w:color="auto" w:fill="1B1B1B"/>
          <w14:ligatures w14:val="none"/>
        </w:rPr>
        <w:t>&lt;/option&gt;</w:t>
      </w:r>
    </w:p>
    <w:p w14:paraId="70B86CF0"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6E3838B5"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&lt;/div&gt;</w:t>
      </w:r>
    </w:p>
    <w:p w14:paraId="7DE46BF7"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3F0ED87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&lt;/div&gt;</w:t>
      </w:r>
    </w:p>
    <w:p w14:paraId="37924EAD"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66438082" w14:textId="02E124B5" w:rsidR="004D0AAD" w:rsidRPr="004D0AAD" w:rsidRDefault="004D0AAD" w:rsidP="004D0AAD">
      <w:pPr>
        <w:shd w:val="clear" w:color="auto" w:fill="000000" w:themeFill="text1"/>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Consolas" w:eastAsia="Times New Roman" w:hAnsi="Consolas" w:cs="Times New Roman"/>
          <w:color w:val="72E0D1"/>
          <w:kern w:val="0"/>
          <w:sz w:val="24"/>
          <w:szCs w:val="24"/>
          <w:shd w:val="clear" w:color="auto" w:fill="1B1B1B"/>
          <w14:ligatures w14:val="none"/>
        </w:rPr>
        <w:t>&lt;/nav&gt;</w:t>
      </w:r>
    </w:p>
    <w:p w14:paraId="62B0257F"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roofErr w:type="gramStart"/>
      <w:r w:rsidRPr="004D0AAD">
        <w:rPr>
          <w:rFonts w:ascii="Segoe UI" w:eastAsia="Times New Roman" w:hAnsi="Segoe UI" w:cs="Segoe UI"/>
          <w:color w:val="000000"/>
          <w:kern w:val="0"/>
          <w:sz w:val="31"/>
          <w:szCs w:val="31"/>
          <w14:ligatures w14:val="none"/>
        </w:rPr>
        <w:t>Our </w:t>
      </w:r>
      <w:r w:rsidRPr="004D0AAD">
        <w:rPr>
          <w:rFonts w:ascii="Consolas" w:eastAsia="Times New Roman" w:hAnsi="Consolas" w:cs="Courier New"/>
          <w:color w:val="000000"/>
          <w:kern w:val="0"/>
          <w:sz w:val="27"/>
          <w:szCs w:val="27"/>
          <w14:ligatures w14:val="none"/>
        </w:rPr>
        <w:t>.product</w:t>
      </w:r>
      <w:proofErr w:type="gramEnd"/>
      <w:r w:rsidRPr="004D0AAD">
        <w:rPr>
          <w:rFonts w:ascii="Consolas" w:eastAsia="Times New Roman" w:hAnsi="Consolas" w:cs="Courier New"/>
          <w:color w:val="000000"/>
          <w:kern w:val="0"/>
          <w:sz w:val="27"/>
          <w:szCs w:val="27"/>
          <w14:ligatures w14:val="none"/>
        </w:rPr>
        <w:t>-filter</w:t>
      </w:r>
      <w:r w:rsidRPr="004D0AAD">
        <w:rPr>
          <w:rFonts w:ascii="Segoe UI" w:eastAsia="Times New Roman" w:hAnsi="Segoe UI" w:cs="Segoe UI"/>
          <w:color w:val="000000"/>
          <w:kern w:val="0"/>
          <w:sz w:val="31"/>
          <w:szCs w:val="31"/>
          <w14:ligatures w14:val="none"/>
        </w:rPr>
        <w:t> will be our flex container, so we can align the flex item child elements accordingly. We declare the flex container as follows:</w:t>
      </w:r>
    </w:p>
    <w:p w14:paraId="6540970F" w14:textId="67D31579" w:rsidR="004D0AAD" w:rsidRPr="004D0AAD" w:rsidRDefault="004D0AAD" w:rsidP="004D0AAD">
      <w:pPr>
        <w:pStyle w:val="Heading1"/>
        <w:rPr>
          <w:rFonts w:eastAsia="Times New Roman"/>
        </w:rPr>
      </w:pPr>
      <w:r>
        <w:rPr>
          <w:rFonts w:eastAsia="Times New Roman"/>
        </w:rPr>
        <w:t>CSS</w:t>
      </w:r>
    </w:p>
    <w:p w14:paraId="1A9B6CA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-filter </w:t>
      </w:r>
      <w:r w:rsidRPr="004D0AAD">
        <w:rPr>
          <w:rFonts w:ascii="Consolas" w:eastAsia="Times New Roman" w:hAnsi="Consolas" w:cs="Courier New"/>
          <w:color w:val="72E0D1"/>
          <w:kern w:val="0"/>
          <w:sz w:val="24"/>
          <w:szCs w:val="24"/>
          <w14:ligatures w14:val="none"/>
        </w:rPr>
        <w:t>{</w:t>
      </w:r>
    </w:p>
    <w:p w14:paraId="57A5062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70E925A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5225C45B" w14:textId="3DB83AB9"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bookmarkStart w:id="0" w:name="_You_are_Here"/>
      <w:bookmarkEnd w:id="0"/>
      <w:r w:rsidRPr="004D0AAD">
        <w:rPr>
          <w:rFonts w:ascii="Segoe UI" w:eastAsia="Times New Roman" w:hAnsi="Segoe UI" w:cs="Segoe UI"/>
          <w:color w:val="000000"/>
          <w:kern w:val="0"/>
          <w:sz w:val="31"/>
          <w:szCs w:val="31"/>
          <w14:ligatures w14:val="none"/>
        </w:rPr>
        <w:lastRenderedPageBreak/>
        <w:t>Our </w:t>
      </w:r>
      <w:r w:rsidRPr="004D0AAD">
        <w:rPr>
          <w:rFonts w:ascii="Consolas" w:eastAsia="Times New Roman" w:hAnsi="Consolas" w:cs="Courier New"/>
          <w:color w:val="000000"/>
          <w:kern w:val="0"/>
          <w:sz w:val="27"/>
          <w:szCs w:val="27"/>
          <w14:ligatures w14:val="none"/>
        </w:rPr>
        <w:t>&lt;h1&gt;</w:t>
      </w:r>
      <w:r w:rsidRPr="004D0AAD">
        <w:rPr>
          <w:rFonts w:ascii="Segoe UI" w:eastAsia="Times New Roman" w:hAnsi="Segoe UI" w:cs="Segoe UI"/>
          <w:color w:val="000000"/>
          <w:kern w:val="0"/>
          <w:sz w:val="31"/>
          <w:szCs w:val="31"/>
          <w14:ligatures w14:val="none"/>
        </w:rPr>
        <w:t> element is given a </w:t>
      </w:r>
      <w:r w:rsidRPr="004D0AAD">
        <w:rPr>
          <w:rFonts w:ascii="Consolas" w:eastAsia="Times New Roman" w:hAnsi="Consolas" w:cs="Courier New"/>
          <w:color w:val="000000"/>
          <w:kern w:val="0"/>
          <w:sz w:val="27"/>
          <w:szCs w:val="27"/>
          <w14:ligatures w14:val="none"/>
        </w:rPr>
        <w:t>flex-grow</w:t>
      </w:r>
      <w:r w:rsidRPr="004D0AAD">
        <w:rPr>
          <w:rFonts w:ascii="Segoe UI" w:eastAsia="Times New Roman" w:hAnsi="Segoe UI" w:cs="Segoe UI"/>
          <w:color w:val="000000"/>
          <w:kern w:val="0"/>
          <w:sz w:val="31"/>
          <w:szCs w:val="31"/>
          <w14:ligatures w14:val="none"/>
        </w:rPr>
        <w:t xml:space="preserve"> value of 1 so that it both expands the flex container to full width and expands itself to </w:t>
      </w:r>
      <w:proofErr w:type="spellStart"/>
      <w:r w:rsidRPr="004D0AAD">
        <w:rPr>
          <w:rFonts w:ascii="Segoe UI" w:eastAsia="Times New Roman" w:hAnsi="Segoe UI" w:cs="Segoe UI"/>
          <w:color w:val="000000"/>
          <w:kern w:val="0"/>
          <w:sz w:val="31"/>
          <w:szCs w:val="31"/>
          <w14:ligatures w14:val="none"/>
        </w:rPr>
        <w:t>full</w:t>
      </w:r>
      <w:proofErr w:type="spellEnd"/>
      <w:r w:rsidRPr="004D0AAD">
        <w:rPr>
          <w:rFonts w:ascii="Segoe UI" w:eastAsia="Times New Roman" w:hAnsi="Segoe UI" w:cs="Segoe UI"/>
          <w:color w:val="000000"/>
          <w:kern w:val="0"/>
          <w:sz w:val="31"/>
          <w:szCs w:val="31"/>
          <w14:ligatures w14:val="none"/>
        </w:rPr>
        <w:t xml:space="preserve"> the remaining space (which right-aligns the sorting dropdowns).</w:t>
      </w:r>
    </w:p>
    <w:p w14:paraId="0546327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-filter h1 </w:t>
      </w:r>
      <w:r w:rsidRPr="004D0AAD">
        <w:rPr>
          <w:rFonts w:ascii="Consolas" w:eastAsia="Times New Roman" w:hAnsi="Consolas" w:cs="Courier New"/>
          <w:color w:val="72E0D1"/>
          <w:kern w:val="0"/>
          <w:sz w:val="24"/>
          <w:szCs w:val="24"/>
          <w14:ligatures w14:val="none"/>
        </w:rPr>
        <w:t>{</w:t>
      </w:r>
    </w:p>
    <w:p w14:paraId="7109E33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flex-grow:</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72E0D1"/>
          <w:kern w:val="0"/>
          <w:sz w:val="24"/>
          <w:szCs w:val="24"/>
          <w14:ligatures w14:val="none"/>
        </w:rPr>
        <w:t>;</w:t>
      </w:r>
    </w:p>
    <w:p w14:paraId="235F218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39622D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To horizontally align the child elements of </w:t>
      </w:r>
      <w:proofErr w:type="gramStart"/>
      <w:r w:rsidRPr="004D0AAD">
        <w:rPr>
          <w:rFonts w:ascii="Segoe UI" w:eastAsia="Times New Roman" w:hAnsi="Segoe UI" w:cs="Segoe UI"/>
          <w:color w:val="000000"/>
          <w:kern w:val="0"/>
          <w:sz w:val="31"/>
          <w:szCs w:val="31"/>
          <w14:ligatures w14:val="none"/>
        </w:rPr>
        <w:t>our </w:t>
      </w:r>
      <w:r w:rsidRPr="004D0AAD">
        <w:rPr>
          <w:rFonts w:ascii="Consolas" w:eastAsia="Times New Roman" w:hAnsi="Consolas" w:cs="Courier New"/>
          <w:color w:val="000000"/>
          <w:kern w:val="0"/>
          <w:sz w:val="27"/>
          <w:szCs w:val="27"/>
          <w14:ligatures w14:val="none"/>
        </w:rPr>
        <w:t>.sort</w:t>
      </w:r>
      <w:proofErr w:type="gramEnd"/>
      <w:r w:rsidRPr="004D0AAD">
        <w:rPr>
          <w:rFonts w:ascii="Consolas" w:eastAsia="Times New Roman" w:hAnsi="Consolas" w:cs="Courier New"/>
          <w:color w:val="000000"/>
          <w:kern w:val="0"/>
          <w:sz w:val="27"/>
          <w:szCs w:val="27"/>
          <w14:ligatures w14:val="none"/>
        </w:rPr>
        <w:t xml:space="preserve"> container</w:t>
      </w:r>
      <w:r w:rsidRPr="004D0AAD">
        <w:rPr>
          <w:rFonts w:ascii="Segoe UI" w:eastAsia="Times New Roman" w:hAnsi="Segoe UI" w:cs="Segoe UI"/>
          <w:color w:val="000000"/>
          <w:kern w:val="0"/>
          <w:sz w:val="31"/>
          <w:szCs w:val="31"/>
          <w14:ligatures w14:val="none"/>
        </w:rPr>
        <w:t>, we we’ll make it a flex container too. You can nest flex containers!</w:t>
      </w:r>
    </w:p>
    <w:p w14:paraId="01C27F8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.sort</w:t>
      </w:r>
      <w:proofErr w:type="gramEnd"/>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1DA3EC9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34B8F2D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36490E9A"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The sorting containers, being </w:t>
      </w:r>
      <w:r w:rsidRPr="004D0AAD">
        <w:rPr>
          <w:rFonts w:ascii="Consolas" w:eastAsia="Times New Roman" w:hAnsi="Consolas" w:cs="Courier New"/>
          <w:color w:val="000000"/>
          <w:kern w:val="0"/>
          <w:sz w:val="27"/>
          <w:szCs w:val="27"/>
          <w14:ligatures w14:val="none"/>
        </w:rPr>
        <w:t>&lt;div&gt;</w:t>
      </w:r>
      <w:r w:rsidRPr="004D0AAD">
        <w:rPr>
          <w:rFonts w:ascii="Segoe UI" w:eastAsia="Times New Roman" w:hAnsi="Segoe UI" w:cs="Segoe UI"/>
          <w:color w:val="000000"/>
          <w:kern w:val="0"/>
          <w:sz w:val="31"/>
          <w:szCs w:val="31"/>
          <w14:ligatures w14:val="none"/>
        </w:rPr>
        <w:t>s, will stack on top of each other by default:</w:t>
      </w:r>
    </w:p>
    <w:p w14:paraId="2BC20463"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4E5EC23D" wp14:editId="244E81AB">
            <wp:extent cx="2295525" cy="771525"/>
            <wp:effectExtent l="0" t="0" r="9525" b="9525"/>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525" cy="771525"/>
                    </a:xfrm>
                    <a:prstGeom prst="rect">
                      <a:avLst/>
                    </a:prstGeom>
                    <a:noFill/>
                    <a:ln>
                      <a:noFill/>
                    </a:ln>
                  </pic:spPr>
                </pic:pic>
              </a:graphicData>
            </a:graphic>
          </wp:inline>
        </w:drawing>
      </w:r>
    </w:p>
    <w:p w14:paraId="4D2F06A8"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By default, </w:t>
      </w:r>
      <w:r w:rsidRPr="004D0AAD">
        <w:rPr>
          <w:rFonts w:ascii="Consolas" w:eastAsia="Times New Roman" w:hAnsi="Consolas" w:cs="Courier New"/>
          <w:color w:val="000000"/>
          <w:kern w:val="0"/>
          <w:sz w:val="27"/>
          <w:szCs w:val="27"/>
          <w14:ligatures w14:val="none"/>
        </w:rPr>
        <w:t>display: flex;</w:t>
      </w:r>
      <w:r w:rsidRPr="004D0AAD">
        <w:rPr>
          <w:rFonts w:ascii="Segoe UI" w:eastAsia="Times New Roman" w:hAnsi="Segoe UI" w:cs="Segoe UI"/>
          <w:color w:val="000000"/>
          <w:kern w:val="0"/>
          <w:sz w:val="31"/>
          <w:szCs w:val="31"/>
          <w14:ligatures w14:val="none"/>
        </w:rPr>
        <w:t> will align child elements horizontally. We’ll use that on the sorting container to align the side-by-side. We’ll make each individual sorting container a flex container too (a third nested flex container!) and </w:t>
      </w:r>
      <w:r w:rsidRPr="004D0AAD">
        <w:rPr>
          <w:rFonts w:ascii="Segoe UI" w:eastAsia="Times New Roman" w:hAnsi="Segoe UI" w:cs="Segoe UI"/>
          <w:i/>
          <w:iCs/>
          <w:color w:val="000000"/>
          <w:kern w:val="0"/>
          <w:sz w:val="31"/>
          <w:szCs w:val="31"/>
          <w14:ligatures w14:val="none"/>
        </w:rPr>
        <w:t>also use</w:t>
      </w:r>
      <w:r w:rsidRPr="004D0AAD">
        <w:rPr>
          <w:rFonts w:ascii="Segoe UI" w:eastAsia="Times New Roman" w:hAnsi="Segoe UI" w:cs="Segoe UI"/>
          <w:color w:val="000000"/>
          <w:kern w:val="0"/>
          <w:sz w:val="31"/>
          <w:szCs w:val="31"/>
          <w14:ligatures w14:val="none"/>
        </w:rPr>
        <w:t> </w:t>
      </w:r>
      <w:r w:rsidRPr="004D0AAD">
        <w:rPr>
          <w:rFonts w:ascii="Consolas" w:eastAsia="Times New Roman" w:hAnsi="Consolas" w:cs="Courier New"/>
          <w:color w:val="000000"/>
          <w:kern w:val="0"/>
          <w:sz w:val="27"/>
          <w:szCs w:val="27"/>
          <w14:ligatures w14:val="none"/>
        </w:rPr>
        <w:t>flex-direction: column;</w:t>
      </w:r>
      <w:r w:rsidRPr="004D0AAD">
        <w:rPr>
          <w:rFonts w:ascii="Segoe UI" w:eastAsia="Times New Roman" w:hAnsi="Segoe UI" w:cs="Segoe UI"/>
          <w:color w:val="000000"/>
          <w:kern w:val="0"/>
          <w:sz w:val="31"/>
          <w:szCs w:val="31"/>
          <w14:ligatures w14:val="none"/>
        </w:rPr>
        <w:t> for the filters so they align vertically:</w:t>
      </w:r>
    </w:p>
    <w:p w14:paraId="201F39D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.collection</w:t>
      </w:r>
      <w:proofErr w:type="gramEnd"/>
      <w:r w:rsidRPr="004D0AAD">
        <w:rPr>
          <w:rFonts w:ascii="Consolas" w:eastAsia="Times New Roman" w:hAnsi="Consolas" w:cs="Courier New"/>
          <w:color w:val="F5D67B"/>
          <w:kern w:val="0"/>
          <w:sz w:val="24"/>
          <w:szCs w:val="24"/>
          <w14:ligatures w14:val="none"/>
        </w:rPr>
        <w:t xml:space="preserve">-sort </w:t>
      </w:r>
      <w:r w:rsidRPr="004D0AAD">
        <w:rPr>
          <w:rFonts w:ascii="Consolas" w:eastAsia="Times New Roman" w:hAnsi="Consolas" w:cs="Courier New"/>
          <w:color w:val="72E0D1"/>
          <w:kern w:val="0"/>
          <w:sz w:val="24"/>
          <w:szCs w:val="24"/>
          <w14:ligatures w14:val="none"/>
        </w:rPr>
        <w:t>{</w:t>
      </w:r>
    </w:p>
    <w:p w14:paraId="68F9D82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53E5FFB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flex-direction:</w:t>
      </w:r>
      <w:r w:rsidRPr="004D0AAD">
        <w:rPr>
          <w:rFonts w:ascii="Consolas" w:eastAsia="Times New Roman" w:hAnsi="Consolas" w:cs="Courier New"/>
          <w:color w:val="F5D67B"/>
          <w:kern w:val="0"/>
          <w:sz w:val="24"/>
          <w:szCs w:val="24"/>
          <w14:ligatures w14:val="none"/>
        </w:rPr>
        <w:t xml:space="preserve"> column</w:t>
      </w:r>
      <w:r w:rsidRPr="004D0AAD">
        <w:rPr>
          <w:rFonts w:ascii="Consolas" w:eastAsia="Times New Roman" w:hAnsi="Consolas" w:cs="Courier New"/>
          <w:color w:val="72E0D1"/>
          <w:kern w:val="0"/>
          <w:sz w:val="24"/>
          <w:szCs w:val="24"/>
          <w14:ligatures w14:val="none"/>
        </w:rPr>
        <w:t>;</w:t>
      </w:r>
    </w:p>
    <w:p w14:paraId="3991295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0EBB81D"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72D138FC" wp14:editId="5F8420C5">
            <wp:extent cx="2886075" cy="790575"/>
            <wp:effectExtent l="0" t="0" r="9525" b="9525"/>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6075" cy="790575"/>
                    </a:xfrm>
                    <a:prstGeom prst="rect">
                      <a:avLst/>
                    </a:prstGeom>
                    <a:noFill/>
                    <a:ln>
                      <a:noFill/>
                    </a:ln>
                  </pic:spPr>
                </pic:pic>
              </a:graphicData>
            </a:graphic>
          </wp:inline>
        </w:drawing>
      </w:r>
    </w:p>
    <w:p w14:paraId="3E02EB48"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In a few lines of CSS our heading and filters are designed the way we want. Now with our current knowledge of flexbox, we’ll work on our grid layout for our products.</w:t>
      </w:r>
    </w:p>
    <w:p w14:paraId="1D59742C" w14:textId="77777777" w:rsidR="00F9020F" w:rsidRDefault="00F9020F"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1108EC38"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bookmarkStart w:id="1" w:name="_You_are_Here_1"/>
      <w:bookmarkEnd w:id="1"/>
      <w:r w:rsidRPr="004D0AAD">
        <w:rPr>
          <w:rFonts w:ascii="Rubik" w:eastAsia="Times New Roman" w:hAnsi="Rubik" w:cs="Rubik"/>
          <w:b/>
          <w:bCs/>
          <w:color w:val="000000"/>
          <w:kern w:val="0"/>
          <w:sz w:val="27"/>
          <w:szCs w:val="27"/>
          <w14:ligatures w14:val="none"/>
        </w:rPr>
        <w:t>The Products Layout</w:t>
      </w:r>
    </w:p>
    <w:p w14:paraId="1E5AE9A0"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We’ll use the following HTML for our Flexbox Layout:</w:t>
      </w:r>
    </w:p>
    <w:p w14:paraId="3CF5F074" w14:textId="07C9B126" w:rsidR="004D0AAD" w:rsidRPr="004D0AAD" w:rsidRDefault="004D0AAD" w:rsidP="004D0AAD">
      <w:pPr>
        <w:pStyle w:val="Heading1"/>
        <w:rPr>
          <w:rFonts w:eastAsia="Times New Roman"/>
        </w:rPr>
      </w:pPr>
      <w:r>
        <w:rPr>
          <w:rFonts w:eastAsia="Times New Roman"/>
        </w:rPr>
        <w:t>HTML</w:t>
      </w:r>
    </w:p>
    <w:p w14:paraId="20C16B5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72E0D1"/>
          <w:kern w:val="0"/>
          <w:sz w:val="24"/>
          <w:szCs w:val="24"/>
          <w14:ligatures w14:val="none"/>
        </w:rPr>
        <w:t xml:space="preserve">&lt;section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products</w:t>
      </w:r>
      <w:r w:rsidRPr="004D0AAD">
        <w:rPr>
          <w:rFonts w:ascii="Consolas" w:eastAsia="Times New Roman" w:hAnsi="Consolas" w:cs="Courier New"/>
          <w:color w:val="72E0D1"/>
          <w:kern w:val="0"/>
          <w:sz w:val="24"/>
          <w:szCs w:val="24"/>
          <w14:ligatures w14:val="none"/>
        </w:rPr>
        <w:t>"&gt;</w:t>
      </w:r>
    </w:p>
    <w:p w14:paraId="373F44F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114499B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proofErr w:type="gramStart"/>
      <w:r w:rsidRPr="004D0AAD">
        <w:rPr>
          <w:rFonts w:ascii="Consolas" w:eastAsia="Times New Roman" w:hAnsi="Consolas" w:cs="Courier New"/>
          <w:i/>
          <w:iCs/>
          <w:color w:val="5E7671"/>
          <w:kern w:val="0"/>
          <w:sz w:val="24"/>
          <w:szCs w:val="24"/>
          <w14:ligatures w14:val="none"/>
        </w:rPr>
        <w:t>&lt;!--</w:t>
      </w:r>
      <w:proofErr w:type="gramEnd"/>
      <w:r w:rsidRPr="004D0AAD">
        <w:rPr>
          <w:rFonts w:ascii="Consolas" w:eastAsia="Times New Roman" w:hAnsi="Consolas" w:cs="Courier New"/>
          <w:i/>
          <w:iCs/>
          <w:color w:val="5E7671"/>
          <w:kern w:val="0"/>
          <w:sz w:val="24"/>
          <w:szCs w:val="24"/>
          <w14:ligatures w14:val="none"/>
        </w:rPr>
        <w:t xml:space="preserve"> It's likely you'll need to link the card somewhere. You could add a button in the info, link the titles, or even wrap the entire card in an &lt;a href="..."&gt; --&gt;</w:t>
      </w:r>
    </w:p>
    <w:p w14:paraId="0FC98B8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41FA543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 xml:space="preserve">&lt;div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product-card</w:t>
      </w:r>
      <w:r w:rsidRPr="004D0AAD">
        <w:rPr>
          <w:rFonts w:ascii="Consolas" w:eastAsia="Times New Roman" w:hAnsi="Consolas" w:cs="Courier New"/>
          <w:color w:val="72E0D1"/>
          <w:kern w:val="0"/>
          <w:sz w:val="24"/>
          <w:szCs w:val="24"/>
          <w14:ligatures w14:val="none"/>
        </w:rPr>
        <w:t>"&gt;</w:t>
      </w:r>
    </w:p>
    <w:p w14:paraId="3B7CC4B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 xml:space="preserve">&lt;div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product-image</w:t>
      </w:r>
      <w:r w:rsidRPr="004D0AAD">
        <w:rPr>
          <w:rFonts w:ascii="Consolas" w:eastAsia="Times New Roman" w:hAnsi="Consolas" w:cs="Courier New"/>
          <w:color w:val="72E0D1"/>
          <w:kern w:val="0"/>
          <w:sz w:val="24"/>
          <w:szCs w:val="24"/>
          <w14:ligatures w14:val="none"/>
        </w:rPr>
        <w:t>"&gt;</w:t>
      </w:r>
    </w:p>
    <w:p w14:paraId="3C92EC4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w:t>
      </w:r>
      <w:proofErr w:type="spellStart"/>
      <w:r w:rsidRPr="004D0AAD">
        <w:rPr>
          <w:rFonts w:ascii="Consolas" w:eastAsia="Times New Roman" w:hAnsi="Consolas" w:cs="Courier New"/>
          <w:color w:val="72E0D1"/>
          <w:kern w:val="0"/>
          <w:sz w:val="24"/>
          <w:szCs w:val="24"/>
          <w14:ligatures w14:val="none"/>
        </w:rPr>
        <w:t>img</w:t>
      </w:r>
      <w:proofErr w:type="spellEnd"/>
      <w:r w:rsidRPr="004D0AAD">
        <w:rPr>
          <w:rFonts w:ascii="Consolas" w:eastAsia="Times New Roman" w:hAnsi="Consolas" w:cs="Courier New"/>
          <w:color w:val="72E0D1"/>
          <w:kern w:val="0"/>
          <w:sz w:val="24"/>
          <w:szCs w:val="24"/>
          <w14:ligatures w14:val="none"/>
        </w:rPr>
        <w:t xml:space="preserve"> </w:t>
      </w:r>
      <w:proofErr w:type="spellStart"/>
      <w:r w:rsidRPr="004D0AAD">
        <w:rPr>
          <w:rFonts w:ascii="Consolas" w:eastAsia="Times New Roman" w:hAnsi="Consolas" w:cs="Courier New"/>
          <w:color w:val="83BA52"/>
          <w:kern w:val="0"/>
          <w:sz w:val="24"/>
          <w:szCs w:val="24"/>
          <w14:ligatures w14:val="none"/>
        </w:rPr>
        <w:t>src</w:t>
      </w:r>
      <w:proofErr w:type="spellEnd"/>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assets/</w:t>
      </w:r>
      <w:proofErr w:type="spellStart"/>
      <w:r w:rsidRPr="004D0AAD">
        <w:rPr>
          <w:rFonts w:ascii="Consolas" w:eastAsia="Times New Roman" w:hAnsi="Consolas" w:cs="Courier New"/>
          <w:color w:val="F5D67B"/>
          <w:kern w:val="0"/>
          <w:sz w:val="24"/>
          <w:szCs w:val="24"/>
          <w14:ligatures w14:val="none"/>
        </w:rPr>
        <w:t>img</w:t>
      </w:r>
      <w:proofErr w:type="spellEnd"/>
      <w:r w:rsidRPr="004D0AAD">
        <w:rPr>
          <w:rFonts w:ascii="Consolas" w:eastAsia="Times New Roman" w:hAnsi="Consolas" w:cs="Courier New"/>
          <w:color w:val="F5D67B"/>
          <w:kern w:val="0"/>
          <w:sz w:val="24"/>
          <w:szCs w:val="24"/>
          <w14:ligatures w14:val="none"/>
        </w:rPr>
        <w:t>/coat-01.jpeg</w:t>
      </w:r>
      <w:r w:rsidRPr="004D0AAD">
        <w:rPr>
          <w:rFonts w:ascii="Consolas" w:eastAsia="Times New Roman" w:hAnsi="Consolas" w:cs="Courier New"/>
          <w:color w:val="72E0D1"/>
          <w:kern w:val="0"/>
          <w:sz w:val="24"/>
          <w:szCs w:val="24"/>
          <w14:ligatures w14:val="none"/>
        </w:rPr>
        <w:t>"&gt;</w:t>
      </w:r>
    </w:p>
    <w:p w14:paraId="6B7E62A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&lt;/div&gt;</w:t>
      </w:r>
    </w:p>
    <w:p w14:paraId="6A9BE08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 xml:space="preserve">&lt;div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product-info</w:t>
      </w:r>
      <w:r w:rsidRPr="004D0AAD">
        <w:rPr>
          <w:rFonts w:ascii="Consolas" w:eastAsia="Times New Roman" w:hAnsi="Consolas" w:cs="Courier New"/>
          <w:color w:val="72E0D1"/>
          <w:kern w:val="0"/>
          <w:sz w:val="24"/>
          <w:szCs w:val="24"/>
          <w14:ligatures w14:val="none"/>
        </w:rPr>
        <w:t>"&gt;</w:t>
      </w:r>
    </w:p>
    <w:p w14:paraId="7902AED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&lt;h5&gt;</w:t>
      </w:r>
      <w:r w:rsidRPr="004D0AAD">
        <w:rPr>
          <w:rFonts w:ascii="Consolas" w:eastAsia="Times New Roman" w:hAnsi="Consolas" w:cs="Courier New"/>
          <w:color w:val="FFFFFF"/>
          <w:kern w:val="0"/>
          <w:sz w:val="24"/>
          <w:szCs w:val="24"/>
          <w14:ligatures w14:val="none"/>
        </w:rPr>
        <w:t>Winter Jacket</w:t>
      </w:r>
      <w:r w:rsidRPr="004D0AAD">
        <w:rPr>
          <w:rFonts w:ascii="Consolas" w:eastAsia="Times New Roman" w:hAnsi="Consolas" w:cs="Courier New"/>
          <w:color w:val="72E0D1"/>
          <w:kern w:val="0"/>
          <w:sz w:val="24"/>
          <w:szCs w:val="24"/>
          <w14:ligatures w14:val="none"/>
        </w:rPr>
        <w:t>&lt;/h5&gt;</w:t>
      </w:r>
    </w:p>
    <w:p w14:paraId="76F9F5E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&lt;h6&gt;</w:t>
      </w:r>
      <w:r w:rsidRPr="004D0AAD">
        <w:rPr>
          <w:rFonts w:ascii="Consolas" w:eastAsia="Times New Roman" w:hAnsi="Consolas" w:cs="Courier New"/>
          <w:color w:val="FFFFFF"/>
          <w:kern w:val="0"/>
          <w:sz w:val="24"/>
          <w:szCs w:val="24"/>
          <w14:ligatures w14:val="none"/>
        </w:rPr>
        <w:t>$99.99</w:t>
      </w:r>
      <w:r w:rsidRPr="004D0AAD">
        <w:rPr>
          <w:rFonts w:ascii="Consolas" w:eastAsia="Times New Roman" w:hAnsi="Consolas" w:cs="Courier New"/>
          <w:color w:val="72E0D1"/>
          <w:kern w:val="0"/>
          <w:sz w:val="24"/>
          <w:szCs w:val="24"/>
          <w14:ligatures w14:val="none"/>
        </w:rPr>
        <w:t>&lt;/h6&gt;</w:t>
      </w:r>
    </w:p>
    <w:p w14:paraId="6E5B4E3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&lt;/div&gt;</w:t>
      </w:r>
    </w:p>
    <w:p w14:paraId="3FD3C5A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&lt;/div&gt;</w:t>
      </w:r>
    </w:p>
    <w:p w14:paraId="3A53853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312B7DFB"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proofErr w:type="gramStart"/>
      <w:r w:rsidRPr="004D0AAD">
        <w:rPr>
          <w:rFonts w:ascii="Consolas" w:eastAsia="Times New Roman" w:hAnsi="Consolas" w:cs="Courier New"/>
          <w:i/>
          <w:iCs/>
          <w:color w:val="5E7671"/>
          <w:kern w:val="0"/>
          <w:sz w:val="24"/>
          <w:szCs w:val="24"/>
          <w14:ligatures w14:val="none"/>
        </w:rPr>
        <w:t>&lt;!--</w:t>
      </w:r>
      <w:proofErr w:type="gramEnd"/>
      <w:r w:rsidRPr="004D0AAD">
        <w:rPr>
          <w:rFonts w:ascii="Consolas" w:eastAsia="Times New Roman" w:hAnsi="Consolas" w:cs="Courier New"/>
          <w:i/>
          <w:iCs/>
          <w:color w:val="5E7671"/>
          <w:kern w:val="0"/>
          <w:sz w:val="24"/>
          <w:szCs w:val="24"/>
          <w14:ligatures w14:val="none"/>
        </w:rPr>
        <w:t xml:space="preserve"> more products --&gt;</w:t>
      </w:r>
    </w:p>
    <w:p w14:paraId="6C8CD39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712BB204" w14:textId="77777777" w:rsidR="00017A22" w:rsidRDefault="004D0AAD" w:rsidP="00017A22">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72E0D1"/>
          <w:kern w:val="0"/>
          <w:sz w:val="24"/>
          <w:szCs w:val="24"/>
          <w14:ligatures w14:val="none"/>
        </w:rPr>
      </w:pPr>
      <w:r w:rsidRPr="004D0AAD">
        <w:rPr>
          <w:rFonts w:ascii="Consolas" w:eastAsia="Times New Roman" w:hAnsi="Consolas" w:cs="Courier New"/>
          <w:color w:val="72E0D1"/>
          <w:kern w:val="0"/>
          <w:sz w:val="24"/>
          <w:szCs w:val="24"/>
          <w14:ligatures w14:val="none"/>
        </w:rPr>
        <w:t>&lt;/section&gt;</w:t>
      </w:r>
    </w:p>
    <w:p w14:paraId="5B91834D" w14:textId="77777777" w:rsidR="00017A22" w:rsidRDefault="00017A22" w:rsidP="00017A22">
      <w:pPr>
        <w:rPr>
          <w:rFonts w:ascii="Consolas" w:eastAsia="Times New Roman" w:hAnsi="Consolas" w:cs="Courier New"/>
          <w:color w:val="72E0D1"/>
          <w:kern w:val="0"/>
          <w:sz w:val="24"/>
          <w:szCs w:val="24"/>
          <w14:ligatures w14:val="none"/>
        </w:rPr>
      </w:pPr>
    </w:p>
    <w:p w14:paraId="52A635BC" w14:textId="15C2E72F" w:rsidR="004D0AAD" w:rsidRPr="004D0AAD" w:rsidRDefault="004D0AAD" w:rsidP="00017A22">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6AE9FDE8" wp14:editId="1DF3BDD2">
            <wp:extent cx="6343650" cy="4108175"/>
            <wp:effectExtent l="0" t="0" r="0" b="6985"/>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2986" cy="4120697"/>
                    </a:xfrm>
                    <a:prstGeom prst="rect">
                      <a:avLst/>
                    </a:prstGeom>
                    <a:noFill/>
                    <a:ln>
                      <a:noFill/>
                    </a:ln>
                  </pic:spPr>
                </pic:pic>
              </a:graphicData>
            </a:graphic>
          </wp:inline>
        </w:drawing>
      </w:r>
    </w:p>
    <w:p w14:paraId="4D684A22"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Like before, we need a flex container. In this scenario we will </w:t>
      </w:r>
      <w:proofErr w:type="gramStart"/>
      <w:r w:rsidRPr="004D0AAD">
        <w:rPr>
          <w:rFonts w:ascii="Segoe UI" w:eastAsia="Times New Roman" w:hAnsi="Segoe UI" w:cs="Segoe UI"/>
          <w:color w:val="000000"/>
          <w:kern w:val="0"/>
          <w:sz w:val="31"/>
          <w:szCs w:val="31"/>
          <w14:ligatures w14:val="none"/>
        </w:rPr>
        <w:t>use </w:t>
      </w:r>
      <w:r w:rsidRPr="004D0AAD">
        <w:rPr>
          <w:rFonts w:ascii="Consolas" w:eastAsia="Times New Roman" w:hAnsi="Consolas" w:cs="Courier New"/>
          <w:color w:val="000000"/>
          <w:kern w:val="0"/>
          <w:sz w:val="27"/>
          <w:szCs w:val="27"/>
          <w14:ligatures w14:val="none"/>
        </w:rPr>
        <w:t>.products</w:t>
      </w:r>
      <w:proofErr w:type="gramEnd"/>
      <w:r w:rsidRPr="004D0AAD">
        <w:rPr>
          <w:rFonts w:ascii="Segoe UI" w:eastAsia="Times New Roman" w:hAnsi="Segoe UI" w:cs="Segoe UI"/>
          <w:color w:val="000000"/>
          <w:kern w:val="0"/>
          <w:sz w:val="31"/>
          <w:szCs w:val="31"/>
          <w14:ligatures w14:val="none"/>
        </w:rPr>
        <w:t> as our flex container. We’re going to add two new properties which will allow the flex children to align horizontally </w:t>
      </w:r>
      <w:r w:rsidRPr="004D0AAD">
        <w:rPr>
          <w:rFonts w:ascii="Segoe UI" w:eastAsia="Times New Roman" w:hAnsi="Segoe UI" w:cs="Segoe UI"/>
          <w:i/>
          <w:iCs/>
          <w:color w:val="000000"/>
          <w:kern w:val="0"/>
          <w:sz w:val="31"/>
          <w:szCs w:val="31"/>
          <w14:ligatures w14:val="none"/>
        </w:rPr>
        <w:t>and wrap</w:t>
      </w:r>
      <w:r w:rsidRPr="004D0AAD">
        <w:rPr>
          <w:rFonts w:ascii="Segoe UI" w:eastAsia="Times New Roman" w:hAnsi="Segoe UI" w:cs="Segoe UI"/>
          <w:color w:val="000000"/>
          <w:kern w:val="0"/>
          <w:sz w:val="31"/>
          <w:szCs w:val="31"/>
          <w14:ligatures w14:val="none"/>
        </w:rPr>
        <w:t> into new rows as the viewport width expands and shrinks:</w:t>
      </w:r>
    </w:p>
    <w:p w14:paraId="058B31D5" w14:textId="0335DBB7" w:rsidR="004D0AAD" w:rsidRPr="004D0AAD" w:rsidRDefault="004D0AAD" w:rsidP="004D0AAD">
      <w:pPr>
        <w:pStyle w:val="Heading1"/>
        <w:rPr>
          <w:rFonts w:eastAsia="Times New Roman"/>
        </w:rPr>
      </w:pPr>
      <w:r>
        <w:rPr>
          <w:rFonts w:eastAsia="Times New Roman"/>
        </w:rPr>
        <w:t>CSS</w:t>
      </w:r>
    </w:p>
    <w:p w14:paraId="34F0D63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.products</w:t>
      </w:r>
      <w:proofErr w:type="gramEnd"/>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1656C9F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1A8F7F6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flex-wrap:</w:t>
      </w:r>
      <w:r w:rsidRPr="004D0AAD">
        <w:rPr>
          <w:rFonts w:ascii="Consolas" w:eastAsia="Times New Roman" w:hAnsi="Consolas" w:cs="Courier New"/>
          <w:color w:val="F5D67B"/>
          <w:kern w:val="0"/>
          <w:sz w:val="24"/>
          <w:szCs w:val="24"/>
          <w14:ligatures w14:val="none"/>
        </w:rPr>
        <w:t xml:space="preserve"> wrap</w:t>
      </w:r>
      <w:r w:rsidRPr="004D0AAD">
        <w:rPr>
          <w:rFonts w:ascii="Consolas" w:eastAsia="Times New Roman" w:hAnsi="Consolas" w:cs="Courier New"/>
          <w:color w:val="72E0D1"/>
          <w:kern w:val="0"/>
          <w:sz w:val="24"/>
          <w:szCs w:val="24"/>
          <w14:ligatures w14:val="none"/>
        </w:rPr>
        <w:t>;</w:t>
      </w:r>
    </w:p>
    <w:p w14:paraId="0E171E0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27E7F8A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By default, </w:t>
      </w:r>
      <w:r w:rsidRPr="004D0AAD">
        <w:rPr>
          <w:rFonts w:ascii="Consolas" w:eastAsia="Times New Roman" w:hAnsi="Consolas" w:cs="Courier New"/>
          <w:color w:val="000000"/>
          <w:kern w:val="0"/>
          <w:sz w:val="27"/>
          <w:szCs w:val="27"/>
          <w14:ligatures w14:val="none"/>
        </w:rPr>
        <w:t>display: flex;</w:t>
      </w:r>
      <w:r w:rsidRPr="004D0AAD">
        <w:rPr>
          <w:rFonts w:ascii="Segoe UI" w:eastAsia="Times New Roman" w:hAnsi="Segoe UI" w:cs="Segoe UI"/>
          <w:color w:val="000000"/>
          <w:kern w:val="0"/>
          <w:sz w:val="31"/>
          <w:szCs w:val="31"/>
          <w14:ligatures w14:val="none"/>
        </w:rPr>
        <w:t> will lay out children horizontally starting to the left, but we’ve added </w:t>
      </w:r>
      <w:r w:rsidRPr="004D0AAD">
        <w:rPr>
          <w:rFonts w:ascii="Consolas" w:eastAsia="Times New Roman" w:hAnsi="Consolas" w:cs="Courier New"/>
          <w:color w:val="000000"/>
          <w:kern w:val="0"/>
          <w:sz w:val="27"/>
          <w:szCs w:val="27"/>
          <w14:ligatures w14:val="none"/>
        </w:rPr>
        <w:t>flex-wrap: wrap;</w:t>
      </w:r>
      <w:r w:rsidRPr="004D0AAD">
        <w:rPr>
          <w:rFonts w:ascii="Segoe UI" w:eastAsia="Times New Roman" w:hAnsi="Segoe UI" w:cs="Segoe UI"/>
          <w:color w:val="000000"/>
          <w:kern w:val="0"/>
          <w:sz w:val="31"/>
          <w:szCs w:val="31"/>
          <w14:ligatures w14:val="none"/>
        </w:rPr>
        <w:t> to wrap the children to a new row once there is not enough space to fit the elements on the same row depending on viewport width.</w:t>
      </w:r>
    </w:p>
    <w:p w14:paraId="093B70D8"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To start exerting control over the width for our flex items, we will add </w:t>
      </w:r>
      <w:r w:rsidRPr="004D0AAD">
        <w:rPr>
          <w:rFonts w:ascii="Consolas" w:eastAsia="Times New Roman" w:hAnsi="Consolas" w:cs="Courier New"/>
          <w:color w:val="000000"/>
          <w:kern w:val="0"/>
          <w:sz w:val="27"/>
          <w:szCs w:val="27"/>
          <w14:ligatures w14:val="none"/>
        </w:rPr>
        <w:t>flex: 1;</w:t>
      </w:r>
      <w:r w:rsidRPr="004D0AAD">
        <w:rPr>
          <w:rFonts w:ascii="Segoe UI" w:eastAsia="Times New Roman" w:hAnsi="Segoe UI" w:cs="Segoe UI"/>
          <w:color w:val="000000"/>
          <w:kern w:val="0"/>
          <w:sz w:val="31"/>
          <w:szCs w:val="31"/>
          <w14:ligatures w14:val="none"/>
        </w:rPr>
        <w:t> so that all of our flex items take equal space in the row. In our example we have 10 jacket products, and adding </w:t>
      </w:r>
      <w:r w:rsidRPr="004D0AAD">
        <w:rPr>
          <w:rFonts w:ascii="Consolas" w:eastAsia="Times New Roman" w:hAnsi="Consolas" w:cs="Courier New"/>
          <w:color w:val="000000"/>
          <w:kern w:val="0"/>
          <w:sz w:val="27"/>
          <w:szCs w:val="27"/>
          <w14:ligatures w14:val="none"/>
        </w:rPr>
        <w:t>flex: 1;</w:t>
      </w:r>
      <w:r w:rsidRPr="004D0AAD">
        <w:rPr>
          <w:rFonts w:ascii="Segoe UI" w:eastAsia="Times New Roman" w:hAnsi="Segoe UI" w:cs="Segoe UI"/>
          <w:color w:val="000000"/>
          <w:kern w:val="0"/>
          <w:sz w:val="31"/>
          <w:szCs w:val="31"/>
          <w14:ligatures w14:val="none"/>
        </w:rPr>
        <w:t> will place all products on one row.</w:t>
      </w:r>
    </w:p>
    <w:p w14:paraId="4864D533"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023597DF" wp14:editId="69940776">
            <wp:extent cx="6494923" cy="1524677"/>
            <wp:effectExtent l="0" t="0" r="127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7458" cy="1541704"/>
                    </a:xfrm>
                    <a:prstGeom prst="rect">
                      <a:avLst/>
                    </a:prstGeom>
                    <a:noFill/>
                    <a:ln>
                      <a:noFill/>
                    </a:ln>
                  </pic:spPr>
                </pic:pic>
              </a:graphicData>
            </a:graphic>
          </wp:inline>
        </w:drawing>
      </w:r>
    </w:p>
    <w:p w14:paraId="5F53F159"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For our design, we want 5 items per row and to wrap the rest to new rows as needed. To get five per row, they’ll need to have a width of 20% (5 * 20 = 100). Settings flex-basis: 20% would do the trick, but when we factor in padding, it exceeds 100% and we’ll only get 4 per row. With 2% padding on either side and 16% flex-basis, it’ll be just right.</w:t>
      </w:r>
    </w:p>
    <w:p w14:paraId="682F51C1" w14:textId="57B32DB0" w:rsidR="004D0AAD" w:rsidRPr="004D0AAD" w:rsidRDefault="004D0AAD" w:rsidP="004D0AAD">
      <w:pPr>
        <w:pStyle w:val="Heading1"/>
        <w:rPr>
          <w:rFonts w:eastAsia="Times New Roman"/>
        </w:rPr>
      </w:pPr>
      <w:r>
        <w:rPr>
          <w:rFonts w:eastAsia="Times New Roman"/>
        </w:rPr>
        <w:t>CSS</w:t>
      </w:r>
    </w:p>
    <w:p w14:paraId="325ECBC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.products</w:t>
      </w:r>
      <w:proofErr w:type="gramEnd"/>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79BC996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5357391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flex-wrap:</w:t>
      </w:r>
      <w:r w:rsidRPr="004D0AAD">
        <w:rPr>
          <w:rFonts w:ascii="Consolas" w:eastAsia="Times New Roman" w:hAnsi="Consolas" w:cs="Courier New"/>
          <w:color w:val="F5D67B"/>
          <w:kern w:val="0"/>
          <w:sz w:val="24"/>
          <w:szCs w:val="24"/>
          <w14:ligatures w14:val="none"/>
        </w:rPr>
        <w:t xml:space="preserve"> wrap</w:t>
      </w:r>
      <w:r w:rsidRPr="004D0AAD">
        <w:rPr>
          <w:rFonts w:ascii="Consolas" w:eastAsia="Times New Roman" w:hAnsi="Consolas" w:cs="Courier New"/>
          <w:color w:val="72E0D1"/>
          <w:kern w:val="0"/>
          <w:sz w:val="24"/>
          <w:szCs w:val="24"/>
          <w14:ligatures w14:val="none"/>
        </w:rPr>
        <w:t>;</w:t>
      </w:r>
    </w:p>
    <w:p w14:paraId="54366500"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72E0D1"/>
          <w:kern w:val="0"/>
          <w:sz w:val="24"/>
          <w:szCs w:val="24"/>
          <w14:ligatures w14:val="none"/>
        </w:rPr>
        <w:t>}</w:t>
      </w:r>
    </w:p>
    <w:p w14:paraId="45CD809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
    <w:p w14:paraId="77CA5D7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-card </w:t>
      </w:r>
      <w:r w:rsidRPr="004D0AAD">
        <w:rPr>
          <w:rFonts w:ascii="Consolas" w:eastAsia="Times New Roman" w:hAnsi="Consolas" w:cs="Courier New"/>
          <w:color w:val="72E0D1"/>
          <w:kern w:val="0"/>
          <w:sz w:val="24"/>
          <w:szCs w:val="24"/>
          <w14:ligatures w14:val="none"/>
        </w:rPr>
        <w:t>{</w:t>
      </w:r>
    </w:p>
    <w:p w14:paraId="29719FA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padding:</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2</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0706FE0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flex-grow:</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72E0D1"/>
          <w:kern w:val="0"/>
          <w:sz w:val="24"/>
          <w:szCs w:val="24"/>
          <w14:ligatures w14:val="none"/>
        </w:rPr>
        <w:t>;</w:t>
      </w:r>
    </w:p>
    <w:p w14:paraId="324BE7A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flex-basis:</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250393D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
    <w:p w14:paraId="154C721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i/>
          <w:iCs/>
          <w:color w:val="5E7671"/>
          <w:kern w:val="0"/>
          <w:sz w:val="24"/>
          <w:szCs w:val="24"/>
          <w14:ligatures w14:val="none"/>
        </w:rPr>
        <w:t>/* so child elements can use flexbox stuff too! */</w:t>
      </w:r>
    </w:p>
    <w:p w14:paraId="30C15F9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057C8357"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We can also do this in shorthand as follows:</w:t>
      </w:r>
    </w:p>
    <w:p w14:paraId="14C75A8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lastRenderedPageBreak/>
        <w:t>.product</w:t>
      </w:r>
      <w:proofErr w:type="gramEnd"/>
      <w:r w:rsidRPr="004D0AAD">
        <w:rPr>
          <w:rFonts w:ascii="Consolas" w:eastAsia="Times New Roman" w:hAnsi="Consolas" w:cs="Courier New"/>
          <w:color w:val="F5D67B"/>
          <w:kern w:val="0"/>
          <w:sz w:val="24"/>
          <w:szCs w:val="24"/>
          <w14:ligatures w14:val="none"/>
        </w:rPr>
        <w:t xml:space="preserve">-card </w:t>
      </w:r>
      <w:r w:rsidRPr="004D0AAD">
        <w:rPr>
          <w:rFonts w:ascii="Consolas" w:eastAsia="Times New Roman" w:hAnsi="Consolas" w:cs="Courier New"/>
          <w:color w:val="72E0D1"/>
          <w:kern w:val="0"/>
          <w:sz w:val="24"/>
          <w:szCs w:val="24"/>
          <w14:ligatures w14:val="none"/>
        </w:rPr>
        <w:t>{</w:t>
      </w:r>
    </w:p>
    <w:p w14:paraId="3EE8B02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7FBBA4F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5CB4397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Having flex-grow at 1 for the products will ensure that the row of products always fills the entire space.</w:t>
      </w:r>
    </w:p>
    <w:p w14:paraId="090CC0B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To make sure the images within fit nicely:</w:t>
      </w:r>
    </w:p>
    <w:p w14:paraId="494A722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-image </w:t>
      </w:r>
      <w:proofErr w:type="spellStart"/>
      <w:r w:rsidRPr="004D0AAD">
        <w:rPr>
          <w:rFonts w:ascii="Consolas" w:eastAsia="Times New Roman" w:hAnsi="Consolas" w:cs="Courier New"/>
          <w:color w:val="F5D67B"/>
          <w:kern w:val="0"/>
          <w:sz w:val="24"/>
          <w:szCs w:val="24"/>
          <w14:ligatures w14:val="none"/>
        </w:rPr>
        <w:t>img</w:t>
      </w:r>
      <w:proofErr w:type="spellEnd"/>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4809AF5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100</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369945E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36004BA" w14:textId="2F841626" w:rsidR="00B62C50" w:rsidRPr="00B62C50" w:rsidRDefault="00B62C50" w:rsidP="00B62C50">
      <w:pPr>
        <w:pStyle w:val="Heading1"/>
      </w:pPr>
      <w:bookmarkStart w:id="2" w:name="_YOU_ARE_HERE_2"/>
      <w:bookmarkEnd w:id="2"/>
      <w:r w:rsidRPr="00B62C50">
        <w:t>YOU ARE HERE</w:t>
      </w:r>
    </w:p>
    <w:p w14:paraId="177320D0" w14:textId="77777777" w:rsidR="00B62C50" w:rsidRDefault="00B62C50"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p>
    <w:p w14:paraId="48722DE5" w14:textId="77777777" w:rsidR="00B62C50" w:rsidRDefault="00B62C50"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p>
    <w:p w14:paraId="311C3EFC" w14:textId="36BE954B"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Bottom-Aligning the Product Footers</w:t>
      </w:r>
    </w:p>
    <w:p w14:paraId="23A911A1"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It can sometimes be tricky to set a fixed footer or set content to the bottom of a container. Flexbox can help us there as well. If you have been following along with the code bit by bit, you’ll see that the label for our jackets </w:t>
      </w:r>
      <w:proofErr w:type="gramStart"/>
      <w:r w:rsidRPr="004D0AAD">
        <w:rPr>
          <w:rFonts w:ascii="Segoe UI" w:eastAsia="Times New Roman" w:hAnsi="Segoe UI" w:cs="Segoe UI"/>
          <w:color w:val="000000"/>
          <w:kern w:val="0"/>
          <w:sz w:val="31"/>
          <w:szCs w:val="31"/>
          <w14:ligatures w14:val="none"/>
        </w:rPr>
        <w:t>are</w:t>
      </w:r>
      <w:proofErr w:type="gramEnd"/>
      <w:r w:rsidRPr="004D0AAD">
        <w:rPr>
          <w:rFonts w:ascii="Segoe UI" w:eastAsia="Times New Roman" w:hAnsi="Segoe UI" w:cs="Segoe UI"/>
          <w:color w:val="000000"/>
          <w:kern w:val="0"/>
          <w:sz w:val="31"/>
          <w:szCs w:val="31"/>
          <w14:ligatures w14:val="none"/>
        </w:rPr>
        <w:t xml:space="preserve"> not perfectly aligned underneath the jacket images.</w:t>
      </w:r>
    </w:p>
    <w:p w14:paraId="64B41805" w14:textId="77777777" w:rsid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481CAB02" wp14:editId="735C3152">
            <wp:extent cx="6229350" cy="1200566"/>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4091" cy="1213043"/>
                    </a:xfrm>
                    <a:prstGeom prst="rect">
                      <a:avLst/>
                    </a:prstGeom>
                    <a:noFill/>
                    <a:ln>
                      <a:noFill/>
                    </a:ln>
                  </pic:spPr>
                </pic:pic>
              </a:graphicData>
            </a:graphic>
          </wp:inline>
        </w:drawing>
      </w:r>
    </w:p>
    <w:p w14:paraId="6435FCD4" w14:textId="77777777" w:rsidR="004D0AAD" w:rsidRDefault="004D0AAD" w:rsidP="004D0AAD">
      <w:pPr>
        <w:spacing w:after="0" w:line="240" w:lineRule="auto"/>
        <w:rPr>
          <w:rFonts w:ascii="Times New Roman" w:eastAsia="Times New Roman" w:hAnsi="Times New Roman" w:cs="Times New Roman"/>
          <w:kern w:val="0"/>
          <w:sz w:val="24"/>
          <w:szCs w:val="24"/>
          <w14:ligatures w14:val="none"/>
        </w:rPr>
      </w:pPr>
    </w:p>
    <w:p w14:paraId="2AEEFB12" w14:textId="77777777" w:rsidR="004D0AAD" w:rsidRDefault="004D0AAD" w:rsidP="004D0AAD">
      <w:pPr>
        <w:spacing w:after="0" w:line="240" w:lineRule="auto"/>
        <w:rPr>
          <w:rFonts w:ascii="Times New Roman" w:eastAsia="Times New Roman" w:hAnsi="Times New Roman" w:cs="Times New Roman"/>
          <w:kern w:val="0"/>
          <w:sz w:val="24"/>
          <w:szCs w:val="24"/>
          <w14:ligatures w14:val="none"/>
        </w:rPr>
      </w:pPr>
    </w:p>
    <w:p w14:paraId="28161D4A" w14:textId="06314349"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kern w:val="0"/>
          <w:sz w:val="24"/>
          <w:szCs w:val="24"/>
          <w14:ligatures w14:val="none"/>
        </w:rPr>
        <w:t>A step ladder effect generated by the variable height of the jacket images.</w:t>
      </w:r>
    </w:p>
    <w:p w14:paraId="736E6484"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This type of scenario is common: we can’t control the height or length of content, but would like to have another element perfectly set to the bottom of the container. Flexbox is already helping us keep the containers themselves of equal-height-per-row, but the images are still of variable height.</w:t>
      </w:r>
    </w:p>
    <w:p w14:paraId="6D13047A"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Popular methods to align the bottoms may require using absolute positioning or even JavaScript. Fortunately, with flexbox this complex task can be accomplished by simply adding the following CSS to </w:t>
      </w:r>
      <w:proofErr w:type="gramStart"/>
      <w:r w:rsidRPr="004D0AAD">
        <w:rPr>
          <w:rFonts w:ascii="Segoe UI" w:eastAsia="Times New Roman" w:hAnsi="Segoe UI" w:cs="Segoe UI"/>
          <w:color w:val="000000"/>
          <w:kern w:val="0"/>
          <w:sz w:val="31"/>
          <w:szCs w:val="31"/>
          <w14:ligatures w14:val="none"/>
        </w:rPr>
        <w:t>our </w:t>
      </w:r>
      <w:r w:rsidRPr="004D0AAD">
        <w:rPr>
          <w:rFonts w:ascii="Consolas" w:eastAsia="Times New Roman" w:hAnsi="Consolas" w:cs="Courier New"/>
          <w:color w:val="000000"/>
          <w:kern w:val="0"/>
          <w:sz w:val="27"/>
          <w:szCs w:val="27"/>
          <w14:ligatures w14:val="none"/>
        </w:rPr>
        <w:t>.product</w:t>
      </w:r>
      <w:proofErr w:type="gramEnd"/>
      <w:r w:rsidRPr="004D0AAD">
        <w:rPr>
          <w:rFonts w:ascii="Consolas" w:eastAsia="Times New Roman" w:hAnsi="Consolas" w:cs="Courier New"/>
          <w:color w:val="000000"/>
          <w:kern w:val="0"/>
          <w:sz w:val="27"/>
          <w:szCs w:val="27"/>
          <w14:ligatures w14:val="none"/>
        </w:rPr>
        <w:t>-info</w:t>
      </w:r>
      <w:r w:rsidRPr="004D0AAD">
        <w:rPr>
          <w:rFonts w:ascii="Segoe UI" w:eastAsia="Times New Roman" w:hAnsi="Segoe UI" w:cs="Segoe UI"/>
          <w:color w:val="000000"/>
          <w:kern w:val="0"/>
          <w:sz w:val="31"/>
          <w:szCs w:val="31"/>
          <w14:ligatures w14:val="none"/>
        </w:rPr>
        <w:t> container:</w:t>
      </w:r>
    </w:p>
    <w:p w14:paraId="0D9FA52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-info </w:t>
      </w:r>
      <w:r w:rsidRPr="004D0AAD">
        <w:rPr>
          <w:rFonts w:ascii="Consolas" w:eastAsia="Times New Roman" w:hAnsi="Consolas" w:cs="Courier New"/>
          <w:color w:val="72E0D1"/>
          <w:kern w:val="0"/>
          <w:sz w:val="24"/>
          <w:szCs w:val="24"/>
          <w14:ligatures w14:val="none"/>
        </w:rPr>
        <w:t>{</w:t>
      </w:r>
    </w:p>
    <w:p w14:paraId="408F5AC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margin-top:</w:t>
      </w:r>
      <w:r w:rsidRPr="004D0AAD">
        <w:rPr>
          <w:rFonts w:ascii="Consolas" w:eastAsia="Times New Roman" w:hAnsi="Consolas" w:cs="Courier New"/>
          <w:color w:val="F5D67B"/>
          <w:kern w:val="0"/>
          <w:sz w:val="24"/>
          <w:szCs w:val="24"/>
          <w14:ligatures w14:val="none"/>
        </w:rPr>
        <w:t xml:space="preserve"> auto</w:t>
      </w:r>
      <w:r w:rsidRPr="004D0AAD">
        <w:rPr>
          <w:rFonts w:ascii="Consolas" w:eastAsia="Times New Roman" w:hAnsi="Consolas" w:cs="Courier New"/>
          <w:color w:val="72E0D1"/>
          <w:kern w:val="0"/>
          <w:sz w:val="24"/>
          <w:szCs w:val="24"/>
          <w14:ligatures w14:val="none"/>
        </w:rPr>
        <w:t>;</w:t>
      </w:r>
    </w:p>
    <w:p w14:paraId="569A521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794B44D7"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That’s it! Flexbox is smart enough to then place the element to the bottom of the Flex container. With a couple of lines of </w:t>
      </w:r>
      <w:proofErr w:type="gramStart"/>
      <w:r w:rsidRPr="004D0AAD">
        <w:rPr>
          <w:rFonts w:ascii="Segoe UI" w:eastAsia="Times New Roman" w:hAnsi="Segoe UI" w:cs="Segoe UI"/>
          <w:color w:val="000000"/>
          <w:kern w:val="0"/>
          <w:sz w:val="31"/>
          <w:szCs w:val="31"/>
          <w14:ligatures w14:val="none"/>
        </w:rPr>
        <w:t>styles</w:t>
      </w:r>
      <w:proofErr w:type="gramEnd"/>
      <w:r w:rsidRPr="004D0AAD">
        <w:rPr>
          <w:rFonts w:ascii="Segoe UI" w:eastAsia="Times New Roman" w:hAnsi="Segoe UI" w:cs="Segoe UI"/>
          <w:color w:val="000000"/>
          <w:kern w:val="0"/>
          <w:sz w:val="31"/>
          <w:szCs w:val="31"/>
          <w14:ligatures w14:val="none"/>
        </w:rPr>
        <w:t xml:space="preserve"> we get the following result:</w:t>
      </w:r>
    </w:p>
    <w:p w14:paraId="579CF72C"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404E9D59" wp14:editId="5D5DBB89">
            <wp:extent cx="6143625" cy="1331401"/>
            <wp:effectExtent l="0" t="0" r="0" b="254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118" cy="1341043"/>
                    </a:xfrm>
                    <a:prstGeom prst="rect">
                      <a:avLst/>
                    </a:prstGeom>
                    <a:noFill/>
                    <a:ln>
                      <a:noFill/>
                    </a:ln>
                  </pic:spPr>
                </pic:pic>
              </a:graphicData>
            </a:graphic>
          </wp:inline>
        </w:drawing>
      </w:r>
      <w:r w:rsidRPr="004D0AAD">
        <w:rPr>
          <w:rFonts w:ascii="Times New Roman" w:eastAsia="Times New Roman" w:hAnsi="Times New Roman" w:cs="Times New Roman"/>
          <w:kern w:val="0"/>
          <w:sz w:val="24"/>
          <w:szCs w:val="24"/>
          <w14:ligatures w14:val="none"/>
        </w:rPr>
        <w:t>Nicely aligned bottoms.</w:t>
      </w:r>
    </w:p>
    <w:p w14:paraId="3BC3319F"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 xml:space="preserve">Responsive </w:t>
      </w:r>
      <w:proofErr w:type="spellStart"/>
      <w:r w:rsidRPr="004D0AAD">
        <w:rPr>
          <w:rFonts w:ascii="Rubik" w:eastAsia="Times New Roman" w:hAnsi="Rubik" w:cs="Rubik"/>
          <w:b/>
          <w:bCs/>
          <w:color w:val="000000"/>
          <w:kern w:val="0"/>
          <w:sz w:val="27"/>
          <w:szCs w:val="27"/>
          <w14:ligatures w14:val="none"/>
        </w:rPr>
        <w:t>Flexboxing</w:t>
      </w:r>
      <w:proofErr w:type="spellEnd"/>
    </w:p>
    <w:p w14:paraId="4A53640C"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As we have less horizontal space to work with, we’d like to reduce the number of products per row. For example, if the max viewport is 920px, we would like the number of items per row to be limited to four which we can accomplish with the following:</w:t>
      </w:r>
    </w:p>
    <w:p w14:paraId="762DEA58" w14:textId="59CA7298" w:rsidR="004D0AAD" w:rsidRPr="004D0AAD" w:rsidRDefault="004D0AAD" w:rsidP="004D0AAD">
      <w:pPr>
        <w:pStyle w:val="Heading1"/>
        <w:rPr>
          <w:rFonts w:eastAsia="Times New Roman"/>
        </w:rPr>
      </w:pPr>
      <w:r>
        <w:rPr>
          <w:rFonts w:eastAsia="Times New Roman"/>
        </w:rPr>
        <w:lastRenderedPageBreak/>
        <w:t>CSS</w:t>
      </w:r>
    </w:p>
    <w:p w14:paraId="7C31FE8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920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24FF00B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-card </w:t>
      </w:r>
      <w:r w:rsidRPr="004D0AAD">
        <w:rPr>
          <w:rFonts w:ascii="Consolas" w:eastAsia="Times New Roman" w:hAnsi="Consolas" w:cs="Courier New"/>
          <w:color w:val="72E0D1"/>
          <w:kern w:val="0"/>
          <w:sz w:val="24"/>
          <w:szCs w:val="24"/>
          <w14:ligatures w14:val="none"/>
        </w:rPr>
        <w:t>{</w:t>
      </w:r>
    </w:p>
    <w:p w14:paraId="65CAA39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21</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29F2225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491CE2B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743332CA"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(Remember it’s not 25% (100% / 4) because we have to compensate for the padding that I added earlier. We could avoid this with </w:t>
      </w:r>
      <w:hyperlink r:id="rId14" w:history="1">
        <w:r w:rsidRPr="004D0AAD">
          <w:rPr>
            <w:rFonts w:ascii="Segoe UI" w:eastAsia="Times New Roman" w:hAnsi="Segoe UI" w:cs="Segoe UI"/>
            <w:color w:val="0089C7"/>
            <w:kern w:val="0"/>
            <w:sz w:val="31"/>
            <w:szCs w:val="31"/>
            <w:u w:val="single"/>
            <w14:ligatures w14:val="none"/>
          </w:rPr>
          <w:t>box-sizing: border-box</w:t>
        </w:r>
      </w:hyperlink>
      <w:r w:rsidRPr="004D0AAD">
        <w:rPr>
          <w:rFonts w:ascii="Segoe UI" w:eastAsia="Times New Roman" w:hAnsi="Segoe UI" w:cs="Segoe UI"/>
          <w:color w:val="000000"/>
          <w:kern w:val="0"/>
          <w:sz w:val="31"/>
          <w:szCs w:val="31"/>
          <w14:ligatures w14:val="none"/>
        </w:rPr>
        <w:t>, but that’s your call.)</w:t>
      </w:r>
    </w:p>
    <w:p w14:paraId="6B30702F"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The previous lines of CSS almost give us the desired result we want because we get four items per row. </w:t>
      </w:r>
      <w:proofErr w:type="gramStart"/>
      <w:r w:rsidRPr="004D0AAD">
        <w:rPr>
          <w:rFonts w:ascii="Segoe UI" w:eastAsia="Times New Roman" w:hAnsi="Segoe UI" w:cs="Segoe UI"/>
          <w:color w:val="000000"/>
          <w:kern w:val="0"/>
          <w:sz w:val="31"/>
          <w:szCs w:val="31"/>
          <w14:ligatures w14:val="none"/>
        </w:rPr>
        <w:t>But,</w:t>
      </w:r>
      <w:proofErr w:type="gramEnd"/>
      <w:r w:rsidRPr="004D0AAD">
        <w:rPr>
          <w:rFonts w:ascii="Segoe UI" w:eastAsia="Times New Roman" w:hAnsi="Segoe UI" w:cs="Segoe UI"/>
          <w:color w:val="000000"/>
          <w:kern w:val="0"/>
          <w:sz w:val="31"/>
          <w:szCs w:val="31"/>
          <w14:ligatures w14:val="none"/>
        </w:rPr>
        <w:t xml:space="preserve"> the </w:t>
      </w:r>
      <w:r w:rsidRPr="004D0AAD">
        <w:rPr>
          <w:rFonts w:ascii="Segoe UI" w:eastAsia="Times New Roman" w:hAnsi="Segoe UI" w:cs="Segoe UI"/>
          <w:i/>
          <w:iCs/>
          <w:color w:val="000000"/>
          <w:kern w:val="0"/>
          <w:sz w:val="31"/>
          <w:szCs w:val="31"/>
          <w14:ligatures w14:val="none"/>
        </w:rPr>
        <w:t>last</w:t>
      </w:r>
      <w:r w:rsidRPr="004D0AAD">
        <w:rPr>
          <w:rFonts w:ascii="Segoe UI" w:eastAsia="Times New Roman" w:hAnsi="Segoe UI" w:cs="Segoe UI"/>
          <w:color w:val="000000"/>
          <w:kern w:val="0"/>
          <w:sz w:val="31"/>
          <w:szCs w:val="31"/>
          <w14:ligatures w14:val="none"/>
        </w:rPr>
        <w:t> row has two large items.</w:t>
      </w:r>
    </w:p>
    <w:p w14:paraId="3C4C9E34"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0147DF70" wp14:editId="5D024DCC">
            <wp:extent cx="3820098" cy="614361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4976" cy="6167538"/>
                    </a:xfrm>
                    <a:prstGeom prst="rect">
                      <a:avLst/>
                    </a:prstGeom>
                    <a:noFill/>
                    <a:ln>
                      <a:noFill/>
                    </a:ln>
                  </pic:spPr>
                </pic:pic>
              </a:graphicData>
            </a:graphic>
          </wp:inline>
        </w:drawing>
      </w:r>
    </w:p>
    <w:p w14:paraId="625E16B7"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Flexbox is smart enough to fill any available space, something that we don’t have to worry about with other layout methods. To improve the layout for this viewport, we would prefer to have larger images of the jackets at the top versus the bottom to better highlight the products.</w:t>
      </w:r>
    </w:p>
    <w:p w14:paraId="4E9A64EA"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One of the ways we can enlarge the first to instead of the last two is to select them and change their size directly:</w:t>
      </w:r>
    </w:p>
    <w:p w14:paraId="1B0FF277" w14:textId="10034E38" w:rsidR="004D0AAD" w:rsidRPr="004D0AAD" w:rsidRDefault="004D0AAD" w:rsidP="004D0AAD">
      <w:pPr>
        <w:pStyle w:val="Heading1"/>
        <w:rPr>
          <w:rFonts w:eastAsia="Times New Roman"/>
        </w:rPr>
      </w:pPr>
      <w:r>
        <w:rPr>
          <w:rFonts w:eastAsia="Times New Roman"/>
        </w:rPr>
        <w:t>CSS</w:t>
      </w:r>
    </w:p>
    <w:p w14:paraId="141E373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i/>
          <w:iCs/>
          <w:color w:val="5E7671"/>
          <w:kern w:val="0"/>
          <w:sz w:val="24"/>
          <w:szCs w:val="24"/>
          <w14:ligatures w14:val="none"/>
        </w:rPr>
        <w:t>/* Select the first two */</w:t>
      </w:r>
    </w:p>
    <w:p w14:paraId="6638A9B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.products</w:t>
      </w:r>
      <w:proofErr w:type="gramEnd"/>
      <w:r w:rsidRPr="004D0AAD">
        <w:rPr>
          <w:rFonts w:ascii="Consolas" w:eastAsia="Times New Roman" w:hAnsi="Consolas" w:cs="Courier New"/>
          <w:color w:val="F5D67B"/>
          <w:kern w:val="0"/>
          <w:sz w:val="24"/>
          <w:szCs w:val="24"/>
          <w14:ligatures w14:val="none"/>
        </w:rPr>
        <w:t xml:space="preserve"> .</w:t>
      </w:r>
      <w:proofErr w:type="spellStart"/>
      <w:r w:rsidRPr="004D0AAD">
        <w:rPr>
          <w:rFonts w:ascii="Consolas" w:eastAsia="Times New Roman" w:hAnsi="Consolas" w:cs="Courier New"/>
          <w:color w:val="F5D67B"/>
          <w:kern w:val="0"/>
          <w:sz w:val="24"/>
          <w:szCs w:val="24"/>
          <w14:ligatures w14:val="none"/>
        </w:rPr>
        <w:t>product-card:first-child</w:t>
      </w:r>
      <w:proofErr w:type="spellEnd"/>
      <w:r w:rsidRPr="004D0AAD">
        <w:rPr>
          <w:rFonts w:ascii="Consolas" w:eastAsia="Times New Roman" w:hAnsi="Consolas" w:cs="Courier New"/>
          <w:color w:val="F5D67B"/>
          <w:kern w:val="0"/>
          <w:sz w:val="24"/>
          <w:szCs w:val="24"/>
          <w14:ligatures w14:val="none"/>
        </w:rPr>
        <w:t xml:space="preserve">, </w:t>
      </w:r>
    </w:p>
    <w:p w14:paraId="26D2E96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.products</w:t>
      </w:r>
      <w:proofErr w:type="gramEnd"/>
      <w:r w:rsidRPr="004D0AAD">
        <w:rPr>
          <w:rFonts w:ascii="Consolas" w:eastAsia="Times New Roman" w:hAnsi="Consolas" w:cs="Courier New"/>
          <w:color w:val="F5D67B"/>
          <w:kern w:val="0"/>
          <w:sz w:val="24"/>
          <w:szCs w:val="24"/>
          <w14:ligatures w14:val="none"/>
        </w:rPr>
        <w:t xml:space="preserve"> .</w:t>
      </w:r>
      <w:proofErr w:type="spellStart"/>
      <w:r w:rsidRPr="004D0AAD">
        <w:rPr>
          <w:rFonts w:ascii="Consolas" w:eastAsia="Times New Roman" w:hAnsi="Consolas" w:cs="Courier New"/>
          <w:color w:val="F5D67B"/>
          <w:kern w:val="0"/>
          <w:sz w:val="24"/>
          <w:szCs w:val="24"/>
          <w14:ligatures w14:val="none"/>
        </w:rPr>
        <w:t>product-card:nth-child</w:t>
      </w:r>
      <w:proofErr w:type="spellEnd"/>
      <w:r w:rsidRPr="004D0AAD">
        <w:rPr>
          <w:rFonts w:ascii="Consolas" w:eastAsia="Times New Roman" w:hAnsi="Consolas" w:cs="Courier New"/>
          <w:color w:val="F5D67B"/>
          <w:kern w:val="0"/>
          <w:sz w:val="24"/>
          <w:szCs w:val="24"/>
          <w14:ligatures w14:val="none"/>
        </w:rPr>
        <w:t xml:space="preserve">(2) </w:t>
      </w:r>
      <w:r w:rsidRPr="004D0AAD">
        <w:rPr>
          <w:rFonts w:ascii="Consolas" w:eastAsia="Times New Roman" w:hAnsi="Consolas" w:cs="Courier New"/>
          <w:color w:val="72E0D1"/>
          <w:kern w:val="0"/>
          <w:sz w:val="24"/>
          <w:szCs w:val="24"/>
          <w14:ligatures w14:val="none"/>
        </w:rPr>
        <w:t>{</w:t>
      </w:r>
    </w:p>
    <w:p w14:paraId="0451092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2</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33D91D3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2B42D77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Now with our CSS applied we get a really great layout that is optimized for smaller viewports like iPads in Portrait mode.</w:t>
      </w:r>
    </w:p>
    <w:p w14:paraId="3E4FEBAF"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4525D83E" wp14:editId="7F2CC2BE">
            <wp:extent cx="3121490" cy="3959166"/>
            <wp:effectExtent l="0" t="0" r="3175"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7614" cy="3979618"/>
                    </a:xfrm>
                    <a:prstGeom prst="rect">
                      <a:avLst/>
                    </a:prstGeom>
                    <a:noFill/>
                    <a:ln>
                      <a:noFill/>
                    </a:ln>
                  </pic:spPr>
                </pic:pic>
              </a:graphicData>
            </a:graphic>
          </wp:inline>
        </w:drawing>
      </w:r>
    </w:p>
    <w:p w14:paraId="1B11660D"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For even smaller viewports we would prefer a </w:t>
      </w:r>
      <w:proofErr w:type="gramStart"/>
      <w:r w:rsidRPr="004D0AAD">
        <w:rPr>
          <w:rFonts w:ascii="Segoe UI" w:eastAsia="Times New Roman" w:hAnsi="Segoe UI" w:cs="Segoe UI"/>
          <w:color w:val="000000"/>
          <w:kern w:val="0"/>
          <w:sz w:val="31"/>
          <w:szCs w:val="31"/>
          <w14:ligatures w14:val="none"/>
        </w:rPr>
        <w:t>two column</w:t>
      </w:r>
      <w:proofErr w:type="gramEnd"/>
      <w:r w:rsidRPr="004D0AAD">
        <w:rPr>
          <w:rFonts w:ascii="Segoe UI" w:eastAsia="Times New Roman" w:hAnsi="Segoe UI" w:cs="Segoe UI"/>
          <w:color w:val="000000"/>
          <w:kern w:val="0"/>
          <w:sz w:val="31"/>
          <w:szCs w:val="31"/>
          <w14:ligatures w14:val="none"/>
        </w:rPr>
        <w:t xml:space="preserve"> layout for the jackets. We can accomplish this layout with the following media query:</w:t>
      </w:r>
    </w:p>
    <w:p w14:paraId="45AB7C1C" w14:textId="68853E7C" w:rsidR="004D0AAD" w:rsidRPr="004D0AAD" w:rsidRDefault="004D0AAD" w:rsidP="004D0AAD">
      <w:pPr>
        <w:pStyle w:val="Heading1"/>
        <w:rPr>
          <w:rFonts w:eastAsia="Times New Roman"/>
        </w:rPr>
      </w:pPr>
      <w:r>
        <w:rPr>
          <w:rFonts w:eastAsia="Times New Roman"/>
        </w:rPr>
        <w:lastRenderedPageBreak/>
        <w:t>CSS MEDIA Queries</w:t>
      </w:r>
    </w:p>
    <w:p w14:paraId="0584D38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600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53B3642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-card </w:t>
      </w:r>
      <w:r w:rsidRPr="004D0AAD">
        <w:rPr>
          <w:rFonts w:ascii="Consolas" w:eastAsia="Times New Roman" w:hAnsi="Consolas" w:cs="Courier New"/>
          <w:color w:val="72E0D1"/>
          <w:kern w:val="0"/>
          <w:sz w:val="24"/>
          <w:szCs w:val="24"/>
          <w14:ligatures w14:val="none"/>
        </w:rPr>
        <w:t>{</w:t>
      </w:r>
    </w:p>
    <w:p w14:paraId="2415963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6B308D5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40AB999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22F7B31"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21726D84" wp14:editId="4836A960">
            <wp:extent cx="2657475" cy="4547467"/>
            <wp:effectExtent l="0" t="0" r="0" b="571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2568" cy="4556181"/>
                    </a:xfrm>
                    <a:prstGeom prst="rect">
                      <a:avLst/>
                    </a:prstGeom>
                    <a:noFill/>
                    <a:ln>
                      <a:noFill/>
                    </a:ln>
                  </pic:spPr>
                </pic:pic>
              </a:graphicData>
            </a:graphic>
          </wp:inline>
        </w:drawing>
      </w:r>
    </w:p>
    <w:p w14:paraId="4295B1A9"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If we now view our page on a smaller viewport like an iPhone 6, we will see that our filter nav bar is overlapping our heading.</w:t>
      </w:r>
    </w:p>
    <w:p w14:paraId="03CD7657"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5B1A5380" wp14:editId="1C022DC5">
            <wp:extent cx="2905125" cy="819150"/>
            <wp:effectExtent l="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5125" cy="819150"/>
                    </a:xfrm>
                    <a:prstGeom prst="rect">
                      <a:avLst/>
                    </a:prstGeom>
                    <a:noFill/>
                    <a:ln>
                      <a:noFill/>
                    </a:ln>
                  </pic:spPr>
                </pic:pic>
              </a:graphicData>
            </a:graphic>
          </wp:inline>
        </w:drawing>
      </w:r>
    </w:p>
    <w:p w14:paraId="7C41A831"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 xml:space="preserve">This is happening because </w:t>
      </w:r>
      <w:proofErr w:type="gramStart"/>
      <w:r w:rsidRPr="004D0AAD">
        <w:rPr>
          <w:rFonts w:ascii="Segoe UI" w:eastAsia="Times New Roman" w:hAnsi="Segoe UI" w:cs="Segoe UI"/>
          <w:color w:val="000000"/>
          <w:kern w:val="0"/>
          <w:sz w:val="31"/>
          <w:szCs w:val="31"/>
          <w14:ligatures w14:val="none"/>
        </w:rPr>
        <w:t>our </w:t>
      </w:r>
      <w:r w:rsidRPr="004D0AAD">
        <w:rPr>
          <w:rFonts w:ascii="Consolas" w:eastAsia="Times New Roman" w:hAnsi="Consolas" w:cs="Courier New"/>
          <w:color w:val="000000"/>
          <w:kern w:val="0"/>
          <w:sz w:val="27"/>
          <w:szCs w:val="27"/>
          <w14:ligatures w14:val="none"/>
        </w:rPr>
        <w:t>.product</w:t>
      </w:r>
      <w:proofErr w:type="gramEnd"/>
      <w:r w:rsidRPr="004D0AAD">
        <w:rPr>
          <w:rFonts w:ascii="Consolas" w:eastAsia="Times New Roman" w:hAnsi="Consolas" w:cs="Courier New"/>
          <w:color w:val="000000"/>
          <w:kern w:val="0"/>
          <w:sz w:val="27"/>
          <w:szCs w:val="27"/>
          <w14:ligatures w14:val="none"/>
        </w:rPr>
        <w:t>-filter</w:t>
      </w:r>
      <w:r w:rsidRPr="004D0AAD">
        <w:rPr>
          <w:rFonts w:ascii="Segoe UI" w:eastAsia="Times New Roman" w:hAnsi="Segoe UI" w:cs="Segoe UI"/>
          <w:color w:val="000000"/>
          <w:kern w:val="0"/>
          <w:sz w:val="31"/>
          <w:szCs w:val="31"/>
          <w14:ligatures w14:val="none"/>
        </w:rPr>
        <w:t> is set to contain all our flex items in a horizontal line, no matter how many items it contains (no wrapping). With the following code, we can easily change this with a media query so that our content is set vertically:</w:t>
      </w:r>
    </w:p>
    <w:p w14:paraId="212977BC"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7DDE4FA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480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54A3344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-filter </w:t>
      </w:r>
      <w:r w:rsidRPr="004D0AAD">
        <w:rPr>
          <w:rFonts w:ascii="Consolas" w:eastAsia="Times New Roman" w:hAnsi="Consolas" w:cs="Courier New"/>
          <w:color w:val="72E0D1"/>
          <w:kern w:val="0"/>
          <w:sz w:val="24"/>
          <w:szCs w:val="24"/>
          <w14:ligatures w14:val="none"/>
        </w:rPr>
        <w:t>{</w:t>
      </w:r>
    </w:p>
    <w:p w14:paraId="141A5E7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flex-direction:</w:t>
      </w:r>
      <w:r w:rsidRPr="004D0AAD">
        <w:rPr>
          <w:rFonts w:ascii="Consolas" w:eastAsia="Times New Roman" w:hAnsi="Consolas" w:cs="Courier New"/>
          <w:color w:val="F5D67B"/>
          <w:kern w:val="0"/>
          <w:sz w:val="24"/>
          <w:szCs w:val="24"/>
          <w14:ligatures w14:val="none"/>
        </w:rPr>
        <w:t xml:space="preserve"> column</w:t>
      </w:r>
      <w:r w:rsidRPr="004D0AAD">
        <w:rPr>
          <w:rFonts w:ascii="Consolas" w:eastAsia="Times New Roman" w:hAnsi="Consolas" w:cs="Courier New"/>
          <w:color w:val="72E0D1"/>
          <w:kern w:val="0"/>
          <w:sz w:val="24"/>
          <w:szCs w:val="24"/>
          <w14:ligatures w14:val="none"/>
        </w:rPr>
        <w:t>;</w:t>
      </w:r>
    </w:p>
    <w:p w14:paraId="52A5E12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40BC6A2B"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741BFE7"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1AA290FF" wp14:editId="26034D9F">
            <wp:extent cx="3248025" cy="1543179"/>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0760" cy="1549230"/>
                    </a:xfrm>
                    <a:prstGeom prst="rect">
                      <a:avLst/>
                    </a:prstGeom>
                    <a:noFill/>
                    <a:ln>
                      <a:noFill/>
                    </a:ln>
                  </pic:spPr>
                </pic:pic>
              </a:graphicData>
            </a:graphic>
          </wp:inline>
        </w:drawing>
      </w:r>
    </w:p>
    <w:p w14:paraId="506BB0F2" w14:textId="77777777" w:rsidR="004D0AAD" w:rsidRDefault="004D0AAD" w:rsidP="004D0AAD">
      <w:pPr>
        <w:spacing w:before="100" w:beforeAutospacing="1" w:after="100" w:afterAutospacing="1" w:line="240" w:lineRule="auto"/>
        <w:rPr>
          <w:rFonts w:ascii="Consolas" w:eastAsia="Times New Roman" w:hAnsi="Consolas" w:cs="Courier New"/>
          <w:color w:val="000000"/>
          <w:kern w:val="0"/>
          <w:sz w:val="27"/>
          <w:szCs w:val="27"/>
          <w14:ligatures w14:val="none"/>
        </w:rPr>
      </w:pPr>
      <w:r w:rsidRPr="004D0AAD">
        <w:rPr>
          <w:rFonts w:ascii="Segoe UI" w:eastAsia="Times New Roman" w:hAnsi="Segoe UI" w:cs="Segoe UI"/>
          <w:color w:val="000000"/>
          <w:kern w:val="0"/>
          <w:sz w:val="31"/>
          <w:szCs w:val="31"/>
          <w14:ligatures w14:val="none"/>
        </w:rPr>
        <w:t>Our header and filters no longer overlap, but we can still improve the layout by floating the filters to the left. Previously, we floated the elements to the right with the </w:t>
      </w:r>
      <w:r w:rsidRPr="004D0AAD">
        <w:rPr>
          <w:rFonts w:ascii="Consolas" w:eastAsia="Times New Roman" w:hAnsi="Consolas" w:cs="Courier New"/>
          <w:color w:val="000000"/>
          <w:kern w:val="0"/>
          <w:sz w:val="27"/>
          <w:szCs w:val="27"/>
          <w14:ligatures w14:val="none"/>
        </w:rPr>
        <w:t>align-self: flex-end;</w:t>
      </w:r>
      <w:r w:rsidRPr="004D0AAD">
        <w:rPr>
          <w:rFonts w:ascii="Segoe UI" w:eastAsia="Times New Roman" w:hAnsi="Segoe UI" w:cs="Segoe UI"/>
          <w:color w:val="000000"/>
          <w:kern w:val="0"/>
          <w:sz w:val="31"/>
          <w:szCs w:val="31"/>
          <w14:ligatures w14:val="none"/>
        </w:rPr>
        <w:t> property. Now, we’ll want to add </w:t>
      </w:r>
      <w:r w:rsidRPr="004D0AAD">
        <w:rPr>
          <w:rFonts w:ascii="Consolas" w:eastAsia="Times New Roman" w:hAnsi="Consolas" w:cs="Courier New"/>
          <w:color w:val="000000"/>
          <w:kern w:val="0"/>
          <w:sz w:val="27"/>
          <w:szCs w:val="27"/>
          <w14:ligatures w14:val="none"/>
        </w:rPr>
        <w:t>align-self: flex-start;</w:t>
      </w:r>
    </w:p>
    <w:p w14:paraId="1F6DCEF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4E701E50"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480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3E47BA3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-filter </w:t>
      </w:r>
      <w:r w:rsidRPr="004D0AAD">
        <w:rPr>
          <w:rFonts w:ascii="Consolas" w:eastAsia="Times New Roman" w:hAnsi="Consolas" w:cs="Courier New"/>
          <w:color w:val="72E0D1"/>
          <w:kern w:val="0"/>
          <w:sz w:val="24"/>
          <w:szCs w:val="24"/>
          <w14:ligatures w14:val="none"/>
        </w:rPr>
        <w:t>{</w:t>
      </w:r>
    </w:p>
    <w:p w14:paraId="60BF403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flex-direction:</w:t>
      </w:r>
      <w:r w:rsidRPr="004D0AAD">
        <w:rPr>
          <w:rFonts w:ascii="Consolas" w:eastAsia="Times New Roman" w:hAnsi="Consolas" w:cs="Courier New"/>
          <w:color w:val="F5D67B"/>
          <w:kern w:val="0"/>
          <w:sz w:val="24"/>
          <w:szCs w:val="24"/>
          <w14:ligatures w14:val="none"/>
        </w:rPr>
        <w:t xml:space="preserve"> column</w:t>
      </w:r>
      <w:r w:rsidRPr="004D0AAD">
        <w:rPr>
          <w:rFonts w:ascii="Consolas" w:eastAsia="Times New Roman" w:hAnsi="Consolas" w:cs="Courier New"/>
          <w:color w:val="72E0D1"/>
          <w:kern w:val="0"/>
          <w:sz w:val="24"/>
          <w:szCs w:val="24"/>
          <w14:ligatures w14:val="none"/>
        </w:rPr>
        <w:t>;</w:t>
      </w:r>
    </w:p>
    <w:p w14:paraId="2410852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28D21CD0"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proofErr w:type="gramStart"/>
      <w:r w:rsidRPr="004D0AAD">
        <w:rPr>
          <w:rFonts w:ascii="Consolas" w:eastAsia="Times New Roman" w:hAnsi="Consolas" w:cs="Courier New"/>
          <w:color w:val="F5D67B"/>
          <w:kern w:val="0"/>
          <w:sz w:val="24"/>
          <w:szCs w:val="24"/>
          <w14:ligatures w14:val="none"/>
        </w:rPr>
        <w:t>.sort</w:t>
      </w:r>
      <w:proofErr w:type="gramEnd"/>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1FA82F0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align-self:</w:t>
      </w:r>
      <w:r w:rsidRPr="004D0AAD">
        <w:rPr>
          <w:rFonts w:ascii="Consolas" w:eastAsia="Times New Roman" w:hAnsi="Consolas" w:cs="Courier New"/>
          <w:color w:val="F5D67B"/>
          <w:kern w:val="0"/>
          <w:sz w:val="24"/>
          <w:szCs w:val="24"/>
          <w14:ligatures w14:val="none"/>
        </w:rPr>
        <w:t xml:space="preserve"> flex-start</w:t>
      </w:r>
      <w:r w:rsidRPr="004D0AAD">
        <w:rPr>
          <w:rFonts w:ascii="Consolas" w:eastAsia="Times New Roman" w:hAnsi="Consolas" w:cs="Courier New"/>
          <w:color w:val="72E0D1"/>
          <w:kern w:val="0"/>
          <w:sz w:val="24"/>
          <w:szCs w:val="24"/>
          <w14:ligatures w14:val="none"/>
        </w:rPr>
        <w:t>;</w:t>
      </w:r>
    </w:p>
    <w:p w14:paraId="1220123B"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7368253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7D69A41F"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6AA68C0A" wp14:editId="12574AFB">
            <wp:extent cx="4210050" cy="2733675"/>
            <wp:effectExtent l="0" t="0" r="0"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2733675"/>
                    </a:xfrm>
                    <a:prstGeom prst="rect">
                      <a:avLst/>
                    </a:prstGeom>
                    <a:noFill/>
                    <a:ln>
                      <a:noFill/>
                    </a:ln>
                  </pic:spPr>
                </pic:pic>
              </a:graphicData>
            </a:graphic>
          </wp:inline>
        </w:drawing>
      </w:r>
    </w:p>
    <w:p w14:paraId="58CA28F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And just like that, we now have a flexible and responsive layout for our products.</w:t>
      </w:r>
    </w:p>
    <w:p w14:paraId="5E92F86D"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Compatibility</w:t>
      </w:r>
    </w:p>
    <w:p w14:paraId="4751663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The biggest pushback with flexbox is always browser support. But as we mentioned earlier in this article, support is pretty good these days. Older IE that doesn’t support flexbox </w:t>
      </w:r>
      <w:hyperlink r:id="rId21" w:history="1">
        <w:r w:rsidRPr="004D0AAD">
          <w:rPr>
            <w:rFonts w:ascii="Segoe UI" w:eastAsia="Times New Roman" w:hAnsi="Segoe UI" w:cs="Segoe UI"/>
            <w:color w:val="0089C7"/>
            <w:kern w:val="0"/>
            <w:sz w:val="31"/>
            <w:szCs w:val="31"/>
            <w:u w:val="single"/>
            <w14:ligatures w14:val="none"/>
          </w:rPr>
          <w:t>isn’t even supported by Microsoft anymore</w:t>
        </w:r>
      </w:hyperlink>
      <w:r w:rsidRPr="004D0AAD">
        <w:rPr>
          <w:rFonts w:ascii="Segoe UI" w:eastAsia="Times New Roman" w:hAnsi="Segoe UI" w:cs="Segoe UI"/>
          <w:color w:val="000000"/>
          <w:kern w:val="0"/>
          <w:sz w:val="31"/>
          <w:szCs w:val="31"/>
          <w14:ligatures w14:val="none"/>
        </w:rPr>
        <w:t>.</w:t>
      </w:r>
    </w:p>
    <w:p w14:paraId="18CBD036"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Like every web project you work on, you should always perform thorough testing to make sure that your visitors’ experience is optimized and that your layout meets your project’s requirements.</w:t>
      </w:r>
    </w:p>
    <w:p w14:paraId="5DFF54DF"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Conclusion</w:t>
      </w:r>
    </w:p>
    <w:p w14:paraId="7F4AA19C" w14:textId="558678B6" w:rsidR="004D0AAD" w:rsidRPr="00A41C9F" w:rsidRDefault="004D0AAD" w:rsidP="00A41C9F">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In the above tutorial, we built a powerful responsive layout for displaying a set of products using flexbox. Unlike other CSS methods not intended for building layouts, flexbox is a powerful tool focused on this goal, and you should take advantage of it. Flexbox layouts can make our sites and apps more flexible and resilient.</w:t>
      </w:r>
    </w:p>
    <w:sectPr w:rsidR="004D0AAD" w:rsidRPr="00A41C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 w:name="Rubik">
    <w:panose1 w:val="02000604000000020004"/>
    <w:charset w:val="00"/>
    <w:family w:val="auto"/>
    <w:pitch w:val="variable"/>
    <w:sig w:usb0="00000A07" w:usb1="40000001" w:usb2="00000000" w:usb3="00000000" w:csb0="000000B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AAD"/>
    <w:rsid w:val="00017A22"/>
    <w:rsid w:val="00053C74"/>
    <w:rsid w:val="000D3CED"/>
    <w:rsid w:val="001323B6"/>
    <w:rsid w:val="00135BFF"/>
    <w:rsid w:val="001F71B8"/>
    <w:rsid w:val="00225567"/>
    <w:rsid w:val="0023742F"/>
    <w:rsid w:val="002535B0"/>
    <w:rsid w:val="002E6291"/>
    <w:rsid w:val="002E78F6"/>
    <w:rsid w:val="003B2CE0"/>
    <w:rsid w:val="00417E74"/>
    <w:rsid w:val="004407D5"/>
    <w:rsid w:val="004D0AAD"/>
    <w:rsid w:val="00541FD5"/>
    <w:rsid w:val="006265EE"/>
    <w:rsid w:val="00644F29"/>
    <w:rsid w:val="007D67A2"/>
    <w:rsid w:val="00811AAF"/>
    <w:rsid w:val="00821658"/>
    <w:rsid w:val="008241A7"/>
    <w:rsid w:val="0085636A"/>
    <w:rsid w:val="00861CCB"/>
    <w:rsid w:val="008B60EF"/>
    <w:rsid w:val="009A1CF7"/>
    <w:rsid w:val="009F5E4B"/>
    <w:rsid w:val="00A41C9F"/>
    <w:rsid w:val="00A96974"/>
    <w:rsid w:val="00B04DFC"/>
    <w:rsid w:val="00B62C50"/>
    <w:rsid w:val="00BF255D"/>
    <w:rsid w:val="00C475EF"/>
    <w:rsid w:val="00F63CDE"/>
    <w:rsid w:val="00F6446E"/>
    <w:rsid w:val="00F66ABF"/>
    <w:rsid w:val="00F90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C1C76"/>
  <w15:chartTrackingRefBased/>
  <w15:docId w15:val="{EFE77E4F-6A5E-47E1-98F7-DCEDA189A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character" w:styleId="Hyperlink">
    <w:name w:val="Hyperlink"/>
    <w:basedOn w:val="DefaultParagraphFont"/>
    <w:uiPriority w:val="99"/>
    <w:unhideWhenUsed/>
    <w:rsid w:val="004D0AAD"/>
    <w:rPr>
      <w:color w:val="0563C1" w:themeColor="hyperlink"/>
      <w:u w:val="single"/>
    </w:rPr>
  </w:style>
  <w:style w:type="character" w:styleId="UnresolvedMention">
    <w:name w:val="Unresolved Mention"/>
    <w:basedOn w:val="DefaultParagraphFont"/>
    <w:uiPriority w:val="99"/>
    <w:semiHidden/>
    <w:unhideWhenUsed/>
    <w:rsid w:val="004D0AAD"/>
    <w:rPr>
      <w:color w:val="605E5C"/>
      <w:shd w:val="clear" w:color="auto" w:fill="E1DFDD"/>
    </w:rPr>
  </w:style>
  <w:style w:type="character" w:styleId="FollowedHyperlink">
    <w:name w:val="FollowedHyperlink"/>
    <w:basedOn w:val="DefaultParagraphFont"/>
    <w:uiPriority w:val="99"/>
    <w:semiHidden/>
    <w:unhideWhenUsed/>
    <w:rsid w:val="008B60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90993">
      <w:bodyDiv w:val="1"/>
      <w:marLeft w:val="0"/>
      <w:marRight w:val="0"/>
      <w:marTop w:val="0"/>
      <w:marBottom w:val="0"/>
      <w:divBdr>
        <w:top w:val="none" w:sz="0" w:space="0" w:color="auto"/>
        <w:left w:val="none" w:sz="0" w:space="0" w:color="auto"/>
        <w:bottom w:val="none" w:sz="0" w:space="0" w:color="auto"/>
        <w:right w:val="none" w:sz="0" w:space="0" w:color="auto"/>
      </w:divBdr>
    </w:div>
    <w:div w:id="714895220">
      <w:bodyDiv w:val="1"/>
      <w:marLeft w:val="0"/>
      <w:marRight w:val="0"/>
      <w:marTop w:val="0"/>
      <w:marBottom w:val="0"/>
      <w:divBdr>
        <w:top w:val="none" w:sz="0" w:space="0" w:color="auto"/>
        <w:left w:val="none" w:sz="0" w:space="0" w:color="auto"/>
        <w:bottom w:val="none" w:sz="0" w:space="0" w:color="auto"/>
        <w:right w:val="none" w:sz="0" w:space="0" w:color="auto"/>
      </w:divBdr>
    </w:div>
    <w:div w:id="1046444184">
      <w:bodyDiv w:val="1"/>
      <w:marLeft w:val="0"/>
      <w:marRight w:val="0"/>
      <w:marTop w:val="0"/>
      <w:marBottom w:val="0"/>
      <w:divBdr>
        <w:top w:val="none" w:sz="0" w:space="0" w:color="auto"/>
        <w:left w:val="none" w:sz="0" w:space="0" w:color="auto"/>
        <w:bottom w:val="none" w:sz="0" w:space="0" w:color="auto"/>
        <w:right w:val="none" w:sz="0" w:space="0" w:color="auto"/>
      </w:divBdr>
    </w:div>
    <w:div w:id="172864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thenextweb.com/microsoft/2016/01/05/web-developers-rejoice-internet-explorer-8-9-and-10-die-on-tuesday/"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ss-tricks.com/designing-a-product-page-layout-with-flexbox/"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ss-tricks.com/inheriting-box-sizing-probably-slightly-better-best-practic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14</Pages>
  <Words>1325</Words>
  <Characters>7556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6</cp:revision>
  <dcterms:created xsi:type="dcterms:W3CDTF">2024-02-02T18:50:00Z</dcterms:created>
  <dcterms:modified xsi:type="dcterms:W3CDTF">2024-02-07T19:52:00Z</dcterms:modified>
</cp:coreProperties>
</file>