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CFC80" w14:textId="1121BC5F" w:rsidR="00F47128" w:rsidRDefault="00C14666" w:rsidP="00F47128">
      <w:pPr>
        <w:pStyle w:val="Title"/>
      </w:pPr>
      <w:r>
        <w:t>CSS Transitions</w:t>
      </w:r>
    </w:p>
    <w:p w14:paraId="4582BE42" w14:textId="750F995B" w:rsidR="00F47128" w:rsidRPr="00F47128" w:rsidRDefault="00F47128" w:rsidP="00F47128">
      <w:r>
        <w:rPr>
          <w:noProof/>
        </w:rPr>
        <w:drawing>
          <wp:inline distT="0" distB="0" distL="0" distR="0" wp14:anchorId="3027868E" wp14:editId="49EF1BF0">
            <wp:extent cx="2571750" cy="2295525"/>
            <wp:effectExtent l="0" t="0" r="0" b="9525"/>
            <wp:docPr id="1838422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1750" cy="2295525"/>
                    </a:xfrm>
                    <a:prstGeom prst="rect">
                      <a:avLst/>
                    </a:prstGeom>
                    <a:noFill/>
                    <a:ln>
                      <a:noFill/>
                    </a:ln>
                  </pic:spPr>
                </pic:pic>
              </a:graphicData>
            </a:graphic>
          </wp:inline>
        </w:drawing>
      </w:r>
    </w:p>
    <w:p w14:paraId="67F44681" w14:textId="5D215694" w:rsidR="00C14666" w:rsidRDefault="00C14666" w:rsidP="00C14666">
      <w:pPr>
        <w:pStyle w:val="Heading1"/>
      </w:pPr>
      <w:r>
        <w:t>What are CSS Transitions?</w:t>
      </w:r>
    </w:p>
    <w:p w14:paraId="7CA66DC4" w14:textId="000B66AC" w:rsidR="00C14666" w:rsidRDefault="00C14666" w:rsidP="00C14666">
      <w:r>
        <w:t>Transitions are an easy type of animation that you can do with elements on your web pages. They are fairly simple to understand, so don’t get scared off right from the start of this thing.</w:t>
      </w:r>
    </w:p>
    <w:p w14:paraId="3A1B08C9" w14:textId="58DE95AC" w:rsidR="00C14666" w:rsidRDefault="00C14666" w:rsidP="00C14666">
      <w:r>
        <w:t>To create a transition effect, you will need to specify two things</w:t>
      </w:r>
    </w:p>
    <w:p w14:paraId="7D59F425" w14:textId="74423F5B" w:rsidR="00C14666" w:rsidRDefault="00C14666" w:rsidP="00C14666">
      <w:pPr>
        <w:pStyle w:val="ListParagraph"/>
      </w:pPr>
      <w:r>
        <w:t>The property that you want to mess with</w:t>
      </w:r>
    </w:p>
    <w:p w14:paraId="1696EB75" w14:textId="69D14CF3" w:rsidR="00C14666" w:rsidRDefault="00C14666" w:rsidP="00C14666">
      <w:pPr>
        <w:pStyle w:val="ListParagraph"/>
      </w:pPr>
      <w:r>
        <w:t>And the time it takes for the property to be messed with</w:t>
      </w:r>
    </w:p>
    <w:p w14:paraId="1D51301D" w14:textId="15B48543" w:rsidR="00C14666" w:rsidRDefault="00A92C49" w:rsidP="00C14666">
      <w:r w:rsidRPr="00A92C49">
        <w:t>Well, I suppose before we can even begin trying to transition anything, we are going to need something to transition.</w:t>
      </w:r>
      <w:r>
        <w:t xml:space="preserve"> That is easy, we got a div and we know how to make it a box.</w:t>
      </w:r>
    </w:p>
    <w:p w14:paraId="41E60EA7" w14:textId="6E6364AC" w:rsidR="00C14666" w:rsidRDefault="003F010B" w:rsidP="00C14666">
      <w:r>
        <w:rPr>
          <w:noProof/>
        </w:rPr>
        <w:drawing>
          <wp:inline distT="0" distB="0" distL="0" distR="0" wp14:anchorId="435E2D18" wp14:editId="1843716F">
            <wp:extent cx="4762500" cy="3543300"/>
            <wp:effectExtent l="0" t="0" r="0" b="0"/>
            <wp:docPr id="19359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543300"/>
                    </a:xfrm>
                    <a:prstGeom prst="rect">
                      <a:avLst/>
                    </a:prstGeom>
                    <a:noFill/>
                    <a:ln>
                      <a:noFill/>
                    </a:ln>
                  </pic:spPr>
                </pic:pic>
              </a:graphicData>
            </a:graphic>
          </wp:inline>
        </w:drawing>
      </w:r>
    </w:p>
    <w:p w14:paraId="73B592CB" w14:textId="77777777" w:rsidR="00A92C49" w:rsidRDefault="00A92C49" w:rsidP="00C14666"/>
    <w:p w14:paraId="3CBA8510" w14:textId="2325B8CE" w:rsidR="00A92C49" w:rsidRDefault="00A92C49" w:rsidP="00C14666">
      <w:r>
        <w:lastRenderedPageBreak/>
        <w:t>Oh, yeah just tell me what I am, and how much time I got.</w:t>
      </w:r>
    </w:p>
    <w:p w14:paraId="4E0F6679" w14:textId="5D616D90" w:rsidR="00A92C49" w:rsidRDefault="00A92C49" w:rsidP="00C14666">
      <w:r>
        <w:rPr>
          <w:noProof/>
        </w:rPr>
        <w:drawing>
          <wp:inline distT="0" distB="0" distL="0" distR="0" wp14:anchorId="5E3FF490" wp14:editId="5E4021E6">
            <wp:extent cx="4762500" cy="3543300"/>
            <wp:effectExtent l="0" t="0" r="0" b="0"/>
            <wp:docPr id="11189207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543300"/>
                    </a:xfrm>
                    <a:prstGeom prst="rect">
                      <a:avLst/>
                    </a:prstGeom>
                    <a:noFill/>
                    <a:ln>
                      <a:noFill/>
                    </a:ln>
                  </pic:spPr>
                </pic:pic>
              </a:graphicData>
            </a:graphic>
          </wp:inline>
        </w:drawing>
      </w:r>
    </w:p>
    <w:p w14:paraId="13362420" w14:textId="77777777" w:rsidR="00A92C49" w:rsidRDefault="00A92C49" w:rsidP="00C14666"/>
    <w:p w14:paraId="49866A76" w14:textId="78B441A7" w:rsidR="00A92C49" w:rsidRDefault="00A92C49" w:rsidP="00A92C49">
      <w:pPr>
        <w:pStyle w:val="Heading1"/>
      </w:pPr>
      <w:r>
        <w:t>The Hover Event</w:t>
      </w:r>
    </w:p>
    <w:p w14:paraId="5ED494D0" w14:textId="5CB77637" w:rsidR="00A92C49" w:rsidRDefault="00A92C49" w:rsidP="00C14666">
      <w:r>
        <w:t>Now what will we use to transition us? The hover event is something most of us have already used, when we transitioned the color of a button or a hyperlink to look different when ever a user hovered their mouse over it.</w:t>
      </w:r>
    </w:p>
    <w:p w14:paraId="5E51C977" w14:textId="4AB612E9" w:rsidR="00A92C49" w:rsidRDefault="00A92C49" w:rsidP="00C14666">
      <w:r>
        <w:t>So, a hover event is also the perfect mechanism to use, when we want to enable simple animation.</w:t>
      </w:r>
    </w:p>
    <w:p w14:paraId="72E6436B" w14:textId="77777777" w:rsidR="00A92C49" w:rsidRPr="00C14666" w:rsidRDefault="00A92C49" w:rsidP="00C14666"/>
    <w:p w14:paraId="70CBAD07" w14:textId="77777777" w:rsidR="00C14666" w:rsidRPr="00C14666" w:rsidRDefault="00C14666" w:rsidP="00C14666"/>
    <w:sectPr w:rsidR="00C14666" w:rsidRPr="00C14666" w:rsidSect="00047EE2">
      <w:pgSz w:w="12240" w:h="15840"/>
      <w:pgMar w:top="72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05D90145"/>
    <w:multiLevelType w:val="hybridMultilevel"/>
    <w:tmpl w:val="19900116"/>
    <w:lvl w:ilvl="0" w:tplc="12AEDFC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D292A"/>
    <w:multiLevelType w:val="hybridMultilevel"/>
    <w:tmpl w:val="0F5C8652"/>
    <w:lvl w:ilvl="0" w:tplc="E770768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2"/>
  </w:num>
  <w:num w:numId="3" w16cid:durableId="1006175794">
    <w:abstractNumId w:val="2"/>
  </w:num>
  <w:num w:numId="4" w16cid:durableId="939996812">
    <w:abstractNumId w:val="2"/>
  </w:num>
  <w:num w:numId="5" w16cid:durableId="209071596">
    <w:abstractNumId w:val="2"/>
  </w:num>
  <w:num w:numId="6" w16cid:durableId="624580882">
    <w:abstractNumId w:val="2"/>
  </w:num>
  <w:num w:numId="7" w16cid:durableId="1858500200">
    <w:abstractNumId w:val="2"/>
  </w:num>
  <w:num w:numId="8" w16cid:durableId="2090887221">
    <w:abstractNumId w:val="2"/>
  </w:num>
  <w:num w:numId="9" w16cid:durableId="647903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666"/>
    <w:rsid w:val="00047EE2"/>
    <w:rsid w:val="00053C74"/>
    <w:rsid w:val="000D3CED"/>
    <w:rsid w:val="001323B6"/>
    <w:rsid w:val="00135BFF"/>
    <w:rsid w:val="001F71B8"/>
    <w:rsid w:val="00225567"/>
    <w:rsid w:val="0023742F"/>
    <w:rsid w:val="002535B0"/>
    <w:rsid w:val="002E6291"/>
    <w:rsid w:val="003B2CE0"/>
    <w:rsid w:val="003F010B"/>
    <w:rsid w:val="00417E74"/>
    <w:rsid w:val="004407D5"/>
    <w:rsid w:val="00541FD5"/>
    <w:rsid w:val="00644F29"/>
    <w:rsid w:val="007D67A2"/>
    <w:rsid w:val="00811AAF"/>
    <w:rsid w:val="00821658"/>
    <w:rsid w:val="008241A7"/>
    <w:rsid w:val="0085636A"/>
    <w:rsid w:val="00861CCB"/>
    <w:rsid w:val="009A1CF7"/>
    <w:rsid w:val="009F5E4B"/>
    <w:rsid w:val="00A92C49"/>
    <w:rsid w:val="00A96974"/>
    <w:rsid w:val="00B04DFC"/>
    <w:rsid w:val="00BF255D"/>
    <w:rsid w:val="00C14666"/>
    <w:rsid w:val="00C475EF"/>
    <w:rsid w:val="00F47128"/>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BFD69"/>
  <w15:chartTrackingRefBased/>
  <w15:docId w15:val="{6F46CB78-4355-4136-A56D-B244F5FD6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C14666"/>
    <w:pPr>
      <w:numPr>
        <w:numId w:val="9"/>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2</cp:revision>
  <dcterms:created xsi:type="dcterms:W3CDTF">2024-02-26T16:45:00Z</dcterms:created>
  <dcterms:modified xsi:type="dcterms:W3CDTF">2024-02-26T22:29:00Z</dcterms:modified>
</cp:coreProperties>
</file>