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C45A2D5" w14:textId="77777777" w:rsidR="00E3274C" w:rsidRDefault="00E3274C" w:rsidP="00E3274C"/>
    <w:p w14:paraId="56848D62" w14:textId="30D7E4D6" w:rsidR="00E3274C" w:rsidRDefault="0033396C" w:rsidP="00E3274C">
      <w:r>
        <w:t>This week, we will be adding a hamburger menu to our project. This will include using a few pseudo elements to help things to work properly. It may not exactly be the type of hamburger menu that you will find in your local restaurant, but this type of thing works just fine in web developing.</w:t>
      </w:r>
    </w:p>
    <w:p w14:paraId="7B246BB7" w14:textId="50073125" w:rsidR="0033396C" w:rsidRDefault="0033396C" w:rsidP="00E3274C">
      <w:r>
        <w:t>So, if you would like to learn how to get 3 really great function lines on your web page, then please join us for our brand-new article this week entitled:</w:t>
      </w:r>
    </w:p>
    <w:p w14:paraId="607CBB7B" w14:textId="2E4E5C4A" w:rsidR="0033396C" w:rsidRDefault="0033396C" w:rsidP="0033396C">
      <w:pPr>
        <w:pStyle w:val="Heading1"/>
      </w:pPr>
      <w:r>
        <w:t>The Hamburger Menu</w:t>
      </w:r>
    </w:p>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3396C"/>
    <w:rsid w:val="004407D5"/>
    <w:rsid w:val="00644F29"/>
    <w:rsid w:val="007D67A2"/>
    <w:rsid w:val="00811AAF"/>
    <w:rsid w:val="00821658"/>
    <w:rsid w:val="00861CCB"/>
    <w:rsid w:val="00873ED9"/>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2024-05-23T16:08:00Z</dcterms:created>
  <dcterms:modified xsi:type="dcterms:W3CDTF">2024-05-23T16:08:00Z</dcterms:modified>
</cp:coreProperties>
</file>