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ABCF3" w14:textId="29A95E19" w:rsidR="00861CCB" w:rsidRDefault="00B95F42" w:rsidP="00DA4010">
      <w:pPr>
        <w:pStyle w:val="Title"/>
      </w:pPr>
      <w:r>
        <w:t xml:space="preserve">3 </w:t>
      </w:r>
      <w:r w:rsidR="00DA4010">
        <w:t>Shortcut Cheat Sheet</w:t>
      </w:r>
    </w:p>
    <w:p w14:paraId="47449AE8" w14:textId="3044CB36" w:rsidR="00C72841" w:rsidRDefault="00C72841" w:rsidP="00D77C00">
      <w:pPr>
        <w:pStyle w:val="TOCHeading"/>
      </w:pPr>
      <w:r>
        <w:t>Table of Contents</w:t>
      </w:r>
    </w:p>
    <w:sdt>
      <w:sdtPr>
        <w:id w:val="20447929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05A907" w14:textId="19417CC3" w:rsidR="00C72841" w:rsidRDefault="00C7284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56574" w:history="1">
            <w:r w:rsidRPr="00724109">
              <w:rPr>
                <w:rStyle w:val="Hyperlink"/>
                <w:noProof/>
              </w:rPr>
              <w:t>Support for Emmet is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5845" w14:textId="024E1A3C" w:rsidR="00C7284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6575" w:history="1">
            <w:r w:rsidR="00C72841" w:rsidRPr="00724109">
              <w:rPr>
                <w:rStyle w:val="Hyperlink"/>
                <w:noProof/>
              </w:rPr>
              <w:t>Emmet Short cut for creating HTML Boiler Plate code</w:t>
            </w:r>
            <w:r w:rsidR="00C72841">
              <w:rPr>
                <w:noProof/>
                <w:webHidden/>
              </w:rPr>
              <w:tab/>
            </w:r>
            <w:r w:rsidR="00C72841">
              <w:rPr>
                <w:noProof/>
                <w:webHidden/>
              </w:rPr>
              <w:fldChar w:fldCharType="begin"/>
            </w:r>
            <w:r w:rsidR="00C72841">
              <w:rPr>
                <w:noProof/>
                <w:webHidden/>
              </w:rPr>
              <w:instrText xml:space="preserve"> PAGEREF _Toc161656575 \h </w:instrText>
            </w:r>
            <w:r w:rsidR="00C72841">
              <w:rPr>
                <w:noProof/>
                <w:webHidden/>
              </w:rPr>
            </w:r>
            <w:r w:rsidR="00C72841">
              <w:rPr>
                <w:noProof/>
                <w:webHidden/>
              </w:rPr>
              <w:fldChar w:fldCharType="separate"/>
            </w:r>
            <w:r w:rsidR="00C72841">
              <w:rPr>
                <w:noProof/>
                <w:webHidden/>
              </w:rPr>
              <w:t>1</w:t>
            </w:r>
            <w:r w:rsidR="00C72841">
              <w:rPr>
                <w:noProof/>
                <w:webHidden/>
              </w:rPr>
              <w:fldChar w:fldCharType="end"/>
            </w:r>
          </w:hyperlink>
        </w:p>
        <w:p w14:paraId="07712A08" w14:textId="62A48889" w:rsidR="00C7284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6576" w:history="1">
            <w:r w:rsidR="00C72841" w:rsidRPr="00724109">
              <w:rPr>
                <w:rStyle w:val="Hyperlink"/>
                <w:noProof/>
              </w:rPr>
              <w:t>To Add Lorem auto text filler</w:t>
            </w:r>
            <w:r w:rsidR="00C72841">
              <w:rPr>
                <w:noProof/>
                <w:webHidden/>
              </w:rPr>
              <w:tab/>
            </w:r>
            <w:r w:rsidR="00C72841">
              <w:rPr>
                <w:noProof/>
                <w:webHidden/>
              </w:rPr>
              <w:fldChar w:fldCharType="begin"/>
            </w:r>
            <w:r w:rsidR="00C72841">
              <w:rPr>
                <w:noProof/>
                <w:webHidden/>
              </w:rPr>
              <w:instrText xml:space="preserve"> PAGEREF _Toc161656576 \h </w:instrText>
            </w:r>
            <w:r w:rsidR="00C72841">
              <w:rPr>
                <w:noProof/>
                <w:webHidden/>
              </w:rPr>
            </w:r>
            <w:r w:rsidR="00C72841">
              <w:rPr>
                <w:noProof/>
                <w:webHidden/>
              </w:rPr>
              <w:fldChar w:fldCharType="separate"/>
            </w:r>
            <w:r w:rsidR="00C72841">
              <w:rPr>
                <w:noProof/>
                <w:webHidden/>
              </w:rPr>
              <w:t>2</w:t>
            </w:r>
            <w:r w:rsidR="00C72841">
              <w:rPr>
                <w:noProof/>
                <w:webHidden/>
              </w:rPr>
              <w:fldChar w:fldCharType="end"/>
            </w:r>
          </w:hyperlink>
        </w:p>
        <w:p w14:paraId="1B663C04" w14:textId="0CC8F42A" w:rsidR="00C72841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1656577" w:history="1">
            <w:r w:rsidR="00C72841" w:rsidRPr="00724109">
              <w:rPr>
                <w:rStyle w:val="Hyperlink"/>
                <w:noProof/>
              </w:rPr>
              <w:t>To Duplicate Code</w:t>
            </w:r>
            <w:r w:rsidR="00C72841">
              <w:rPr>
                <w:noProof/>
                <w:webHidden/>
              </w:rPr>
              <w:tab/>
            </w:r>
            <w:r w:rsidR="00C72841">
              <w:rPr>
                <w:noProof/>
                <w:webHidden/>
              </w:rPr>
              <w:fldChar w:fldCharType="begin"/>
            </w:r>
            <w:r w:rsidR="00C72841">
              <w:rPr>
                <w:noProof/>
                <w:webHidden/>
              </w:rPr>
              <w:instrText xml:space="preserve"> PAGEREF _Toc161656577 \h </w:instrText>
            </w:r>
            <w:r w:rsidR="00C72841">
              <w:rPr>
                <w:noProof/>
                <w:webHidden/>
              </w:rPr>
            </w:r>
            <w:r w:rsidR="00C72841">
              <w:rPr>
                <w:noProof/>
                <w:webHidden/>
              </w:rPr>
              <w:fldChar w:fldCharType="separate"/>
            </w:r>
            <w:r w:rsidR="00C72841">
              <w:rPr>
                <w:noProof/>
                <w:webHidden/>
              </w:rPr>
              <w:t>2</w:t>
            </w:r>
            <w:r w:rsidR="00C72841">
              <w:rPr>
                <w:noProof/>
                <w:webHidden/>
              </w:rPr>
              <w:fldChar w:fldCharType="end"/>
            </w:r>
          </w:hyperlink>
        </w:p>
        <w:p w14:paraId="0EF054F6" w14:textId="7EA90066" w:rsidR="00C72841" w:rsidRPr="00C72841" w:rsidRDefault="00C72841" w:rsidP="00C72841">
          <w:r>
            <w:rPr>
              <w:b/>
              <w:bCs/>
              <w:noProof/>
            </w:rPr>
            <w:fldChar w:fldCharType="end"/>
          </w:r>
        </w:p>
      </w:sdtContent>
    </w:sdt>
    <w:p w14:paraId="347D7466" w14:textId="5D156F9E" w:rsidR="00C72841" w:rsidRPr="00C72841" w:rsidRDefault="00D77C00" w:rsidP="00D77C00">
      <w:pPr>
        <w:pStyle w:val="BlueBolden"/>
      </w:pPr>
      <w:r>
        <w:t>1</w:t>
      </w:r>
    </w:p>
    <w:p w14:paraId="12AB3AE8" w14:textId="5D156F9E" w:rsidR="00B95F42" w:rsidRDefault="00B95F42" w:rsidP="00DA4010">
      <w:pPr>
        <w:pStyle w:val="Heading1"/>
      </w:pPr>
      <w:bookmarkStart w:id="0" w:name="_Toc161656574"/>
      <w:r>
        <w:t>Support for Emmet is Standard</w:t>
      </w:r>
      <w:bookmarkEnd w:id="0"/>
    </w:p>
    <w:p w14:paraId="61555D0E" w14:textId="4E072AC7" w:rsidR="00B95F42" w:rsidRDefault="00B95F42" w:rsidP="00B95F42">
      <w:r>
        <w:t>Visual Studio Code has Emmet preinstalled. So, there is no need to add any extension</w:t>
      </w:r>
      <w:r w:rsidR="00784C90">
        <w:t>.</w:t>
      </w:r>
    </w:p>
    <w:p w14:paraId="30B6F74E" w14:textId="08F55751" w:rsidR="00784C90" w:rsidRPr="00B95F42" w:rsidRDefault="00784C90" w:rsidP="00B95F42">
      <w:r>
        <w:t xml:space="preserve">Visual Studio Code has Emmet preinstalled. So, there is no need to add any extension. You can get more short cuts </w:t>
      </w:r>
      <w:hyperlink r:id="rId6" w:history="1">
        <w:r w:rsidRPr="009D51EB">
          <w:rPr>
            <w:rStyle w:val="Hyperlink"/>
          </w:rPr>
          <w:t>here</w:t>
        </w:r>
      </w:hyperlink>
      <w:r>
        <w:t>.</w:t>
      </w:r>
    </w:p>
    <w:p w14:paraId="5F7DFE93" w14:textId="5EE85900" w:rsidR="00DA4010" w:rsidRDefault="00DA4010" w:rsidP="00DA4010">
      <w:pPr>
        <w:pStyle w:val="Heading1"/>
      </w:pPr>
      <w:bookmarkStart w:id="1" w:name="_Toc161656575"/>
      <w:r>
        <w:t>Emmet Short cut for creating HTML Boiler Plate code</w:t>
      </w:r>
      <w:bookmarkEnd w:id="1"/>
    </w:p>
    <w:p w14:paraId="7F9C2FEE" w14:textId="77777777" w:rsidR="00DA4010" w:rsidRDefault="00DA4010" w:rsidP="00DA4010">
      <w:r>
        <w:t>Shift-exclamation-Enter will give you the boiler plate code</w:t>
      </w:r>
    </w:p>
    <w:p w14:paraId="6EA00D07" w14:textId="34813D32" w:rsidR="00DA4010" w:rsidRDefault="00D77C00" w:rsidP="00D77C00">
      <w:pPr>
        <w:pStyle w:val="BlueBolden"/>
      </w:pPr>
      <w:r>
        <w:t>2</w:t>
      </w:r>
    </w:p>
    <w:p w14:paraId="6E7C495C" w14:textId="77777777" w:rsidR="00DA4010" w:rsidRDefault="00DA4010" w:rsidP="00DA4010">
      <w:pPr>
        <w:pStyle w:val="Heading1"/>
      </w:pPr>
      <w:bookmarkStart w:id="2" w:name="_Toc161656576"/>
      <w:r>
        <w:t>To Add Lorem auto text filler</w:t>
      </w:r>
      <w:bookmarkEnd w:id="2"/>
    </w:p>
    <w:p w14:paraId="3117487B" w14:textId="77777777" w:rsidR="00DA4010" w:rsidRDefault="00DA4010" w:rsidP="00DA4010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5446C79" w14:textId="77777777" w:rsidR="00DA4010" w:rsidRPr="00320923" w:rsidRDefault="00DA4010" w:rsidP="00DA4010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0D025D57" w14:textId="77777777" w:rsidR="00DA4010" w:rsidRPr="0042074B" w:rsidRDefault="00DA4010" w:rsidP="0042074B">
      <w:pPr>
        <w:pStyle w:val="code"/>
        <w:rPr>
          <w:color w:val="262626" w:themeColor="text1" w:themeTint="D9"/>
        </w:rPr>
      </w:pPr>
      <w:r w:rsidRPr="0042074B">
        <w:rPr>
          <w:color w:val="262626" w:themeColor="text1" w:themeTint="D9"/>
        </w:rPr>
        <w:t>&lt;body&gt;</w:t>
      </w:r>
    </w:p>
    <w:p w14:paraId="5B5E46C0" w14:textId="77777777" w:rsidR="0042074B" w:rsidRPr="0042074B" w:rsidRDefault="0042074B" w:rsidP="0042074B">
      <w:pPr>
        <w:pStyle w:val="code"/>
        <w:rPr>
          <w:color w:val="262626" w:themeColor="text1" w:themeTint="D9"/>
        </w:rPr>
      </w:pPr>
    </w:p>
    <w:p w14:paraId="1CC53345" w14:textId="584BD89C" w:rsidR="00DA4010" w:rsidRPr="0042074B" w:rsidRDefault="00DA4010" w:rsidP="0042074B">
      <w:pPr>
        <w:pStyle w:val="code"/>
        <w:rPr>
          <w:color w:val="262626" w:themeColor="text1" w:themeTint="D9"/>
        </w:rPr>
      </w:pPr>
      <w:r w:rsidRPr="0042074B">
        <w:rPr>
          <w:color w:val="262626" w:themeColor="text1" w:themeTint="D9"/>
        </w:rPr>
        <w:t>&lt;div class="main"&gt;</w:t>
      </w:r>
    </w:p>
    <w:p w14:paraId="37BA4997" w14:textId="77777777" w:rsidR="0042074B" w:rsidRPr="0042074B" w:rsidRDefault="0042074B" w:rsidP="0042074B">
      <w:pPr>
        <w:pStyle w:val="code"/>
        <w:rPr>
          <w:color w:val="262626" w:themeColor="text1" w:themeTint="D9"/>
        </w:rPr>
      </w:pPr>
    </w:p>
    <w:p w14:paraId="1BDC6C1D" w14:textId="70C1ACF7" w:rsidR="00DA4010" w:rsidRPr="0042074B" w:rsidRDefault="00DA4010" w:rsidP="0042074B">
      <w:pPr>
        <w:pStyle w:val="code"/>
        <w:rPr>
          <w:color w:val="262626" w:themeColor="text1" w:themeTint="D9"/>
        </w:rPr>
      </w:pPr>
      <w:r w:rsidRPr="0042074B">
        <w:rPr>
          <w:color w:val="262626" w:themeColor="text1" w:themeTint="D9"/>
        </w:rPr>
        <w:t xml:space="preserve">&lt;p&gt;Lorem ipsum dolor, sit </w:t>
      </w:r>
      <w:proofErr w:type="spellStart"/>
      <w:r w:rsidRPr="0042074B">
        <w:rPr>
          <w:color w:val="262626" w:themeColor="text1" w:themeTint="D9"/>
        </w:rPr>
        <w:t>amet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consectetur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adipisicing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elit</w:t>
      </w:r>
      <w:proofErr w:type="spellEnd"/>
      <w:r w:rsidRPr="0042074B">
        <w:rPr>
          <w:color w:val="262626" w:themeColor="text1" w:themeTint="D9"/>
        </w:rPr>
        <w:t xml:space="preserve">. </w:t>
      </w:r>
      <w:proofErr w:type="spellStart"/>
      <w:r w:rsidRPr="0042074B">
        <w:rPr>
          <w:color w:val="262626" w:themeColor="text1" w:themeTint="D9"/>
        </w:rPr>
        <w:t>Temporibus</w:t>
      </w:r>
      <w:proofErr w:type="spellEnd"/>
      <w:r w:rsidRPr="0042074B">
        <w:rPr>
          <w:color w:val="262626" w:themeColor="text1" w:themeTint="D9"/>
        </w:rPr>
        <w:t xml:space="preserve"> rem </w:t>
      </w:r>
      <w:proofErr w:type="spellStart"/>
      <w:r w:rsidRPr="0042074B">
        <w:rPr>
          <w:color w:val="262626" w:themeColor="text1" w:themeTint="D9"/>
        </w:rPr>
        <w:t>voluptatum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accusantium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itaque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atque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eum</w:t>
      </w:r>
      <w:proofErr w:type="spellEnd"/>
      <w:r w:rsidRPr="0042074B">
        <w:rPr>
          <w:color w:val="262626" w:themeColor="text1" w:themeTint="D9"/>
        </w:rPr>
        <w:t xml:space="preserve"> rerum </w:t>
      </w:r>
      <w:proofErr w:type="spellStart"/>
      <w:r w:rsidRPr="0042074B">
        <w:rPr>
          <w:color w:val="262626" w:themeColor="text1" w:themeTint="D9"/>
        </w:rPr>
        <w:t>velit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veniam</w:t>
      </w:r>
      <w:proofErr w:type="spellEnd"/>
      <w:r w:rsidRPr="0042074B">
        <w:rPr>
          <w:color w:val="262626" w:themeColor="text1" w:themeTint="D9"/>
        </w:rPr>
        <w:t xml:space="preserve">, ratione </w:t>
      </w:r>
      <w:proofErr w:type="spellStart"/>
      <w:r w:rsidRPr="0042074B">
        <w:rPr>
          <w:color w:val="262626" w:themeColor="text1" w:themeTint="D9"/>
        </w:rPr>
        <w:t>architecto</w:t>
      </w:r>
      <w:proofErr w:type="spellEnd"/>
      <w:r w:rsidRPr="0042074B">
        <w:rPr>
          <w:color w:val="262626" w:themeColor="text1" w:themeTint="D9"/>
        </w:rPr>
        <w:t xml:space="preserve">, </w:t>
      </w:r>
      <w:proofErr w:type="spellStart"/>
      <w:r w:rsidRPr="0042074B">
        <w:rPr>
          <w:color w:val="262626" w:themeColor="text1" w:themeTint="D9"/>
        </w:rPr>
        <w:t>officiis</w:t>
      </w:r>
      <w:proofErr w:type="spellEnd"/>
      <w:r w:rsidRPr="0042074B">
        <w:rPr>
          <w:color w:val="262626" w:themeColor="text1" w:themeTint="D9"/>
        </w:rPr>
        <w:t xml:space="preserve"> ab </w:t>
      </w:r>
      <w:proofErr w:type="spellStart"/>
      <w:r w:rsidRPr="0042074B">
        <w:rPr>
          <w:color w:val="262626" w:themeColor="text1" w:themeTint="D9"/>
        </w:rPr>
        <w:t>impedit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ut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assumenda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quisquam</w:t>
      </w:r>
      <w:proofErr w:type="spellEnd"/>
      <w:r w:rsidRPr="0042074B">
        <w:rPr>
          <w:color w:val="262626" w:themeColor="text1" w:themeTint="D9"/>
        </w:rPr>
        <w:t xml:space="preserve">. Ipsum autem </w:t>
      </w:r>
      <w:proofErr w:type="spellStart"/>
      <w:r w:rsidRPr="0042074B">
        <w:rPr>
          <w:color w:val="262626" w:themeColor="text1" w:themeTint="D9"/>
        </w:rPr>
        <w:t>laboriosam</w:t>
      </w:r>
      <w:proofErr w:type="spellEnd"/>
      <w:r w:rsidRPr="0042074B">
        <w:rPr>
          <w:color w:val="262626" w:themeColor="text1" w:themeTint="D9"/>
        </w:rPr>
        <w:t xml:space="preserve"> illum nobis </w:t>
      </w:r>
      <w:proofErr w:type="spellStart"/>
      <w:r w:rsidRPr="0042074B">
        <w:rPr>
          <w:color w:val="262626" w:themeColor="text1" w:themeTint="D9"/>
        </w:rPr>
        <w:t>facere</w:t>
      </w:r>
      <w:proofErr w:type="spellEnd"/>
      <w:r w:rsidRPr="0042074B">
        <w:rPr>
          <w:color w:val="262626" w:themeColor="text1" w:themeTint="D9"/>
        </w:rPr>
        <w:t xml:space="preserve">, </w:t>
      </w:r>
      <w:proofErr w:type="spellStart"/>
      <w:r w:rsidRPr="0042074B">
        <w:rPr>
          <w:color w:val="262626" w:themeColor="text1" w:themeTint="D9"/>
        </w:rPr>
        <w:t>unde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ea</w:t>
      </w:r>
      <w:proofErr w:type="spellEnd"/>
      <w:r w:rsidRPr="0042074B">
        <w:rPr>
          <w:color w:val="262626" w:themeColor="text1" w:themeTint="D9"/>
        </w:rPr>
        <w:t xml:space="preserve">, </w:t>
      </w:r>
      <w:proofErr w:type="spellStart"/>
      <w:r w:rsidRPr="0042074B">
        <w:rPr>
          <w:color w:val="262626" w:themeColor="text1" w:themeTint="D9"/>
        </w:rPr>
        <w:t>aut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nesciunt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eius</w:t>
      </w:r>
      <w:proofErr w:type="spellEnd"/>
      <w:r w:rsidRPr="0042074B">
        <w:rPr>
          <w:color w:val="262626" w:themeColor="text1" w:themeTint="D9"/>
        </w:rPr>
        <w:t xml:space="preserve">, a </w:t>
      </w:r>
      <w:proofErr w:type="spellStart"/>
      <w:r w:rsidRPr="0042074B">
        <w:rPr>
          <w:color w:val="262626" w:themeColor="text1" w:themeTint="D9"/>
        </w:rPr>
        <w:t>voluptas</w:t>
      </w:r>
      <w:proofErr w:type="spellEnd"/>
      <w:r w:rsidRPr="0042074B">
        <w:rPr>
          <w:color w:val="262626" w:themeColor="text1" w:themeTint="D9"/>
        </w:rPr>
        <w:t xml:space="preserve"> non </w:t>
      </w:r>
      <w:proofErr w:type="spellStart"/>
      <w:r w:rsidRPr="0042074B">
        <w:rPr>
          <w:color w:val="262626" w:themeColor="text1" w:themeTint="D9"/>
        </w:rPr>
        <w:t>iste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consequatur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soluta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molestiae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doloribus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quae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esse</w:t>
      </w:r>
      <w:proofErr w:type="spellEnd"/>
      <w:r w:rsidRPr="0042074B">
        <w:rPr>
          <w:color w:val="262626" w:themeColor="text1" w:themeTint="D9"/>
        </w:rPr>
        <w:t xml:space="preserve"> </w:t>
      </w:r>
      <w:proofErr w:type="spellStart"/>
      <w:r w:rsidRPr="0042074B">
        <w:rPr>
          <w:color w:val="262626" w:themeColor="text1" w:themeTint="D9"/>
        </w:rPr>
        <w:t>iusto</w:t>
      </w:r>
      <w:proofErr w:type="spellEnd"/>
      <w:r w:rsidRPr="0042074B">
        <w:rPr>
          <w:color w:val="262626" w:themeColor="text1" w:themeTint="D9"/>
        </w:rPr>
        <w:t xml:space="preserve">? Vel, </w:t>
      </w:r>
      <w:proofErr w:type="gramStart"/>
      <w:r w:rsidRPr="0042074B">
        <w:rPr>
          <w:color w:val="262626" w:themeColor="text1" w:themeTint="D9"/>
        </w:rPr>
        <w:t>id!&lt;</w:t>
      </w:r>
      <w:proofErr w:type="gramEnd"/>
      <w:r w:rsidRPr="0042074B">
        <w:rPr>
          <w:color w:val="262626" w:themeColor="text1" w:themeTint="D9"/>
        </w:rPr>
        <w:t>/p&gt;</w:t>
      </w:r>
    </w:p>
    <w:p w14:paraId="77BA2A96" w14:textId="77777777" w:rsidR="0042074B" w:rsidRPr="0042074B" w:rsidRDefault="0042074B" w:rsidP="0042074B">
      <w:pPr>
        <w:pStyle w:val="code"/>
        <w:rPr>
          <w:color w:val="262626" w:themeColor="text1" w:themeTint="D9"/>
        </w:rPr>
      </w:pPr>
    </w:p>
    <w:p w14:paraId="12041FC5" w14:textId="00A5E7CC" w:rsidR="00DA4010" w:rsidRPr="0042074B" w:rsidRDefault="00DA4010" w:rsidP="0042074B">
      <w:pPr>
        <w:pStyle w:val="code"/>
        <w:rPr>
          <w:color w:val="262626" w:themeColor="text1" w:themeTint="D9"/>
        </w:rPr>
      </w:pPr>
      <w:r w:rsidRPr="0042074B">
        <w:rPr>
          <w:color w:val="262626" w:themeColor="text1" w:themeTint="D9"/>
        </w:rPr>
        <w:t xml:space="preserve">&lt;/div&gt;   </w:t>
      </w:r>
    </w:p>
    <w:p w14:paraId="4343742D" w14:textId="77777777" w:rsidR="00DA4010" w:rsidRPr="0042074B" w:rsidRDefault="00DA4010" w:rsidP="0042074B">
      <w:pPr>
        <w:pStyle w:val="code"/>
        <w:rPr>
          <w:color w:val="262626" w:themeColor="text1" w:themeTint="D9"/>
        </w:rPr>
      </w:pPr>
      <w:r w:rsidRPr="0042074B">
        <w:rPr>
          <w:color w:val="262626" w:themeColor="text1" w:themeTint="D9"/>
        </w:rPr>
        <w:t>&lt;/body&gt;</w:t>
      </w:r>
    </w:p>
    <w:p w14:paraId="0DCCB140" w14:textId="77777777" w:rsidR="00DA4010" w:rsidRPr="0042074B" w:rsidRDefault="00DA4010" w:rsidP="00DA4010">
      <w:pPr>
        <w:rPr>
          <w:color w:val="262626" w:themeColor="text1" w:themeTint="D9"/>
        </w:rPr>
      </w:pPr>
    </w:p>
    <w:p w14:paraId="5ED9B7F1" w14:textId="77777777" w:rsidR="001E7D6B" w:rsidRDefault="001E7D6B" w:rsidP="001E7D6B">
      <w:pPr>
        <w:pStyle w:val="Heading1"/>
      </w:pPr>
      <w:bookmarkStart w:id="3" w:name="_Toc161656577"/>
      <w:r>
        <w:lastRenderedPageBreak/>
        <w:t>To Duplicate Code</w:t>
      </w:r>
      <w:bookmarkEnd w:id="3"/>
    </w:p>
    <w:p w14:paraId="61729382" w14:textId="77777777" w:rsidR="001E7D6B" w:rsidRPr="00CD7207" w:rsidRDefault="001E7D6B" w:rsidP="001E7D6B">
      <w:r>
        <w:t>If you want to duplicate a line of code. Hover over the line you want to duplicate, and then hit alt-shift-down- arrow.</w:t>
      </w:r>
    </w:p>
    <w:p w14:paraId="0391BED8" w14:textId="16390E74" w:rsidR="001E7D6B" w:rsidRDefault="00D77C00" w:rsidP="00D77C00">
      <w:pPr>
        <w:pStyle w:val="BlueBolden"/>
      </w:pPr>
      <w:r>
        <w:t>3</w:t>
      </w:r>
    </w:p>
    <w:p w14:paraId="09530511" w14:textId="77777777" w:rsidR="001E7D6B" w:rsidRDefault="001E7D6B" w:rsidP="001E7D6B"/>
    <w:p w14:paraId="391ED273" w14:textId="77777777" w:rsidR="00DA4010" w:rsidRPr="00DA4010" w:rsidRDefault="00DA4010" w:rsidP="00DA4010"/>
    <w:sectPr w:rsidR="00DA4010" w:rsidRPr="00DA4010" w:rsidSect="00BA0922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10"/>
    <w:rsid w:val="00053C74"/>
    <w:rsid w:val="000D3CED"/>
    <w:rsid w:val="001323B6"/>
    <w:rsid w:val="00135BFF"/>
    <w:rsid w:val="001E7D6B"/>
    <w:rsid w:val="001F71B8"/>
    <w:rsid w:val="00225567"/>
    <w:rsid w:val="0023742F"/>
    <w:rsid w:val="002535B0"/>
    <w:rsid w:val="002E6291"/>
    <w:rsid w:val="003B2CE0"/>
    <w:rsid w:val="00417E74"/>
    <w:rsid w:val="0042074B"/>
    <w:rsid w:val="004362FE"/>
    <w:rsid w:val="004407D5"/>
    <w:rsid w:val="00493DF6"/>
    <w:rsid w:val="00541FD5"/>
    <w:rsid w:val="00644F29"/>
    <w:rsid w:val="006D6E03"/>
    <w:rsid w:val="00784C90"/>
    <w:rsid w:val="007D67A2"/>
    <w:rsid w:val="00811AAF"/>
    <w:rsid w:val="00821658"/>
    <w:rsid w:val="008241A7"/>
    <w:rsid w:val="0085636A"/>
    <w:rsid w:val="00861CCB"/>
    <w:rsid w:val="008E65F2"/>
    <w:rsid w:val="009A1CF7"/>
    <w:rsid w:val="009F5E4B"/>
    <w:rsid w:val="00A93E2A"/>
    <w:rsid w:val="00A96974"/>
    <w:rsid w:val="00B04DFC"/>
    <w:rsid w:val="00B92FEF"/>
    <w:rsid w:val="00B95F42"/>
    <w:rsid w:val="00BA0922"/>
    <w:rsid w:val="00BF255D"/>
    <w:rsid w:val="00C475EF"/>
    <w:rsid w:val="00C72841"/>
    <w:rsid w:val="00D77C00"/>
    <w:rsid w:val="00DA4010"/>
    <w:rsid w:val="00F6446E"/>
    <w:rsid w:val="00F66ABF"/>
    <w:rsid w:val="00FB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5F08"/>
  <w15:chartTrackingRefBased/>
  <w15:docId w15:val="{C236865B-FFFA-44DC-962B-8EDF0162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4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C90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728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hints.io/emm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2F4C5-9C20-4E3E-A66A-1DFF40C7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2024-03-18T16:28:00Z</dcterms:created>
  <dcterms:modified xsi:type="dcterms:W3CDTF">2024-03-18T17:27:00Z</dcterms:modified>
</cp:coreProperties>
</file>