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56EA3" w14:textId="37791254" w:rsidR="00861CCB" w:rsidRDefault="00096AE5" w:rsidP="00096AE5">
      <w:pPr>
        <w:pStyle w:val="Title"/>
      </w:pPr>
      <w:r>
        <w:t>The Loop Cut Tool</w:t>
      </w:r>
    </w:p>
    <w:p w14:paraId="40401E89" w14:textId="77777777" w:rsidR="00807938" w:rsidRDefault="00807938" w:rsidP="00807938"/>
    <w:p w14:paraId="1359322B" w14:textId="77777777" w:rsidR="00807938" w:rsidRDefault="00807938" w:rsidP="00807938"/>
    <w:p w14:paraId="2318F0E0" w14:textId="77777777" w:rsidR="00807938" w:rsidRDefault="00807938" w:rsidP="00807938"/>
    <w:p w14:paraId="62990CB1" w14:textId="77777777" w:rsidR="00807938" w:rsidRDefault="00807938" w:rsidP="00807938"/>
    <w:p w14:paraId="2DF9B37E" w14:textId="140BAE5F" w:rsidR="00807938" w:rsidRDefault="00807938" w:rsidP="00807938">
      <w:r>
        <w:rPr>
          <w:noProof/>
        </w:rPr>
        <w:drawing>
          <wp:inline distT="0" distB="0" distL="0" distR="0" wp14:anchorId="004F39FE" wp14:editId="2BCDDFB3">
            <wp:extent cx="2571750" cy="2295525"/>
            <wp:effectExtent l="0" t="0" r="0" b="9525"/>
            <wp:docPr id="89463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2CEFACFE" w14:textId="10E25F1F" w:rsidR="00BC5033" w:rsidRDefault="00BC5033" w:rsidP="00BC5033">
      <w:pPr>
        <w:pStyle w:val="Heading1"/>
      </w:pPr>
      <w:r>
        <w:t>The Loop Cut Button</w:t>
      </w:r>
    </w:p>
    <w:p w14:paraId="5FE6FEA4" w14:textId="60CACE7C" w:rsidR="00BC5033" w:rsidRDefault="00BC5033" w:rsidP="00BC5033">
      <w:r>
        <w:t xml:space="preserve">Ok, well again you do not actually see or have access to this tool unless you are in Edit mode. So, remember, </w:t>
      </w:r>
      <w:r w:rsidRPr="00AF335F">
        <w:rPr>
          <w:rStyle w:val="BlueBoldenChar"/>
          <w:rFonts w:eastAsiaTheme="minorHAnsi"/>
        </w:rPr>
        <w:t>Edit Mode</w:t>
      </w:r>
      <w:r>
        <w:t xml:space="preserve"> first then </w:t>
      </w:r>
      <w:r w:rsidRPr="00AF335F">
        <w:rPr>
          <w:rStyle w:val="BlueBoldenChar"/>
          <w:rFonts w:eastAsiaTheme="minorHAnsi"/>
        </w:rPr>
        <w:t xml:space="preserve">Loop </w:t>
      </w:r>
      <w:r w:rsidR="00AF335F" w:rsidRPr="00AF335F">
        <w:rPr>
          <w:rStyle w:val="BlueBoldenChar"/>
          <w:rFonts w:eastAsiaTheme="minorHAnsi"/>
        </w:rPr>
        <w:t>C</w:t>
      </w:r>
      <w:r w:rsidRPr="00AF335F">
        <w:rPr>
          <w:rStyle w:val="BlueBoldenChar"/>
          <w:rFonts w:eastAsiaTheme="minorHAnsi"/>
        </w:rPr>
        <w:t>ut</w:t>
      </w:r>
      <w:r>
        <w:t xml:space="preserve"> tool.</w:t>
      </w:r>
    </w:p>
    <w:p w14:paraId="21830D91" w14:textId="6FB0C277" w:rsidR="00AF335F" w:rsidRDefault="00AF335F" w:rsidP="00BC5033">
      <w:r w:rsidRPr="00AF335F">
        <w:drawing>
          <wp:inline distT="0" distB="0" distL="0" distR="0" wp14:anchorId="6B213AAD" wp14:editId="74D4EAF7">
            <wp:extent cx="3839111" cy="1162212"/>
            <wp:effectExtent l="0" t="0" r="9525" b="0"/>
            <wp:docPr id="162968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85891" name=""/>
                    <pic:cNvPicPr/>
                  </pic:nvPicPr>
                  <pic:blipFill>
                    <a:blip r:embed="rId6"/>
                    <a:stretch>
                      <a:fillRect/>
                    </a:stretch>
                  </pic:blipFill>
                  <pic:spPr>
                    <a:xfrm>
                      <a:off x="0" y="0"/>
                      <a:ext cx="3839111" cy="1162212"/>
                    </a:xfrm>
                    <a:prstGeom prst="rect">
                      <a:avLst/>
                    </a:prstGeom>
                  </pic:spPr>
                </pic:pic>
              </a:graphicData>
            </a:graphic>
          </wp:inline>
        </w:drawing>
      </w:r>
    </w:p>
    <w:p w14:paraId="26D2E566" w14:textId="5A216F09" w:rsidR="00AF335F" w:rsidRDefault="00AF335F" w:rsidP="00AF335F">
      <w:pPr>
        <w:pStyle w:val="Heading1"/>
      </w:pPr>
      <w:r>
        <w:t>The Difference between Sub Divide and Loop Cut</w:t>
      </w:r>
    </w:p>
    <w:p w14:paraId="1DBD867C" w14:textId="603EA6F6" w:rsidR="00AF335F" w:rsidRDefault="00AF335F" w:rsidP="00AF335F">
      <w:r>
        <w:t>Ok, so some people might be asking, “Why would I need a loop cut? Why wouldn’t I just use the sub divide right click option in Edit mode and call it a day?”</w:t>
      </w:r>
    </w:p>
    <w:p w14:paraId="1D7DC51C" w14:textId="151C29A5" w:rsidR="00AF335F" w:rsidRDefault="00AF335F" w:rsidP="00322FA2">
      <w:r>
        <w:lastRenderedPageBreak/>
        <w:t xml:space="preserve">The loop cut tool allows you to customize your cuts more </w:t>
      </w:r>
      <w:r w:rsidR="00B03136">
        <w:t>precisely</w:t>
      </w:r>
      <w:r>
        <w:t xml:space="preserve"> to where you actually want them to fall, whereas the Subdivide option will simply slice everything up into uniform pieces. So, it just depends on what you need done, and what will work best for your own needs.</w:t>
      </w:r>
    </w:p>
    <w:p w14:paraId="168B6A5B" w14:textId="28AD7700" w:rsidR="00322FA2" w:rsidRDefault="00322FA2" w:rsidP="00322FA2">
      <w:pPr>
        <w:pStyle w:val="Heading1"/>
      </w:pPr>
      <w:r>
        <w:t>Loop cut Button Verses the Hot Key</w:t>
      </w:r>
    </w:p>
    <w:p w14:paraId="0D5944A0" w14:textId="036BCBF0" w:rsidR="00410588" w:rsidRDefault="00AF335F" w:rsidP="00322FA2">
      <w:r>
        <w:t xml:space="preserve">You have two options to creating these loop cuts. One is to use the </w:t>
      </w:r>
      <w:r w:rsidRPr="00410588">
        <w:rPr>
          <w:rStyle w:val="BlueBoldenChar"/>
          <w:rFonts w:eastAsiaTheme="minorHAnsi"/>
        </w:rPr>
        <w:t>Loop Cut Button</w:t>
      </w:r>
      <w:r>
        <w:t xml:space="preserve"> on the left side of the screen inside of the Tool panel. The other one is to use </w:t>
      </w:r>
      <w:r w:rsidRPr="00410588">
        <w:rPr>
          <w:rStyle w:val="BlueBoldenChar"/>
          <w:rFonts w:eastAsiaTheme="minorHAnsi"/>
        </w:rPr>
        <w:t>ctrl-r</w:t>
      </w:r>
      <w:r>
        <w:t xml:space="preserve"> as a </w:t>
      </w:r>
      <w:r w:rsidRPr="00410588">
        <w:rPr>
          <w:rStyle w:val="BlueBoldenChar"/>
          <w:rFonts w:eastAsiaTheme="minorHAnsi"/>
        </w:rPr>
        <w:t>hot key</w:t>
      </w:r>
      <w:r>
        <w:t xml:space="preserve"> to </w:t>
      </w:r>
      <w:r w:rsidR="00410588">
        <w:t>execute</w:t>
      </w:r>
      <w:r>
        <w:t xml:space="preserve"> the cut. They both will act a bit differently when trying to fine tune things after wards though. </w:t>
      </w:r>
    </w:p>
    <w:p w14:paraId="3C3DF2BE" w14:textId="574F03FF" w:rsidR="00322FA2" w:rsidRDefault="00AF335F" w:rsidP="00322FA2">
      <w:r>
        <w:t xml:space="preserve">With the tool box button, you will rely on the Last operation dialog box that will show up at the bottom of the screen before you click off of the </w:t>
      </w:r>
      <w:r w:rsidR="00410588">
        <w:t>object, signally to Blender that you have completed the operation and you are done with the tool.</w:t>
      </w:r>
    </w:p>
    <w:p w14:paraId="09FE8522" w14:textId="0A071F73" w:rsidR="00410588" w:rsidRDefault="00410588" w:rsidP="00322FA2">
      <w:r>
        <w:t xml:space="preserve">When you use the hot key of </w:t>
      </w:r>
      <w:r w:rsidRPr="00410588">
        <w:rPr>
          <w:rStyle w:val="BlueBoldenChar"/>
          <w:rFonts w:eastAsiaTheme="minorHAnsi"/>
        </w:rPr>
        <w:t>ctrl-r</w:t>
      </w:r>
      <w:r>
        <w:t xml:space="preserve">, you can use the </w:t>
      </w:r>
      <w:r w:rsidRPr="00410588">
        <w:rPr>
          <w:rStyle w:val="BlueBoldenChar"/>
          <w:rFonts w:eastAsiaTheme="minorHAnsi"/>
        </w:rPr>
        <w:t>middle mouse wheel</w:t>
      </w:r>
      <w:r>
        <w:t xml:space="preserve"> to increase or decrease the loop cuts, and the </w:t>
      </w:r>
      <w:r w:rsidRPr="00410588">
        <w:rPr>
          <w:rStyle w:val="BlueBoldenChar"/>
          <w:rFonts w:eastAsiaTheme="minorHAnsi"/>
        </w:rPr>
        <w:t>left mouse button</w:t>
      </w:r>
      <w:r>
        <w:t xml:space="preserve"> to move the loop cuts up or down across the face of the object. So, don’t get confused with these differences when uses the two different methods to perform this task.</w:t>
      </w:r>
    </w:p>
    <w:p w14:paraId="76E98EE0" w14:textId="0B47D8BE" w:rsidR="00B03136" w:rsidRDefault="00B03136" w:rsidP="00B03136">
      <w:pPr>
        <w:pStyle w:val="Heading1"/>
      </w:pPr>
      <w:r>
        <w:t>How to Use the Loop Cut Tool</w:t>
      </w:r>
    </w:p>
    <w:p w14:paraId="0ACADBA0" w14:textId="1CF1F6A1" w:rsidR="00B03136" w:rsidRDefault="00B03136" w:rsidP="00B03136">
      <w:r>
        <w:t>As you already know, you can start this tool by either the tool button or the hot key. But what do I do after that?</w:t>
      </w:r>
    </w:p>
    <w:p w14:paraId="234B9B98" w14:textId="428433E7" w:rsidR="00B03136" w:rsidRDefault="00B03136" w:rsidP="00B03136">
      <w:pPr>
        <w:pStyle w:val="Heading1"/>
      </w:pPr>
      <w:r>
        <w:t>Using the Loop Cut Tool from the Tool box</w:t>
      </w:r>
    </w:p>
    <w:p w14:paraId="065622B2" w14:textId="6DBAA474" w:rsidR="009E587B" w:rsidRDefault="00B03136" w:rsidP="00B03136">
      <w:r>
        <w:t>When you first start using this tool, you will notice this yellow loop, flipping around the object. When you click on different edges, you will notice that the loop will arrange itself in different directions.</w:t>
      </w:r>
    </w:p>
    <w:p w14:paraId="4434D7D3" w14:textId="77777777" w:rsidR="009E587B" w:rsidRDefault="009E587B" w:rsidP="00B03136"/>
    <w:p w14:paraId="41886FA9" w14:textId="59AA36CB" w:rsidR="009E587B" w:rsidRDefault="009E587B" w:rsidP="00B03136">
      <w:r w:rsidRPr="009E587B">
        <w:drawing>
          <wp:inline distT="0" distB="0" distL="0" distR="0" wp14:anchorId="7204E1B6" wp14:editId="4053E666">
            <wp:extent cx="3858163" cy="1705213"/>
            <wp:effectExtent l="0" t="0" r="9525" b="9525"/>
            <wp:docPr id="199540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05123" name=""/>
                    <pic:cNvPicPr/>
                  </pic:nvPicPr>
                  <pic:blipFill>
                    <a:blip r:embed="rId7"/>
                    <a:stretch>
                      <a:fillRect/>
                    </a:stretch>
                  </pic:blipFill>
                  <pic:spPr>
                    <a:xfrm>
                      <a:off x="0" y="0"/>
                      <a:ext cx="3858163" cy="1705213"/>
                    </a:xfrm>
                    <a:prstGeom prst="rect">
                      <a:avLst/>
                    </a:prstGeom>
                  </pic:spPr>
                </pic:pic>
              </a:graphicData>
            </a:graphic>
          </wp:inline>
        </w:drawing>
      </w:r>
    </w:p>
    <w:p w14:paraId="56349A20" w14:textId="317DC8AD" w:rsidR="00B03136" w:rsidRDefault="00B03136" w:rsidP="00B03136">
      <w:r>
        <w:lastRenderedPageBreak/>
        <w:t xml:space="preserve"> Just find the direction that you want the loop to go in, and then just </w:t>
      </w:r>
      <w:r w:rsidRPr="00B03136">
        <w:rPr>
          <w:rStyle w:val="BlueBoldenChar"/>
          <w:rFonts w:eastAsiaTheme="minorHAnsi"/>
        </w:rPr>
        <w:t>click once</w:t>
      </w:r>
      <w:r>
        <w:t xml:space="preserve">, you will notice the </w:t>
      </w:r>
      <w:r w:rsidRPr="00B03136">
        <w:rPr>
          <w:rStyle w:val="BlueBoldenChar"/>
          <w:rFonts w:eastAsiaTheme="minorHAnsi"/>
        </w:rPr>
        <w:t>Loop Cut and Slide</w:t>
      </w:r>
      <w:r>
        <w:t xml:space="preserve"> dialog box, which is your last operation dialog box. </w:t>
      </w:r>
    </w:p>
    <w:p w14:paraId="2A88AE5B" w14:textId="0537F6E5" w:rsidR="00B03136" w:rsidRDefault="009E587B" w:rsidP="00B03136">
      <w:r w:rsidRPr="009E587B">
        <w:drawing>
          <wp:inline distT="0" distB="0" distL="0" distR="0" wp14:anchorId="4F075315" wp14:editId="670B26B1">
            <wp:extent cx="2648320" cy="1533739"/>
            <wp:effectExtent l="0" t="0" r="0" b="9525"/>
            <wp:docPr id="33346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62258" name=""/>
                    <pic:cNvPicPr/>
                  </pic:nvPicPr>
                  <pic:blipFill>
                    <a:blip r:embed="rId8"/>
                    <a:stretch>
                      <a:fillRect/>
                    </a:stretch>
                  </pic:blipFill>
                  <pic:spPr>
                    <a:xfrm>
                      <a:off x="0" y="0"/>
                      <a:ext cx="2648320" cy="1533739"/>
                    </a:xfrm>
                    <a:prstGeom prst="rect">
                      <a:avLst/>
                    </a:prstGeom>
                  </pic:spPr>
                </pic:pic>
              </a:graphicData>
            </a:graphic>
          </wp:inline>
        </w:drawing>
      </w:r>
    </w:p>
    <w:p w14:paraId="6E82E7B4" w14:textId="177A5BA4" w:rsidR="00B03136" w:rsidRDefault="009E587B" w:rsidP="00B03136">
      <w:r>
        <w:t>Click on that little arrow to open up the dialog box and get to the different options for this tool. Just remember, if you click again off of the object, this dialog will disappear, never to show itself again.</w:t>
      </w:r>
    </w:p>
    <w:p w14:paraId="3217FA96" w14:textId="76FED57B" w:rsidR="009E587B" w:rsidRDefault="009E587B" w:rsidP="00B03136">
      <w:r>
        <w:t>You can change the number of cuts from here. You can also adjust the smoothness, change how the loop cuts will behave by changing the Fall off, and The Factor will slide the loop cut along the face of the object.</w:t>
      </w:r>
    </w:p>
    <w:p w14:paraId="2A6F7CBB" w14:textId="5DBF2DD6" w:rsidR="009E587B" w:rsidRDefault="009E587B" w:rsidP="00B03136">
      <w:r w:rsidRPr="009E587B">
        <w:drawing>
          <wp:inline distT="0" distB="0" distL="0" distR="0" wp14:anchorId="0A4E4496" wp14:editId="77A9D9CC">
            <wp:extent cx="4067743" cy="3210373"/>
            <wp:effectExtent l="0" t="0" r="9525" b="9525"/>
            <wp:docPr id="48200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05119" name=""/>
                    <pic:cNvPicPr/>
                  </pic:nvPicPr>
                  <pic:blipFill>
                    <a:blip r:embed="rId9"/>
                    <a:stretch>
                      <a:fillRect/>
                    </a:stretch>
                  </pic:blipFill>
                  <pic:spPr>
                    <a:xfrm>
                      <a:off x="0" y="0"/>
                      <a:ext cx="4067743" cy="3210373"/>
                    </a:xfrm>
                    <a:prstGeom prst="rect">
                      <a:avLst/>
                    </a:prstGeom>
                  </pic:spPr>
                </pic:pic>
              </a:graphicData>
            </a:graphic>
          </wp:inline>
        </w:drawing>
      </w:r>
    </w:p>
    <w:p w14:paraId="6E2BE3D3" w14:textId="5F233438" w:rsidR="00D71119" w:rsidRDefault="00D71119" w:rsidP="00D71119">
      <w:pPr>
        <w:pStyle w:val="Heading1"/>
      </w:pPr>
      <w:r>
        <w:t>Number of Cuts Option</w:t>
      </w:r>
    </w:p>
    <w:p w14:paraId="1BEAED26" w14:textId="56F2AFCF" w:rsidR="009E587B" w:rsidRDefault="009E587B" w:rsidP="00B03136">
      <w:r>
        <w:t>Here I changed the number of cuts to be 5.</w:t>
      </w:r>
    </w:p>
    <w:p w14:paraId="4FECBE18" w14:textId="77777777" w:rsidR="009E587B" w:rsidRDefault="009E587B" w:rsidP="00B03136">
      <w:r w:rsidRPr="009E587B">
        <w:lastRenderedPageBreak/>
        <w:drawing>
          <wp:inline distT="0" distB="0" distL="0" distR="0" wp14:anchorId="0EC2C763" wp14:editId="0585EA9E">
            <wp:extent cx="5619750" cy="3568812"/>
            <wp:effectExtent l="0" t="0" r="0" b="0"/>
            <wp:docPr id="201858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81773" name=""/>
                    <pic:cNvPicPr/>
                  </pic:nvPicPr>
                  <pic:blipFill>
                    <a:blip r:embed="rId10"/>
                    <a:stretch>
                      <a:fillRect/>
                    </a:stretch>
                  </pic:blipFill>
                  <pic:spPr>
                    <a:xfrm>
                      <a:off x="0" y="0"/>
                      <a:ext cx="5625125" cy="3572225"/>
                    </a:xfrm>
                    <a:prstGeom prst="rect">
                      <a:avLst/>
                    </a:prstGeom>
                  </pic:spPr>
                </pic:pic>
              </a:graphicData>
            </a:graphic>
          </wp:inline>
        </w:drawing>
      </w:r>
    </w:p>
    <w:p w14:paraId="28002FCB" w14:textId="4637923E" w:rsidR="00D71119" w:rsidRDefault="00D71119" w:rsidP="00D71119">
      <w:pPr>
        <w:pStyle w:val="Heading1"/>
      </w:pPr>
      <w:r>
        <w:t>Factor Option</w:t>
      </w:r>
    </w:p>
    <w:p w14:paraId="02296985" w14:textId="7750D19B" w:rsidR="009E587B" w:rsidRDefault="009E587B" w:rsidP="00B03136">
      <w:r>
        <w:t xml:space="preserve">If you slide the blue slider on the </w:t>
      </w:r>
      <w:r w:rsidRPr="009E587B">
        <w:rPr>
          <w:rStyle w:val="BlueBoldenChar"/>
          <w:rFonts w:eastAsiaTheme="minorHAnsi"/>
        </w:rPr>
        <w:t xml:space="preserve">Factor </w:t>
      </w:r>
      <w:r>
        <w:t>option, you will see the loop cuts move</w:t>
      </w:r>
      <w:r w:rsidR="00F91637">
        <w:t>.</w:t>
      </w:r>
    </w:p>
    <w:p w14:paraId="1C95E1B8" w14:textId="6740071E" w:rsidR="00F91637" w:rsidRDefault="00F91637" w:rsidP="00B03136">
      <w:r w:rsidRPr="00F91637">
        <w:drawing>
          <wp:inline distT="0" distB="0" distL="0" distR="0" wp14:anchorId="1E5DEC22" wp14:editId="3464EBEB">
            <wp:extent cx="5619750" cy="3163511"/>
            <wp:effectExtent l="0" t="0" r="0" b="0"/>
            <wp:docPr id="207464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41114" name=""/>
                    <pic:cNvPicPr/>
                  </pic:nvPicPr>
                  <pic:blipFill>
                    <a:blip r:embed="rId11"/>
                    <a:stretch>
                      <a:fillRect/>
                    </a:stretch>
                  </pic:blipFill>
                  <pic:spPr>
                    <a:xfrm>
                      <a:off x="0" y="0"/>
                      <a:ext cx="5625125" cy="3166537"/>
                    </a:xfrm>
                    <a:prstGeom prst="rect">
                      <a:avLst/>
                    </a:prstGeom>
                  </pic:spPr>
                </pic:pic>
              </a:graphicData>
            </a:graphic>
          </wp:inline>
        </w:drawing>
      </w:r>
    </w:p>
    <w:p w14:paraId="4B46D64C" w14:textId="41BA642C" w:rsidR="00F91637" w:rsidRDefault="00F91637" w:rsidP="00B03136">
      <w:r>
        <w:t>Setting the Factor setting back to 0 will center the Loop cuts inside of the face of the cube again.</w:t>
      </w:r>
    </w:p>
    <w:p w14:paraId="28C44F17" w14:textId="64FB54C9" w:rsidR="00F91637" w:rsidRDefault="00F91637" w:rsidP="00B03136">
      <w:r w:rsidRPr="00F91637">
        <w:lastRenderedPageBreak/>
        <w:drawing>
          <wp:inline distT="0" distB="0" distL="0" distR="0" wp14:anchorId="18F09BBB" wp14:editId="6193204F">
            <wp:extent cx="5925377" cy="3134162"/>
            <wp:effectExtent l="0" t="0" r="0" b="9525"/>
            <wp:docPr id="53766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66120" name=""/>
                    <pic:cNvPicPr/>
                  </pic:nvPicPr>
                  <pic:blipFill>
                    <a:blip r:embed="rId12"/>
                    <a:stretch>
                      <a:fillRect/>
                    </a:stretch>
                  </pic:blipFill>
                  <pic:spPr>
                    <a:xfrm>
                      <a:off x="0" y="0"/>
                      <a:ext cx="5925377" cy="3134162"/>
                    </a:xfrm>
                    <a:prstGeom prst="rect">
                      <a:avLst/>
                    </a:prstGeom>
                  </pic:spPr>
                </pic:pic>
              </a:graphicData>
            </a:graphic>
          </wp:inline>
        </w:drawing>
      </w:r>
    </w:p>
    <w:p w14:paraId="68CBB226" w14:textId="51509E5F" w:rsidR="00D71119" w:rsidRDefault="00D71119" w:rsidP="00D71119">
      <w:pPr>
        <w:pStyle w:val="Heading1"/>
      </w:pPr>
      <w:r>
        <w:t>Smoothness Option</w:t>
      </w:r>
    </w:p>
    <w:p w14:paraId="3C909F70" w14:textId="2BAA1485" w:rsidR="00F91637" w:rsidRDefault="00F91637" w:rsidP="00B03136">
      <w:r>
        <w:t xml:space="preserve">This is what happens if I move the slider up on the </w:t>
      </w:r>
      <w:r w:rsidRPr="00F91637">
        <w:rPr>
          <w:rStyle w:val="BlueBoldenChar"/>
          <w:rFonts w:eastAsiaTheme="minorHAnsi"/>
        </w:rPr>
        <w:t>Smoothness</w:t>
      </w:r>
      <w:r>
        <w:t xml:space="preserve"> Option.</w:t>
      </w:r>
    </w:p>
    <w:p w14:paraId="4C2ED19A" w14:textId="032BC15A" w:rsidR="00A45E68" w:rsidRDefault="00D71119" w:rsidP="00B03136">
      <w:r>
        <w:rPr>
          <w:noProof/>
        </w:rPr>
        <mc:AlternateContent>
          <mc:Choice Requires="wps">
            <w:drawing>
              <wp:anchor distT="0" distB="0" distL="114300" distR="114300" simplePos="0" relativeHeight="251659264" behindDoc="0" locked="0" layoutInCell="1" allowOverlap="1" wp14:anchorId="40A55078" wp14:editId="21106506">
                <wp:simplePos x="0" y="0"/>
                <wp:positionH relativeFrom="column">
                  <wp:posOffset>3409950</wp:posOffset>
                </wp:positionH>
                <wp:positionV relativeFrom="paragraph">
                  <wp:posOffset>1830070</wp:posOffset>
                </wp:positionV>
                <wp:extent cx="314325" cy="257175"/>
                <wp:effectExtent l="0" t="0" r="9525" b="9525"/>
                <wp:wrapNone/>
                <wp:docPr id="1847109035" name="Arrow: Right 14"/>
                <wp:cNvGraphicFramePr/>
                <a:graphic xmlns:a="http://schemas.openxmlformats.org/drawingml/2006/main">
                  <a:graphicData uri="http://schemas.microsoft.com/office/word/2010/wordprocessingShape">
                    <wps:wsp>
                      <wps:cNvSpPr/>
                      <wps:spPr>
                        <a:xfrm>
                          <a:off x="0" y="0"/>
                          <a:ext cx="314325" cy="257175"/>
                        </a:xfrm>
                        <a:prstGeom prst="right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35403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68.5pt;margin-top:144.1pt;width:24.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" adj="12764" fillcolor="#af4f0f [2149]" stroked="f">
                <v:fill color2="#f4b083 [1941]" rotate="t" angle="180" colors="0 #b0500f;31457f #ee8137;1 #f4b183" focus="100%" type="gradient"/>
              </v:shape>
            </w:pict>
          </mc:Fallback>
        </mc:AlternateContent>
      </w:r>
      <w:r w:rsidR="00CD6158" w:rsidRPr="00CD6158">
        <w:drawing>
          <wp:inline distT="0" distB="0" distL="0" distR="0" wp14:anchorId="6C21F713" wp14:editId="6E1087BD">
            <wp:extent cx="5906324" cy="3753374"/>
            <wp:effectExtent l="0" t="0" r="0" b="0"/>
            <wp:docPr id="202076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60811" name=""/>
                    <pic:cNvPicPr/>
                  </pic:nvPicPr>
                  <pic:blipFill>
                    <a:blip r:embed="rId13"/>
                    <a:stretch>
                      <a:fillRect/>
                    </a:stretch>
                  </pic:blipFill>
                  <pic:spPr>
                    <a:xfrm>
                      <a:off x="0" y="0"/>
                      <a:ext cx="5906324" cy="3753374"/>
                    </a:xfrm>
                    <a:prstGeom prst="rect">
                      <a:avLst/>
                    </a:prstGeom>
                  </pic:spPr>
                </pic:pic>
              </a:graphicData>
            </a:graphic>
          </wp:inline>
        </w:drawing>
      </w:r>
    </w:p>
    <w:p w14:paraId="19F651F3" w14:textId="2D1B622E" w:rsidR="00CD6158" w:rsidRDefault="00CD6158" w:rsidP="00B03136">
      <w:r>
        <w:lastRenderedPageBreak/>
        <w:t>This is what happens if you set the Smoothness to a negative number</w:t>
      </w:r>
    </w:p>
    <w:p w14:paraId="1EC391C0" w14:textId="5073FB57" w:rsidR="00CD6158" w:rsidRDefault="00831B39" w:rsidP="00B03136">
      <w:r w:rsidRPr="00831B39">
        <w:drawing>
          <wp:inline distT="0" distB="0" distL="0" distR="0" wp14:anchorId="0C7E131F" wp14:editId="5BB04FEC">
            <wp:extent cx="4877481" cy="3419952"/>
            <wp:effectExtent l="0" t="0" r="0" b="9525"/>
            <wp:docPr id="112167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70901" name=""/>
                    <pic:cNvPicPr/>
                  </pic:nvPicPr>
                  <pic:blipFill>
                    <a:blip r:embed="rId14"/>
                    <a:stretch>
                      <a:fillRect/>
                    </a:stretch>
                  </pic:blipFill>
                  <pic:spPr>
                    <a:xfrm>
                      <a:off x="0" y="0"/>
                      <a:ext cx="4877481" cy="3419952"/>
                    </a:xfrm>
                    <a:prstGeom prst="rect">
                      <a:avLst/>
                    </a:prstGeom>
                  </pic:spPr>
                </pic:pic>
              </a:graphicData>
            </a:graphic>
          </wp:inline>
        </w:drawing>
      </w:r>
    </w:p>
    <w:p w14:paraId="07AD58C2" w14:textId="77777777" w:rsidR="00CD6158" w:rsidRDefault="00CD6158" w:rsidP="00B03136"/>
    <w:p w14:paraId="30BA2633" w14:textId="5AC659C3" w:rsidR="00CD6158" w:rsidRDefault="00CD6158" w:rsidP="00D71119">
      <w:pPr>
        <w:pStyle w:val="Heading1"/>
      </w:pPr>
      <w:r>
        <w:t>Falloff</w:t>
      </w:r>
    </w:p>
    <w:p w14:paraId="6230DEB0" w14:textId="31565A15" w:rsidR="00D71119" w:rsidRDefault="00D71119" w:rsidP="00D71119">
      <w:r>
        <w:t>By default</w:t>
      </w:r>
      <w:r w:rsidR="00831B39">
        <w:t>,</w:t>
      </w:r>
      <w:r>
        <w:t xml:space="preserve"> the </w:t>
      </w:r>
      <w:r w:rsidRPr="00831B39">
        <w:rPr>
          <w:rStyle w:val="BlueBoldenChar"/>
          <w:rFonts w:eastAsiaTheme="minorHAnsi"/>
        </w:rPr>
        <w:t>Falloff</w:t>
      </w:r>
      <w:r>
        <w:t xml:space="preserve"> is an Inverse Square, but if you use the </w:t>
      </w:r>
      <w:r w:rsidRPr="00831B39">
        <w:rPr>
          <w:rStyle w:val="BlueBoldenChar"/>
          <w:rFonts w:eastAsiaTheme="minorHAnsi"/>
        </w:rPr>
        <w:t>Smoothness</w:t>
      </w:r>
      <w:r>
        <w:t xml:space="preserve"> option with the </w:t>
      </w:r>
      <w:r w:rsidRPr="00831B39">
        <w:rPr>
          <w:rStyle w:val="BlueBoldenChar"/>
          <w:rFonts w:eastAsiaTheme="minorHAnsi"/>
        </w:rPr>
        <w:t xml:space="preserve">Falloff </w:t>
      </w:r>
      <w:r>
        <w:t xml:space="preserve">Option you can get the look of the </w:t>
      </w:r>
      <w:r w:rsidR="00831B39">
        <w:t>cube to do different things.</w:t>
      </w:r>
    </w:p>
    <w:p w14:paraId="0B84A030" w14:textId="5FE1E1DA" w:rsidR="00831B39" w:rsidRDefault="00831B39" w:rsidP="00D71119">
      <w:pPr>
        <w:rPr>
          <w:rStyle w:val="IntenseReference"/>
        </w:rPr>
      </w:pPr>
      <w:r w:rsidRPr="00831B39">
        <w:rPr>
          <w:rStyle w:val="IntenseReference"/>
        </w:rPr>
        <w:t>Inverse</w:t>
      </w:r>
    </w:p>
    <w:p w14:paraId="19F7098E" w14:textId="4EE994BA" w:rsidR="00831B39" w:rsidRDefault="00831B39" w:rsidP="00D71119">
      <w:pPr>
        <w:rPr>
          <w:rStyle w:val="IntenseReference"/>
        </w:rPr>
      </w:pPr>
      <w:r>
        <w:rPr>
          <w:b/>
          <w:bCs/>
          <w:smallCaps/>
          <w:noProof/>
          <w:color w:val="4472C4" w:themeColor="accent1"/>
          <w:spacing w:val="5"/>
        </w:rPr>
        <mc:AlternateContent>
          <mc:Choice Requires="wps">
            <w:drawing>
              <wp:anchor distT="0" distB="0" distL="114300" distR="114300" simplePos="0" relativeHeight="251661312" behindDoc="0" locked="0" layoutInCell="1" allowOverlap="1" wp14:anchorId="71FB7ED5" wp14:editId="12488A61">
                <wp:simplePos x="0" y="0"/>
                <wp:positionH relativeFrom="column">
                  <wp:posOffset>3514725</wp:posOffset>
                </wp:positionH>
                <wp:positionV relativeFrom="paragraph">
                  <wp:posOffset>588645</wp:posOffset>
                </wp:positionV>
                <wp:extent cx="266700" cy="228600"/>
                <wp:effectExtent l="0" t="0" r="0" b="0"/>
                <wp:wrapNone/>
                <wp:docPr id="439038934" name="Arrow: Right 17"/>
                <wp:cNvGraphicFramePr/>
                <a:graphic xmlns:a="http://schemas.openxmlformats.org/drawingml/2006/main">
                  <a:graphicData uri="http://schemas.microsoft.com/office/word/2010/wordprocessingShape">
                    <wps:wsp>
                      <wps:cNvSpPr/>
                      <wps:spPr>
                        <a:xfrm>
                          <a:off x="0" y="0"/>
                          <a:ext cx="266700" cy="228600"/>
                        </a:xfrm>
                        <a:prstGeom prst="right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875AB" id="Arrow: Right 17" o:spid="_x0000_s1026" type="#_x0000_t13" style="position:absolute;margin-left:276.75pt;margin-top:46.35pt;width:21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" adj="12343" fillcolor="#af4f0f [2149]" stroked="f">
                <v:fill color2="#f4b083 [1941]" rotate="t" angle="180" colors="0 #b0500f;31457f #ee8137;1 #f4b183" focus="100%" type="gradient"/>
              </v:shape>
            </w:pict>
          </mc:Fallback>
        </mc:AlternateContent>
      </w:r>
      <w:r>
        <w:rPr>
          <w:b/>
          <w:bCs/>
          <w:smallCaps/>
          <w:noProof/>
          <w:color w:val="4472C4" w:themeColor="accent1"/>
          <w:spacing w:val="5"/>
        </w:rPr>
        <mc:AlternateContent>
          <mc:Choice Requires="wps">
            <w:drawing>
              <wp:anchor distT="0" distB="0" distL="114300" distR="114300" simplePos="0" relativeHeight="251660288" behindDoc="0" locked="0" layoutInCell="1" allowOverlap="1" wp14:anchorId="7F94CE16" wp14:editId="73FBD466">
                <wp:simplePos x="0" y="0"/>
                <wp:positionH relativeFrom="column">
                  <wp:posOffset>971550</wp:posOffset>
                </wp:positionH>
                <wp:positionV relativeFrom="paragraph">
                  <wp:posOffset>1760220</wp:posOffset>
                </wp:positionV>
                <wp:extent cx="247650" cy="190500"/>
                <wp:effectExtent l="0" t="0" r="0" b="0"/>
                <wp:wrapNone/>
                <wp:docPr id="1043068250" name="Arrow: Right 16"/>
                <wp:cNvGraphicFramePr/>
                <a:graphic xmlns:a="http://schemas.openxmlformats.org/drawingml/2006/main">
                  <a:graphicData uri="http://schemas.microsoft.com/office/word/2010/wordprocessingShape">
                    <wps:wsp>
                      <wps:cNvSpPr/>
                      <wps:spPr>
                        <a:xfrm>
                          <a:off x="0" y="0"/>
                          <a:ext cx="247650" cy="190500"/>
                        </a:xfrm>
                        <a:prstGeom prst="right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4C3E1" id="Arrow: Right 16" o:spid="_x0000_s1026" type="#_x0000_t13" style="position:absolute;margin-left:76.5pt;margin-top:138.6pt;width:19.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" adj="13292" fillcolor="#af4f0f [2149]" stroked="f">
                <v:fill color2="#f4b083 [1941]" rotate="t" angle="180" colors="0 #b0500f;31457f #ee8137;1 #f4b183" focus="100%" type="gradient"/>
              </v:shape>
            </w:pict>
          </mc:Fallback>
        </mc:AlternateContent>
      </w:r>
      <w:r w:rsidRPr="00831B39">
        <w:rPr>
          <w:rStyle w:val="IntenseReference"/>
        </w:rPr>
        <w:drawing>
          <wp:inline distT="0" distB="0" distL="0" distR="0" wp14:anchorId="7275047E" wp14:editId="348DDD22">
            <wp:extent cx="5943600" cy="2546985"/>
            <wp:effectExtent l="0" t="0" r="0" b="5715"/>
            <wp:docPr id="212802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22614" name=""/>
                    <pic:cNvPicPr/>
                  </pic:nvPicPr>
                  <pic:blipFill rotWithShape="1">
                    <a:blip r:embed="rId15"/>
                    <a:srcRect t="46241"/>
                    <a:stretch/>
                  </pic:blipFill>
                  <pic:spPr bwMode="auto">
                    <a:xfrm>
                      <a:off x="0" y="0"/>
                      <a:ext cx="5943600" cy="2546985"/>
                    </a:xfrm>
                    <a:prstGeom prst="rect">
                      <a:avLst/>
                    </a:prstGeom>
                    <a:ln>
                      <a:noFill/>
                    </a:ln>
                    <a:extLst>
                      <a:ext uri="{53640926-AAD7-44D8-BBD7-CCE9431645EC}">
                        <a14:shadowObscured xmlns:a14="http://schemas.microsoft.com/office/drawing/2010/main"/>
                      </a:ext>
                    </a:extLst>
                  </pic:spPr>
                </pic:pic>
              </a:graphicData>
            </a:graphic>
          </wp:inline>
        </w:drawing>
      </w:r>
    </w:p>
    <w:p w14:paraId="70A2D5CF" w14:textId="2F49E3A1" w:rsidR="00831B39" w:rsidRDefault="00831B39" w:rsidP="00D71119">
      <w:pPr>
        <w:rPr>
          <w:rStyle w:val="IntenseReference"/>
        </w:rPr>
      </w:pPr>
      <w:r>
        <w:rPr>
          <w:rStyle w:val="IntenseReference"/>
        </w:rPr>
        <w:lastRenderedPageBreak/>
        <w:t>Smooth</w:t>
      </w:r>
    </w:p>
    <w:p w14:paraId="7EBFFAE0" w14:textId="3A2A0DD8" w:rsidR="00831B39" w:rsidRDefault="00831B39" w:rsidP="00D71119">
      <w:pPr>
        <w:rPr>
          <w:rStyle w:val="IntenseReference"/>
        </w:rPr>
      </w:pPr>
      <w:r w:rsidRPr="00831B39">
        <w:rPr>
          <w:rStyle w:val="IntenseReference"/>
        </w:rPr>
        <w:drawing>
          <wp:inline distT="0" distB="0" distL="0" distR="0" wp14:anchorId="7A61E085" wp14:editId="570E7494">
            <wp:extent cx="5943600" cy="3190240"/>
            <wp:effectExtent l="0" t="0" r="0" b="0"/>
            <wp:docPr id="92469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99121" name=""/>
                    <pic:cNvPicPr/>
                  </pic:nvPicPr>
                  <pic:blipFill>
                    <a:blip r:embed="rId16"/>
                    <a:stretch>
                      <a:fillRect/>
                    </a:stretch>
                  </pic:blipFill>
                  <pic:spPr>
                    <a:xfrm>
                      <a:off x="0" y="0"/>
                      <a:ext cx="5943600" cy="3190240"/>
                    </a:xfrm>
                    <a:prstGeom prst="rect">
                      <a:avLst/>
                    </a:prstGeom>
                  </pic:spPr>
                </pic:pic>
              </a:graphicData>
            </a:graphic>
          </wp:inline>
        </w:drawing>
      </w:r>
    </w:p>
    <w:p w14:paraId="3D4BFAD1" w14:textId="70A6339D" w:rsidR="00831B39" w:rsidRDefault="00831B39" w:rsidP="00D71119">
      <w:pPr>
        <w:rPr>
          <w:rStyle w:val="IntenseReference"/>
        </w:rPr>
      </w:pPr>
      <w:r>
        <w:rPr>
          <w:rStyle w:val="IntenseReference"/>
        </w:rPr>
        <w:t>Sphere</w:t>
      </w:r>
    </w:p>
    <w:p w14:paraId="1228FE59" w14:textId="76023518" w:rsidR="00831B39" w:rsidRDefault="00831B39" w:rsidP="00D71119">
      <w:pPr>
        <w:rPr>
          <w:rStyle w:val="IntenseReference"/>
        </w:rPr>
      </w:pPr>
      <w:r w:rsidRPr="00831B39">
        <w:rPr>
          <w:rStyle w:val="IntenseReference"/>
        </w:rPr>
        <w:drawing>
          <wp:inline distT="0" distB="0" distL="0" distR="0" wp14:anchorId="4DBBD354" wp14:editId="39A70FDD">
            <wp:extent cx="5887272" cy="2905530"/>
            <wp:effectExtent l="0" t="0" r="0" b="9525"/>
            <wp:docPr id="95959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91949" name=""/>
                    <pic:cNvPicPr/>
                  </pic:nvPicPr>
                  <pic:blipFill>
                    <a:blip r:embed="rId17"/>
                    <a:stretch>
                      <a:fillRect/>
                    </a:stretch>
                  </pic:blipFill>
                  <pic:spPr>
                    <a:xfrm>
                      <a:off x="0" y="0"/>
                      <a:ext cx="5887272" cy="2905530"/>
                    </a:xfrm>
                    <a:prstGeom prst="rect">
                      <a:avLst/>
                    </a:prstGeom>
                  </pic:spPr>
                </pic:pic>
              </a:graphicData>
            </a:graphic>
          </wp:inline>
        </w:drawing>
      </w:r>
    </w:p>
    <w:p w14:paraId="16A7B542" w14:textId="577884F9" w:rsidR="00831B39" w:rsidRPr="00831B39" w:rsidRDefault="00831B39" w:rsidP="00D71119">
      <w:pPr>
        <w:rPr>
          <w:rStyle w:val="IntenseReference"/>
        </w:rPr>
      </w:pPr>
      <w:r>
        <w:rPr>
          <w:rStyle w:val="IntenseReference"/>
        </w:rPr>
        <w:t>Root</w:t>
      </w:r>
    </w:p>
    <w:sectPr w:rsidR="00831B39" w:rsidRPr="0083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E5"/>
    <w:rsid w:val="00053C74"/>
    <w:rsid w:val="00096AE5"/>
    <w:rsid w:val="000D3CED"/>
    <w:rsid w:val="001323B6"/>
    <w:rsid w:val="00135BFF"/>
    <w:rsid w:val="001F71B8"/>
    <w:rsid w:val="00225567"/>
    <w:rsid w:val="0023742F"/>
    <w:rsid w:val="002535B0"/>
    <w:rsid w:val="002E6291"/>
    <w:rsid w:val="00322FA2"/>
    <w:rsid w:val="003B2CE0"/>
    <w:rsid w:val="003F3F96"/>
    <w:rsid w:val="00410588"/>
    <w:rsid w:val="00417E74"/>
    <w:rsid w:val="004407D5"/>
    <w:rsid w:val="00541FD5"/>
    <w:rsid w:val="00593EDF"/>
    <w:rsid w:val="00642E24"/>
    <w:rsid w:val="00644F29"/>
    <w:rsid w:val="00717D7E"/>
    <w:rsid w:val="007D67A2"/>
    <w:rsid w:val="00807938"/>
    <w:rsid w:val="00811AAF"/>
    <w:rsid w:val="00821658"/>
    <w:rsid w:val="008241A7"/>
    <w:rsid w:val="00831B39"/>
    <w:rsid w:val="00836329"/>
    <w:rsid w:val="0085636A"/>
    <w:rsid w:val="00861CCB"/>
    <w:rsid w:val="008F647B"/>
    <w:rsid w:val="009A1CF7"/>
    <w:rsid w:val="009E587B"/>
    <w:rsid w:val="009F5E4B"/>
    <w:rsid w:val="00A45E68"/>
    <w:rsid w:val="00A96974"/>
    <w:rsid w:val="00AF335F"/>
    <w:rsid w:val="00B03136"/>
    <w:rsid w:val="00B04DFC"/>
    <w:rsid w:val="00B53663"/>
    <w:rsid w:val="00B7030E"/>
    <w:rsid w:val="00B92FEF"/>
    <w:rsid w:val="00BC5033"/>
    <w:rsid w:val="00BF255D"/>
    <w:rsid w:val="00C475EF"/>
    <w:rsid w:val="00CB686B"/>
    <w:rsid w:val="00CD6158"/>
    <w:rsid w:val="00D3631D"/>
    <w:rsid w:val="00D71119"/>
    <w:rsid w:val="00E532E1"/>
    <w:rsid w:val="00ED72C5"/>
    <w:rsid w:val="00F0738C"/>
    <w:rsid w:val="00F6427F"/>
    <w:rsid w:val="00F6446E"/>
    <w:rsid w:val="00F66ABF"/>
    <w:rsid w:val="00F9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712B"/>
  <w15:chartTrackingRefBased/>
  <w15:docId w15:val="{74AFADF9-1750-40F9-A307-BA49868A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2025-01-06T18:21:00Z</dcterms:created>
  <dcterms:modified xsi:type="dcterms:W3CDTF">2025-01-08T18:33:00Z</dcterms:modified>
</cp:coreProperties>
</file>