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5FFA2218" w14:textId="2E0E1F80" w:rsidR="00551063" w:rsidRDefault="00551063" w:rsidP="00551063">
      <w:r>
        <w:t>This week, we will be taking a look at how to use the Knife tool, while in Edit mode inside of the Blender application. Sometimes you will find that the sub divide option in blender isn’t quite as specific as you need it to be, and instead of uniform divided section, you may need something a bit more customized. And this is where the Knife tool comes in.</w:t>
      </w:r>
    </w:p>
    <w:p w14:paraId="7858C209" w14:textId="329C44BA" w:rsidR="00551063" w:rsidRDefault="00551063" w:rsidP="00551063">
      <w:r>
        <w:t>So, if this sounds at all interesting to you, then please join us for our brand-new article entitled:</w:t>
      </w:r>
    </w:p>
    <w:p w14:paraId="599C99D3" w14:textId="79DA6DF0" w:rsidR="00551063" w:rsidRDefault="00551063" w:rsidP="00551063">
      <w:pPr>
        <w:pStyle w:val="Heading1"/>
      </w:pPr>
      <w:r>
        <w:t>The Knife Tool</w:t>
      </w:r>
    </w:p>
    <w:p w14:paraId="46A1F09E" w14:textId="77777777" w:rsidR="00551063" w:rsidRPr="00551063" w:rsidRDefault="00551063" w:rsidP="00551063"/>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551063"/>
    <w:rsid w:val="00644F29"/>
    <w:rsid w:val="007615FF"/>
    <w:rsid w:val="007D67A2"/>
    <w:rsid w:val="00811AAF"/>
    <w:rsid w:val="00821658"/>
    <w:rsid w:val="00861CCB"/>
    <w:rsid w:val="009A1CF7"/>
    <w:rsid w:val="009F5E4B"/>
    <w:rsid w:val="00A67B04"/>
    <w:rsid w:val="00A96974"/>
    <w:rsid w:val="00AB71A0"/>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2025-01-03T17:49:00Z</dcterms:created>
  <dcterms:modified xsi:type="dcterms:W3CDTF">2025-01-12T17:03:00Z</dcterms:modified>
</cp:coreProperties>
</file>