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3A619" w14:textId="050B712E" w:rsidR="00C94E6A" w:rsidRPr="00C94E6A" w:rsidRDefault="00C94E6A" w:rsidP="00C94E6A">
      <w:pPr>
        <w:pStyle w:val="Title"/>
      </w:pPr>
      <w:r w:rsidRPr="00C94E6A">
        <w:t>Steps to Build a Model from an Image</w:t>
      </w:r>
    </w:p>
    <w:p w14:paraId="2359BB54" w14:textId="168AE944" w:rsidR="00C94E6A" w:rsidRPr="00C94E6A" w:rsidRDefault="00C94E6A" w:rsidP="00C94E6A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Importing the 2D Reference Image</w:t>
      </w:r>
    </w:p>
    <w:p w14:paraId="44744AC0" w14:textId="77777777" w:rsidR="00C94E6A" w:rsidRPr="00C94E6A" w:rsidRDefault="00C94E6A" w:rsidP="00C94E6A">
      <w:pPr>
        <w:numPr>
          <w:ilvl w:val="0"/>
          <w:numId w:val="9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C94E6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Clear the Workspace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 Start by deleting everything in the scene. Press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A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to select all objects and then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X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to delete them.</w:t>
      </w:r>
    </w:p>
    <w:p w14:paraId="3C647B4C" w14:textId="77777777" w:rsidR="00C94E6A" w:rsidRPr="00C94E6A" w:rsidRDefault="00C94E6A" w:rsidP="00C94E6A">
      <w:pPr>
        <w:numPr>
          <w:ilvl w:val="0"/>
          <w:numId w:val="9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C94E6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Align the View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 Press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1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on the numpad to switch to the front view.</w:t>
      </w:r>
    </w:p>
    <w:p w14:paraId="75DADA63" w14:textId="77777777" w:rsidR="00C94E6A" w:rsidRPr="00C94E6A" w:rsidRDefault="00C94E6A" w:rsidP="00C94E6A">
      <w:pPr>
        <w:numPr>
          <w:ilvl w:val="0"/>
          <w:numId w:val="9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C94E6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Import the Reference Image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 Drag and drop your reference image into the Blender workspace. Center it on the grid to align it properly.</w:t>
      </w:r>
    </w:p>
    <w:p w14:paraId="67F9089D" w14:textId="77777777" w:rsidR="00C94E6A" w:rsidRPr="00C94E6A" w:rsidRDefault="00C94E6A" w:rsidP="00C94E6A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Creating the Base Shape</w:t>
      </w:r>
    </w:p>
    <w:p w14:paraId="57CC6A97" w14:textId="77777777" w:rsidR="00C94E6A" w:rsidRPr="00C94E6A" w:rsidRDefault="00C94E6A" w:rsidP="00C94E6A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C94E6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Add a Plane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 Press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Shift + A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to add a new mesh and select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Plane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.</w:t>
      </w:r>
    </w:p>
    <w:p w14:paraId="582210D9" w14:textId="77777777" w:rsidR="00C94E6A" w:rsidRPr="00C94E6A" w:rsidRDefault="00C94E6A" w:rsidP="00C94E6A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C94E6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Enter Edit Mode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 Press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Tab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to switch to Edit Mode.</w:t>
      </w:r>
    </w:p>
    <w:p w14:paraId="2DED478C" w14:textId="77777777" w:rsidR="00C94E6A" w:rsidRPr="00C94E6A" w:rsidRDefault="00C94E6A" w:rsidP="00C94E6A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C94E6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Delete Extra Vertices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 Select a single vertex, press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Ctrl + I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to invert the selection, and then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X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to delete the other vertices, leaving just one vertex.</w:t>
      </w:r>
    </w:p>
    <w:p w14:paraId="02DEA339" w14:textId="77777777" w:rsidR="00C94E6A" w:rsidRPr="00C94E6A" w:rsidRDefault="00C94E6A" w:rsidP="00C94E6A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C94E6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Start Modeling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 Position this vertex and begin extruding by pressing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E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. Continue to extrude to match the shape of your character, working from the bottom to the top. Duplicate vertices as needed (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Shift + D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) to form the head and the hat.</w:t>
      </w:r>
    </w:p>
    <w:p w14:paraId="3228819F" w14:textId="77777777" w:rsidR="00C94E6A" w:rsidRPr="00C94E6A" w:rsidRDefault="00C94E6A" w:rsidP="00C94E6A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Using the Screw Modifier</w:t>
      </w:r>
    </w:p>
    <w:p w14:paraId="57018847" w14:textId="77777777" w:rsidR="00C94E6A" w:rsidRPr="00C94E6A" w:rsidRDefault="00C94E6A" w:rsidP="00C94E6A">
      <w:pPr>
        <w:numPr>
          <w:ilvl w:val="0"/>
          <w:numId w:val="1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C94E6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Align Vertices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 In Edit Mode, select the vertices on one side and align them by pressing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S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and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X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, then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0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.</w:t>
      </w:r>
    </w:p>
    <w:p w14:paraId="70D602A0" w14:textId="77777777" w:rsidR="00C94E6A" w:rsidRPr="00C94E6A" w:rsidRDefault="00C94E6A" w:rsidP="00C94E6A">
      <w:pPr>
        <w:numPr>
          <w:ilvl w:val="0"/>
          <w:numId w:val="1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C94E6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Set Origin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 Go to Object Mode and set the origin to the 3D cursor (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Shift + S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&gt; Cursor to Selected, then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Object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&gt;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Set Origin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&gt;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Origin to 3D Cursor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).</w:t>
      </w:r>
    </w:p>
    <w:p w14:paraId="5D2FB779" w14:textId="77777777" w:rsidR="00C94E6A" w:rsidRPr="00C94E6A" w:rsidRDefault="00C94E6A" w:rsidP="00C94E6A">
      <w:pPr>
        <w:numPr>
          <w:ilvl w:val="0"/>
          <w:numId w:val="1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C94E6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Apply Screw Modifier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 In the Modifiers tab, add a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Screw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modifier to generate the character shape. Apply the modifier and add a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Subdivision Surface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modifier for added detail. Set it to level 2.</w:t>
      </w:r>
    </w:p>
    <w:p w14:paraId="0A9E86D6" w14:textId="77777777" w:rsidR="00C94E6A" w:rsidRPr="00C94E6A" w:rsidRDefault="00C94E6A" w:rsidP="00C94E6A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Refining the Model</w:t>
      </w:r>
    </w:p>
    <w:p w14:paraId="7EA7661A" w14:textId="77777777" w:rsidR="00C94E6A" w:rsidRPr="00C94E6A" w:rsidRDefault="00C94E6A" w:rsidP="00C94E6A">
      <w:pPr>
        <w:numPr>
          <w:ilvl w:val="0"/>
          <w:numId w:val="1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C94E6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Adjust the Hat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 Switch to the wireframe view (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Z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) and use the Proportional Editing tool to adjust the hat. Ensure you’re only affecting the hat by enabling “Connected Only.”</w:t>
      </w:r>
    </w:p>
    <w:p w14:paraId="7704F3A5" w14:textId="77777777" w:rsidR="00C94E6A" w:rsidRPr="00C94E6A" w:rsidRDefault="00C94E6A" w:rsidP="00C94E6A">
      <w:pPr>
        <w:numPr>
          <w:ilvl w:val="0"/>
          <w:numId w:val="1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C94E6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Use the Mirror Modifier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 For symmetrical characters, cut the model in half and add a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Mirror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modifier. Make sure it’s placed above the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Subdivision Surface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modifier in the stack.</w:t>
      </w:r>
    </w:p>
    <w:p w14:paraId="1403F90E" w14:textId="77777777" w:rsidR="00C94E6A" w:rsidRPr="00C94E6A" w:rsidRDefault="00C94E6A" w:rsidP="00C94E6A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Modeling the Character’s Face</w:t>
      </w:r>
    </w:p>
    <w:p w14:paraId="77764827" w14:textId="77777777" w:rsidR="00C94E6A" w:rsidRPr="00C94E6A" w:rsidRDefault="00C94E6A" w:rsidP="00C94E6A">
      <w:pPr>
        <w:numPr>
          <w:ilvl w:val="0"/>
          <w:numId w:val="1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C94E6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Create Eye Sockets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 In Edit Mode, select the faces where the eyes will be. Press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I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to inset, and scale the vertices to form the eye sockets. Delete the inner faces and extrude the sockets backwards.</w:t>
      </w:r>
    </w:p>
    <w:p w14:paraId="0FBAF79B" w14:textId="77777777" w:rsidR="00C94E6A" w:rsidRPr="00C94E6A" w:rsidRDefault="00C94E6A" w:rsidP="00C94E6A">
      <w:pPr>
        <w:numPr>
          <w:ilvl w:val="0"/>
          <w:numId w:val="1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C94E6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lastRenderedPageBreak/>
        <w:t>Add Eyeballs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 Add a UV Sphere (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Shift + A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&gt; Mesh &gt; UV Sphere) for the eyes. Scale it down and position it inside the eye sockets. Smooth the shading (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Right-click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&gt;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Shade Smooth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).</w:t>
      </w:r>
    </w:p>
    <w:p w14:paraId="12B9BD78" w14:textId="77777777" w:rsidR="00C94E6A" w:rsidRPr="00C94E6A" w:rsidRDefault="00C94E6A" w:rsidP="00C94E6A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Modeling the Mouth</w:t>
      </w:r>
    </w:p>
    <w:p w14:paraId="7AA654FF" w14:textId="77777777" w:rsidR="00C94E6A" w:rsidRPr="00C94E6A" w:rsidRDefault="00C94E6A" w:rsidP="00C94E6A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C94E6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Form the Mouth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 Select the appropriate faces, press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E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to extrude and shape the mouth. Use edge loops (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Ctrl + R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) to refine the mouth shape and add details like lips.</w:t>
      </w:r>
    </w:p>
    <w:p w14:paraId="5A17A183" w14:textId="77777777" w:rsidR="00C94E6A" w:rsidRPr="00C94E6A" w:rsidRDefault="00C94E6A" w:rsidP="00C94E6A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C94E6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Adjust Mouth Shape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 Use proportional editing to tweak the mouth’s appearance, ensuring it matches the reference image.</w:t>
      </w:r>
    </w:p>
    <w:p w14:paraId="579C0790" w14:textId="77777777" w:rsidR="00C94E6A" w:rsidRPr="00C94E6A" w:rsidRDefault="00C94E6A" w:rsidP="00C94E6A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Modeling the Arms and Hands</w:t>
      </w:r>
    </w:p>
    <w:p w14:paraId="17DB0B83" w14:textId="77777777" w:rsidR="00C94E6A" w:rsidRPr="00C94E6A" w:rsidRDefault="00C94E6A" w:rsidP="00C94E6A">
      <w:pPr>
        <w:numPr>
          <w:ilvl w:val="0"/>
          <w:numId w:val="15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C94E6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Create Arm Base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 Use a circle mesh to start modeling the arms. Flatten and extrude the circle to form the arm and hand shapes.</w:t>
      </w:r>
    </w:p>
    <w:p w14:paraId="49555F28" w14:textId="77777777" w:rsidR="00C94E6A" w:rsidRPr="00C94E6A" w:rsidRDefault="00C94E6A" w:rsidP="00C94E6A">
      <w:pPr>
        <w:numPr>
          <w:ilvl w:val="0"/>
          <w:numId w:val="15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C94E6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Detail the Hands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 Extrude the fingers from the hand base and shape them to look like fingers. Adjust the hand position and size as needed.</w:t>
      </w:r>
    </w:p>
    <w:p w14:paraId="6B304EB5" w14:textId="77777777" w:rsidR="00C94E6A" w:rsidRPr="00C94E6A" w:rsidRDefault="00C94E6A" w:rsidP="00C94E6A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Modeling the Feet</w:t>
      </w:r>
    </w:p>
    <w:p w14:paraId="3748530A" w14:textId="77777777" w:rsidR="00C94E6A" w:rsidRPr="00C94E6A" w:rsidRDefault="00C94E6A" w:rsidP="00C94E6A">
      <w:pPr>
        <w:numPr>
          <w:ilvl w:val="0"/>
          <w:numId w:val="16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C94E6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Add Feet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 Start with a cube. Scale and position it to match the foot shape. Use edge loops and scaling to refine the shape.</w:t>
      </w:r>
    </w:p>
    <w:p w14:paraId="6CA68604" w14:textId="77777777" w:rsidR="00C94E6A" w:rsidRPr="00C94E6A" w:rsidRDefault="00C94E6A" w:rsidP="00C94E6A">
      <w:pPr>
        <w:numPr>
          <w:ilvl w:val="0"/>
          <w:numId w:val="16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C94E6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Apply Final Adjustments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 Rotate and scale the foot to fit the character’s proportions.</w:t>
      </w:r>
    </w:p>
    <w:p w14:paraId="4B702A0F" w14:textId="77777777" w:rsidR="00C94E6A" w:rsidRPr="00C94E6A" w:rsidRDefault="00C94E6A" w:rsidP="00C94E6A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9: Adding Clothing</w:t>
      </w:r>
    </w:p>
    <w:p w14:paraId="290A5CCA" w14:textId="77777777" w:rsidR="00C94E6A" w:rsidRPr="00C94E6A" w:rsidRDefault="00C94E6A" w:rsidP="00C94E6A">
      <w:pPr>
        <w:numPr>
          <w:ilvl w:val="0"/>
          <w:numId w:val="17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C94E6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Create Clothing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 Use additional meshes or the </w:t>
      </w:r>
      <w:r w:rsidRPr="00C94E6A">
        <w:rPr>
          <w:rFonts w:ascii="Monaco" w:eastAsia="Times New Roman" w:hAnsi="Monaco" w:cs="Courier New"/>
          <w:color w:val="C7254E"/>
          <w:kern w:val="0"/>
          <w:shd w:val="clear" w:color="auto" w:fill="F9F2F4"/>
          <w14:ligatures w14:val="none"/>
        </w:rPr>
        <w:t>Cloth</w:t>
      </w:r>
      <w:r w:rsidRPr="00C94E6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simulation feature to model and drape clothing on your character. Adjust the clothing to fit your character’s body.</w:t>
      </w:r>
    </w:p>
    <w:p w14:paraId="0F69ECCB" w14:textId="77777777" w:rsidR="00861CCB" w:rsidRPr="00E532E1" w:rsidRDefault="00861CCB" w:rsidP="00E532E1"/>
    <w:sectPr w:rsidR="00861CCB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FA0CB8"/>
    <w:multiLevelType w:val="multilevel"/>
    <w:tmpl w:val="203AA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950C8B"/>
    <w:multiLevelType w:val="multilevel"/>
    <w:tmpl w:val="C452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B0514"/>
    <w:multiLevelType w:val="multilevel"/>
    <w:tmpl w:val="0DF4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24F40"/>
    <w:multiLevelType w:val="multilevel"/>
    <w:tmpl w:val="1FD2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F53AE"/>
    <w:multiLevelType w:val="multilevel"/>
    <w:tmpl w:val="EE6C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B2888"/>
    <w:multiLevelType w:val="multilevel"/>
    <w:tmpl w:val="2F9CC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484B7F"/>
    <w:multiLevelType w:val="multilevel"/>
    <w:tmpl w:val="F9B8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4B571A"/>
    <w:multiLevelType w:val="multilevel"/>
    <w:tmpl w:val="7AFA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2C4FB9"/>
    <w:multiLevelType w:val="multilevel"/>
    <w:tmpl w:val="6006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686135">
    <w:abstractNumId w:val="0"/>
  </w:num>
  <w:num w:numId="2" w16cid:durableId="1825664128">
    <w:abstractNumId w:val="2"/>
  </w:num>
  <w:num w:numId="3" w16cid:durableId="1006175794">
    <w:abstractNumId w:val="2"/>
  </w:num>
  <w:num w:numId="4" w16cid:durableId="939996812">
    <w:abstractNumId w:val="2"/>
  </w:num>
  <w:num w:numId="5" w16cid:durableId="209071596">
    <w:abstractNumId w:val="2"/>
  </w:num>
  <w:num w:numId="6" w16cid:durableId="624580882">
    <w:abstractNumId w:val="2"/>
  </w:num>
  <w:num w:numId="7" w16cid:durableId="1858500200">
    <w:abstractNumId w:val="2"/>
  </w:num>
  <w:num w:numId="8" w16cid:durableId="2090887221">
    <w:abstractNumId w:val="2"/>
  </w:num>
  <w:num w:numId="9" w16cid:durableId="2014794700">
    <w:abstractNumId w:val="7"/>
  </w:num>
  <w:num w:numId="10" w16cid:durableId="511266519">
    <w:abstractNumId w:val="10"/>
  </w:num>
  <w:num w:numId="11" w16cid:durableId="965546362">
    <w:abstractNumId w:val="8"/>
  </w:num>
  <w:num w:numId="12" w16cid:durableId="939145106">
    <w:abstractNumId w:val="3"/>
  </w:num>
  <w:num w:numId="13" w16cid:durableId="2127459108">
    <w:abstractNumId w:val="4"/>
  </w:num>
  <w:num w:numId="14" w16cid:durableId="1784808259">
    <w:abstractNumId w:val="1"/>
  </w:num>
  <w:num w:numId="15" w16cid:durableId="1551648123">
    <w:abstractNumId w:val="6"/>
  </w:num>
  <w:num w:numId="16" w16cid:durableId="1758011990">
    <w:abstractNumId w:val="5"/>
  </w:num>
  <w:num w:numId="17" w16cid:durableId="17412435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6A"/>
    <w:rsid w:val="00053C74"/>
    <w:rsid w:val="0009406E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94E6A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16AE"/>
  <w15:chartTrackingRefBased/>
  <w15:docId w15:val="{88D77412-EB6E-41B0-9713-AE4D118B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2024-12-30T16:35:00Z</dcterms:created>
  <dcterms:modified xsi:type="dcterms:W3CDTF">2024-12-30T16:37:00Z</dcterms:modified>
</cp:coreProperties>
</file>