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7FF9C" w14:textId="649CAA28" w:rsidR="00861CCB" w:rsidRDefault="00073303" w:rsidP="00073303">
      <w:pPr>
        <w:pStyle w:val="Title"/>
      </w:pPr>
      <w:r>
        <w:t>4 Creating the Shape</w:t>
      </w:r>
    </w:p>
    <w:p w14:paraId="1974EEE3" w14:textId="77777777" w:rsidR="00CB5D53" w:rsidRPr="00CB5D53" w:rsidRDefault="00CB5D53" w:rsidP="00CB5D53"/>
    <w:p w14:paraId="6DD686F8" w14:textId="056AAE91" w:rsidR="00073303" w:rsidRDefault="00CB5D53" w:rsidP="00CB5D53">
      <w:pPr>
        <w:pStyle w:val="Heading1"/>
      </w:pPr>
      <w:r>
        <w:t>Our Starting Point</w:t>
      </w:r>
    </w:p>
    <w:p w14:paraId="449BCD29" w14:textId="5CFC2167" w:rsidR="00CB5D53" w:rsidRDefault="00CB5D53" w:rsidP="00CB5D53">
      <w:r>
        <w:t>We are going to continue our curve from where we left off in the last tutorial. So, right now, you should have a curve that looks something like this.</w:t>
      </w:r>
    </w:p>
    <w:p w14:paraId="6CE7DF40" w14:textId="58AC410A" w:rsidR="00CB5D53" w:rsidRDefault="00CB5D53" w:rsidP="00CB5D53">
      <w:r w:rsidRPr="00CB5D53">
        <w:drawing>
          <wp:inline distT="0" distB="0" distL="0" distR="0" wp14:anchorId="6347F379" wp14:editId="5A5456CD">
            <wp:extent cx="5515745" cy="3839111"/>
            <wp:effectExtent l="0" t="0" r="8890" b="9525"/>
            <wp:docPr id="191713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38853" name=""/>
                    <pic:cNvPicPr/>
                  </pic:nvPicPr>
                  <pic:blipFill>
                    <a:blip r:embed="rId5"/>
                    <a:stretch>
                      <a:fillRect/>
                    </a:stretch>
                  </pic:blipFill>
                  <pic:spPr>
                    <a:xfrm>
                      <a:off x="0" y="0"/>
                      <a:ext cx="5515745" cy="3839111"/>
                    </a:xfrm>
                    <a:prstGeom prst="rect">
                      <a:avLst/>
                    </a:prstGeom>
                  </pic:spPr>
                </pic:pic>
              </a:graphicData>
            </a:graphic>
          </wp:inline>
        </w:drawing>
      </w:r>
    </w:p>
    <w:p w14:paraId="4CF20BDA" w14:textId="77777777" w:rsidR="00CB5D53" w:rsidRDefault="00CB5D53" w:rsidP="00CB5D53"/>
    <w:p w14:paraId="0F3F8AC5" w14:textId="76DB29C1" w:rsidR="00CB5D53" w:rsidRDefault="00CB5D53" w:rsidP="00CB5D53">
      <w:r>
        <w:t>We are next going to change the location of the first section of the curve that we have on the left. It is the part that is lying on the floor. So, select it middle point.</w:t>
      </w:r>
    </w:p>
    <w:p w14:paraId="66669CC2" w14:textId="3852CA64" w:rsidR="00CB5D53" w:rsidRPr="00CB5D53" w:rsidRDefault="00CB5D53" w:rsidP="00CB5D53">
      <w:r w:rsidRPr="00CB5D53">
        <w:lastRenderedPageBreak/>
        <w:drawing>
          <wp:inline distT="0" distB="0" distL="0" distR="0" wp14:anchorId="5B2B3206" wp14:editId="75FA8193">
            <wp:extent cx="5005382" cy="2081720"/>
            <wp:effectExtent l="0" t="0" r="5080" b="0"/>
            <wp:docPr id="115722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28975" name=""/>
                    <pic:cNvPicPr/>
                  </pic:nvPicPr>
                  <pic:blipFill rotWithShape="1">
                    <a:blip r:embed="rId6"/>
                    <a:srcRect t="50422"/>
                    <a:stretch/>
                  </pic:blipFill>
                  <pic:spPr bwMode="auto">
                    <a:xfrm>
                      <a:off x="0" y="0"/>
                      <a:ext cx="5027719" cy="2091010"/>
                    </a:xfrm>
                    <a:prstGeom prst="rect">
                      <a:avLst/>
                    </a:prstGeom>
                    <a:ln>
                      <a:noFill/>
                    </a:ln>
                    <a:extLst>
                      <a:ext uri="{53640926-AAD7-44D8-BBD7-CCE9431645EC}">
                        <a14:shadowObscured xmlns:a14="http://schemas.microsoft.com/office/drawing/2010/main"/>
                      </a:ext>
                    </a:extLst>
                  </pic:spPr>
                </pic:pic>
              </a:graphicData>
            </a:graphic>
          </wp:inline>
        </w:drawing>
      </w:r>
    </w:p>
    <w:p w14:paraId="047AE980" w14:textId="77777777" w:rsidR="00073303" w:rsidRDefault="00073303" w:rsidP="00073303"/>
    <w:p w14:paraId="78F40129" w14:textId="30200F9F" w:rsidR="00DB4CE1" w:rsidRDefault="00DB4CE1" w:rsidP="00073303">
      <w:r>
        <w:t>We want to move that point so its handle control point is lying slightly to the left of where the cursor is on the floor.</w:t>
      </w:r>
    </w:p>
    <w:p w14:paraId="0E2A0835" w14:textId="0E9436FC" w:rsidR="00DB4CE1" w:rsidRDefault="00DB4CE1" w:rsidP="00073303">
      <w:r w:rsidRPr="00DB4CE1">
        <w:drawing>
          <wp:inline distT="0" distB="0" distL="0" distR="0" wp14:anchorId="670E12C6" wp14:editId="21F31CBC">
            <wp:extent cx="5020376" cy="3515216"/>
            <wp:effectExtent l="0" t="0" r="8890" b="9525"/>
            <wp:docPr id="143589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93779" name=""/>
                    <pic:cNvPicPr/>
                  </pic:nvPicPr>
                  <pic:blipFill>
                    <a:blip r:embed="rId7"/>
                    <a:stretch>
                      <a:fillRect/>
                    </a:stretch>
                  </pic:blipFill>
                  <pic:spPr>
                    <a:xfrm>
                      <a:off x="0" y="0"/>
                      <a:ext cx="5020376" cy="3515216"/>
                    </a:xfrm>
                    <a:prstGeom prst="rect">
                      <a:avLst/>
                    </a:prstGeom>
                  </pic:spPr>
                </pic:pic>
              </a:graphicData>
            </a:graphic>
          </wp:inline>
        </w:drawing>
      </w:r>
    </w:p>
    <w:p w14:paraId="5A2FA586" w14:textId="77777777" w:rsidR="00DB4CE1" w:rsidRDefault="00DB4CE1" w:rsidP="00073303"/>
    <w:p w14:paraId="1E7CE836" w14:textId="5080A50D" w:rsidR="00DB4CE1" w:rsidRDefault="00DB4CE1" w:rsidP="00073303">
      <w:r>
        <w:t xml:space="preserve">Now click on that mid- point, and hit the </w:t>
      </w:r>
      <w:r w:rsidRPr="00DB4CE1">
        <w:rPr>
          <w:rStyle w:val="BlueBoldenChar"/>
          <w:rFonts w:eastAsiaTheme="minorHAnsi"/>
        </w:rPr>
        <w:t>E</w:t>
      </w:r>
      <w:r>
        <w:t xml:space="preserve"> key to </w:t>
      </w:r>
      <w:r w:rsidRPr="00DB4CE1">
        <w:rPr>
          <w:rStyle w:val="BlueBoldenChar"/>
          <w:rFonts w:eastAsiaTheme="minorHAnsi"/>
        </w:rPr>
        <w:t>extrude</w:t>
      </w:r>
      <w:r>
        <w:t xml:space="preserve"> it. We can hold down the </w:t>
      </w:r>
      <w:r w:rsidRPr="00DB4CE1">
        <w:rPr>
          <w:rStyle w:val="BlueBoldenChar"/>
          <w:rFonts w:eastAsiaTheme="minorHAnsi"/>
        </w:rPr>
        <w:t>Y</w:t>
      </w:r>
      <w:r>
        <w:t xml:space="preserve"> key at the same time to constrain it to the Y axis so this point moves </w:t>
      </w:r>
      <w:r w:rsidRPr="00DB4CE1">
        <w:rPr>
          <w:rStyle w:val="BlueBoldenChar"/>
          <w:rFonts w:eastAsiaTheme="minorHAnsi"/>
        </w:rPr>
        <w:t>straight downward</w:t>
      </w:r>
      <w:r>
        <w:t>.</w:t>
      </w:r>
    </w:p>
    <w:p w14:paraId="51DC9689" w14:textId="77777777" w:rsidR="0037279C" w:rsidRDefault="0037279C" w:rsidP="00073303"/>
    <w:p w14:paraId="0B10ACBD" w14:textId="67F8E9C5" w:rsidR="0037279C" w:rsidRDefault="0037279C" w:rsidP="00073303"/>
    <w:p w14:paraId="33C6F45E" w14:textId="0582BB1A" w:rsidR="00DB4CE1" w:rsidRDefault="00DB4CE1" w:rsidP="00073303"/>
    <w:p w14:paraId="48C1ACDE" w14:textId="44F8B7F4" w:rsidR="00073303" w:rsidRDefault="0037279C" w:rsidP="00073303">
      <w:r w:rsidRPr="0037279C">
        <w:drawing>
          <wp:inline distT="0" distB="0" distL="0" distR="0" wp14:anchorId="14B5DEAA" wp14:editId="202BDD20">
            <wp:extent cx="3715268" cy="3610479"/>
            <wp:effectExtent l="0" t="0" r="0" b="9525"/>
            <wp:docPr id="57440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09317" name=""/>
                    <pic:cNvPicPr/>
                  </pic:nvPicPr>
                  <pic:blipFill>
                    <a:blip r:embed="rId8"/>
                    <a:stretch>
                      <a:fillRect/>
                    </a:stretch>
                  </pic:blipFill>
                  <pic:spPr>
                    <a:xfrm>
                      <a:off x="0" y="0"/>
                      <a:ext cx="3715268" cy="3610479"/>
                    </a:xfrm>
                    <a:prstGeom prst="rect">
                      <a:avLst/>
                    </a:prstGeom>
                  </pic:spPr>
                </pic:pic>
              </a:graphicData>
            </a:graphic>
          </wp:inline>
        </w:drawing>
      </w:r>
    </w:p>
    <w:p w14:paraId="50986FAF" w14:textId="77777777" w:rsidR="0037279C" w:rsidRDefault="0037279C" w:rsidP="00073303"/>
    <w:p w14:paraId="6B7FF71D" w14:textId="29221972" w:rsidR="0037279C" w:rsidRDefault="0037279C" w:rsidP="00073303">
      <w:r>
        <w:t xml:space="preserve">Change these two controls to have </w:t>
      </w:r>
      <w:r w:rsidRPr="0037279C">
        <w:rPr>
          <w:rStyle w:val="BlueBoldenChar"/>
          <w:rFonts w:eastAsiaTheme="minorHAnsi"/>
        </w:rPr>
        <w:t>Automatic</w:t>
      </w:r>
      <w:r>
        <w:t xml:space="preserve"> Handles. Hit the </w:t>
      </w:r>
      <w:r w:rsidRPr="0037279C">
        <w:rPr>
          <w:rStyle w:val="BlueBoldenChar"/>
          <w:rFonts w:eastAsiaTheme="minorHAnsi"/>
        </w:rPr>
        <w:t xml:space="preserve">V </w:t>
      </w:r>
      <w:r>
        <w:t>key to change the handle type.</w:t>
      </w:r>
    </w:p>
    <w:p w14:paraId="479B11BB" w14:textId="381C81E6" w:rsidR="0037279C" w:rsidRDefault="0037279C" w:rsidP="00073303">
      <w:r w:rsidRPr="0037279C">
        <w:lastRenderedPageBreak/>
        <w:drawing>
          <wp:inline distT="0" distB="0" distL="0" distR="0" wp14:anchorId="38B02960" wp14:editId="59301307">
            <wp:extent cx="4182059" cy="3696216"/>
            <wp:effectExtent l="0" t="0" r="9525" b="0"/>
            <wp:docPr id="179091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11052" name=""/>
                    <pic:cNvPicPr/>
                  </pic:nvPicPr>
                  <pic:blipFill>
                    <a:blip r:embed="rId9"/>
                    <a:stretch>
                      <a:fillRect/>
                    </a:stretch>
                  </pic:blipFill>
                  <pic:spPr>
                    <a:xfrm>
                      <a:off x="0" y="0"/>
                      <a:ext cx="4182059" cy="3696216"/>
                    </a:xfrm>
                    <a:prstGeom prst="rect">
                      <a:avLst/>
                    </a:prstGeom>
                  </pic:spPr>
                </pic:pic>
              </a:graphicData>
            </a:graphic>
          </wp:inline>
        </w:drawing>
      </w:r>
    </w:p>
    <w:p w14:paraId="32230DFD" w14:textId="77A6B37C" w:rsidR="0037279C" w:rsidRDefault="0037279C" w:rsidP="00073303">
      <w:r>
        <w:t>Now select the end point on the right handle and change that handle type to Vector. It will now point straight downward. The left handle, you can move to flatten out on the floor.</w:t>
      </w:r>
    </w:p>
    <w:p w14:paraId="42B06FFA" w14:textId="4EDD14C7" w:rsidR="00DE7A27" w:rsidRDefault="00DE7A27" w:rsidP="00073303">
      <w:r w:rsidRPr="00DE7A27">
        <w:drawing>
          <wp:inline distT="0" distB="0" distL="0" distR="0" wp14:anchorId="1272F947" wp14:editId="5FD1CA3E">
            <wp:extent cx="4591691" cy="3038899"/>
            <wp:effectExtent l="0" t="0" r="0" b="9525"/>
            <wp:docPr id="113282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28804" name=""/>
                    <pic:cNvPicPr/>
                  </pic:nvPicPr>
                  <pic:blipFill>
                    <a:blip r:embed="rId10"/>
                    <a:stretch>
                      <a:fillRect/>
                    </a:stretch>
                  </pic:blipFill>
                  <pic:spPr>
                    <a:xfrm>
                      <a:off x="0" y="0"/>
                      <a:ext cx="4591691" cy="3038899"/>
                    </a:xfrm>
                    <a:prstGeom prst="rect">
                      <a:avLst/>
                    </a:prstGeom>
                  </pic:spPr>
                </pic:pic>
              </a:graphicData>
            </a:graphic>
          </wp:inline>
        </w:drawing>
      </w:r>
    </w:p>
    <w:p w14:paraId="4605945A" w14:textId="11ADAC1A" w:rsidR="0037279C" w:rsidRDefault="0037279C" w:rsidP="00073303"/>
    <w:p w14:paraId="146AB501" w14:textId="77777777" w:rsidR="00DE7A27" w:rsidRDefault="00DE7A27" w:rsidP="00073303"/>
    <w:p w14:paraId="02873748" w14:textId="4BF98464" w:rsidR="00DE7A27" w:rsidRDefault="00DE7A27" w:rsidP="00DE7A27">
      <w:pPr>
        <w:pStyle w:val="Heading1"/>
      </w:pPr>
      <w:r>
        <w:lastRenderedPageBreak/>
        <w:t>Move Cursor to Selected</w:t>
      </w:r>
    </w:p>
    <w:p w14:paraId="1DEE593E" w14:textId="6D581FFD" w:rsidR="00DE7A27" w:rsidRDefault="00DE7A27" w:rsidP="00DE7A27">
      <w:r>
        <w:t>We are going to be moving the cursor a couple of times to get it located to where we actually want it. To do this, we will first need to select this mid-point here on this control.</w:t>
      </w:r>
    </w:p>
    <w:p w14:paraId="13E1348F" w14:textId="5C30F91F" w:rsidR="00DE7A27" w:rsidRDefault="00DE7A27" w:rsidP="00DE7A27">
      <w:r w:rsidRPr="00DE7A27">
        <w:drawing>
          <wp:inline distT="0" distB="0" distL="0" distR="0" wp14:anchorId="5DD204F5" wp14:editId="1780B800">
            <wp:extent cx="2500211" cy="2898417"/>
            <wp:effectExtent l="0" t="0" r="0" b="0"/>
            <wp:docPr id="162510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02900" name=""/>
                    <pic:cNvPicPr/>
                  </pic:nvPicPr>
                  <pic:blipFill>
                    <a:blip r:embed="rId11"/>
                    <a:stretch>
                      <a:fillRect/>
                    </a:stretch>
                  </pic:blipFill>
                  <pic:spPr>
                    <a:xfrm>
                      <a:off x="0" y="0"/>
                      <a:ext cx="2506212" cy="2905374"/>
                    </a:xfrm>
                    <a:prstGeom prst="rect">
                      <a:avLst/>
                    </a:prstGeom>
                  </pic:spPr>
                </pic:pic>
              </a:graphicData>
            </a:graphic>
          </wp:inline>
        </w:drawing>
      </w:r>
    </w:p>
    <w:p w14:paraId="193BB910" w14:textId="32FA8E36" w:rsidR="00DE7A27" w:rsidRDefault="00DE7A27" w:rsidP="00DE7A27">
      <w:r>
        <w:t xml:space="preserve">Now with that mid-point selected we can hit </w:t>
      </w:r>
      <w:r w:rsidRPr="005B664A">
        <w:rPr>
          <w:rStyle w:val="BlueBoldenChar"/>
          <w:rFonts w:eastAsiaTheme="minorHAnsi"/>
        </w:rPr>
        <w:t>Shift</w:t>
      </w:r>
      <w:r>
        <w:t xml:space="preserve"> and </w:t>
      </w:r>
      <w:r w:rsidRPr="005B664A">
        <w:rPr>
          <w:rStyle w:val="BlueBoldenChar"/>
          <w:rFonts w:eastAsiaTheme="minorHAnsi"/>
        </w:rPr>
        <w:t>S</w:t>
      </w:r>
      <w:r>
        <w:t xml:space="preserve">, then at the bottom of the menu that pops up, we want to select </w:t>
      </w:r>
      <w:r w:rsidRPr="00DE7A27">
        <w:rPr>
          <w:rStyle w:val="BlueBoldenChar"/>
          <w:rFonts w:eastAsiaTheme="minorHAnsi"/>
        </w:rPr>
        <w:t>Cursor to Selected</w:t>
      </w:r>
      <w:r>
        <w:t>.</w:t>
      </w:r>
    </w:p>
    <w:p w14:paraId="6BCA0577" w14:textId="6C8782E5" w:rsidR="005B664A" w:rsidRDefault="005B664A" w:rsidP="00DE7A27">
      <w:r w:rsidRPr="005B664A">
        <w:drawing>
          <wp:inline distT="0" distB="0" distL="0" distR="0" wp14:anchorId="25B58A0C" wp14:editId="407DB5C4">
            <wp:extent cx="5839640" cy="2896004"/>
            <wp:effectExtent l="0" t="0" r="8890" b="0"/>
            <wp:docPr id="106212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28412" name=""/>
                    <pic:cNvPicPr/>
                  </pic:nvPicPr>
                  <pic:blipFill>
                    <a:blip r:embed="rId12"/>
                    <a:stretch>
                      <a:fillRect/>
                    </a:stretch>
                  </pic:blipFill>
                  <pic:spPr>
                    <a:xfrm>
                      <a:off x="0" y="0"/>
                      <a:ext cx="5839640" cy="2896004"/>
                    </a:xfrm>
                    <a:prstGeom prst="rect">
                      <a:avLst/>
                    </a:prstGeom>
                  </pic:spPr>
                </pic:pic>
              </a:graphicData>
            </a:graphic>
          </wp:inline>
        </w:drawing>
      </w:r>
    </w:p>
    <w:p w14:paraId="3AC7A2D0" w14:textId="33BF645E" w:rsidR="005B664A" w:rsidRDefault="005B664A" w:rsidP="00DE7A27">
      <w:r w:rsidRPr="005B664A">
        <w:rPr>
          <w:rStyle w:val="BoldRedChar"/>
        </w:rPr>
        <w:t>Note</w:t>
      </w:r>
      <w:r>
        <w:t xml:space="preserve">-To come out of the menu overlay, just press </w:t>
      </w:r>
      <w:r w:rsidRPr="005B664A">
        <w:rPr>
          <w:rStyle w:val="BlueBoldenChar"/>
          <w:rFonts w:eastAsiaTheme="minorHAnsi"/>
        </w:rPr>
        <w:t>Shift</w:t>
      </w:r>
      <w:r>
        <w:t xml:space="preserve"> and </w:t>
      </w:r>
      <w:r w:rsidRPr="005B664A">
        <w:rPr>
          <w:rStyle w:val="BlueBoldenChar"/>
          <w:rFonts w:eastAsiaTheme="minorHAnsi"/>
        </w:rPr>
        <w:t xml:space="preserve">S </w:t>
      </w:r>
      <w:r>
        <w:t>again.</w:t>
      </w:r>
    </w:p>
    <w:p w14:paraId="71F8C08B" w14:textId="77777777" w:rsidR="005B664A" w:rsidRDefault="005B664A" w:rsidP="00DE7A27"/>
    <w:p w14:paraId="5EEF9DA7" w14:textId="601ED1AA" w:rsidR="005B664A" w:rsidRDefault="005B664A" w:rsidP="00DE7A27">
      <w:r>
        <w:lastRenderedPageBreak/>
        <w:t xml:space="preserve">But we actually do not want the </w:t>
      </w:r>
      <w:r w:rsidRPr="005B664A">
        <w:rPr>
          <w:rStyle w:val="BlueBoldenChar"/>
          <w:rFonts w:eastAsiaTheme="minorHAnsi"/>
        </w:rPr>
        <w:t>3D Cursor</w:t>
      </w:r>
      <w:r>
        <w:t xml:space="preserve"> sitting on that control point, we actually want it to sit on the </w:t>
      </w:r>
      <w:r w:rsidRPr="005B664A">
        <w:rPr>
          <w:rStyle w:val="BlueBoldenChar"/>
          <w:rFonts w:eastAsiaTheme="minorHAnsi"/>
        </w:rPr>
        <w:t>green line</w:t>
      </w:r>
      <w:r>
        <w:t xml:space="preserve"> that runs straight up and down at the center of our project in the view port.</w:t>
      </w:r>
    </w:p>
    <w:p w14:paraId="60C89F80" w14:textId="55186123" w:rsidR="005B664A" w:rsidRDefault="005B664A" w:rsidP="00DE7A27">
      <w:r>
        <w:t xml:space="preserve">So, to do that we need to open up that panel at the right side of the viewport using the </w:t>
      </w:r>
      <w:r w:rsidRPr="005B664A">
        <w:rPr>
          <w:rStyle w:val="BlueBoldenChar"/>
          <w:rFonts w:eastAsiaTheme="minorHAnsi"/>
        </w:rPr>
        <w:t xml:space="preserve">N </w:t>
      </w:r>
      <w:r>
        <w:t xml:space="preserve">key. Go to the </w:t>
      </w:r>
      <w:r>
        <w:rPr>
          <w:rStyle w:val="BlueBoldenChar"/>
          <w:rFonts w:eastAsiaTheme="minorHAnsi"/>
        </w:rPr>
        <w:t xml:space="preserve">View </w:t>
      </w:r>
      <w:r>
        <w:t>tab, to reach the settings for the 3D Cursor. We need to change the X for Location of the 3D Cursor to get it to sit where we want.</w:t>
      </w:r>
      <w:r w:rsidR="00F00245">
        <w:t xml:space="preserve"> Now notice that the red and white ring is sitting on the green line where we want it.</w:t>
      </w:r>
    </w:p>
    <w:p w14:paraId="52DA2E28" w14:textId="4FDDDDFB" w:rsidR="00F00245" w:rsidRDefault="00F00245" w:rsidP="00DE7A27">
      <w:r w:rsidRPr="00F00245">
        <w:drawing>
          <wp:inline distT="0" distB="0" distL="0" distR="0" wp14:anchorId="0D99B742" wp14:editId="5D1826FB">
            <wp:extent cx="4877481" cy="3629532"/>
            <wp:effectExtent l="0" t="0" r="0" b="9525"/>
            <wp:docPr id="128681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17823" name=""/>
                    <pic:cNvPicPr/>
                  </pic:nvPicPr>
                  <pic:blipFill>
                    <a:blip r:embed="rId13"/>
                    <a:stretch>
                      <a:fillRect/>
                    </a:stretch>
                  </pic:blipFill>
                  <pic:spPr>
                    <a:xfrm>
                      <a:off x="0" y="0"/>
                      <a:ext cx="4877481" cy="3629532"/>
                    </a:xfrm>
                    <a:prstGeom prst="rect">
                      <a:avLst/>
                    </a:prstGeom>
                  </pic:spPr>
                </pic:pic>
              </a:graphicData>
            </a:graphic>
          </wp:inline>
        </w:drawing>
      </w:r>
    </w:p>
    <w:p w14:paraId="434403FE" w14:textId="77777777" w:rsidR="00F00245" w:rsidRDefault="00F00245" w:rsidP="00DE7A27"/>
    <w:p w14:paraId="2E95BF90" w14:textId="6DAAEE3B" w:rsidR="00F00245" w:rsidRDefault="00F00245" w:rsidP="00F00245">
      <w:pPr>
        <w:pStyle w:val="Heading1"/>
      </w:pPr>
      <w:r>
        <w:t>Add a Bezier Circle</w:t>
      </w:r>
    </w:p>
    <w:p w14:paraId="6CA0C033" w14:textId="77777777" w:rsidR="00F00245" w:rsidRDefault="00F00245" w:rsidP="00DE7A27">
      <w:r>
        <w:t xml:space="preserve">Now anything that we add to the scene will be added where the 3D cursor is located. And this is where we want to add it. </w:t>
      </w:r>
    </w:p>
    <w:p w14:paraId="46647A44" w14:textId="736881D6" w:rsidR="00F00245" w:rsidRDefault="00F00245" w:rsidP="00DE7A27">
      <w:r>
        <w:t xml:space="preserve">Notice that we are doing this in the </w:t>
      </w:r>
      <w:r w:rsidRPr="00F00245">
        <w:rPr>
          <w:rStyle w:val="BlueBoldenChar"/>
          <w:rFonts w:eastAsiaTheme="minorHAnsi"/>
        </w:rPr>
        <w:t xml:space="preserve">Edit </w:t>
      </w:r>
      <w:r>
        <w:t>workspace, and not the Object workspace.</w:t>
      </w:r>
    </w:p>
    <w:p w14:paraId="15EF289B" w14:textId="2DB91EF6" w:rsidR="005B664A" w:rsidRPr="00DE7A27" w:rsidRDefault="00F00245" w:rsidP="00DE7A27">
      <w:r w:rsidRPr="00F00245">
        <w:drawing>
          <wp:inline distT="0" distB="0" distL="0" distR="0" wp14:anchorId="31E59677" wp14:editId="4FCA1790">
            <wp:extent cx="2305372" cy="847843"/>
            <wp:effectExtent l="0" t="0" r="0" b="9525"/>
            <wp:docPr id="20442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7710" name=""/>
                    <pic:cNvPicPr/>
                  </pic:nvPicPr>
                  <pic:blipFill>
                    <a:blip r:embed="rId14"/>
                    <a:stretch>
                      <a:fillRect/>
                    </a:stretch>
                  </pic:blipFill>
                  <pic:spPr>
                    <a:xfrm>
                      <a:off x="0" y="0"/>
                      <a:ext cx="2305372" cy="847843"/>
                    </a:xfrm>
                    <a:prstGeom prst="rect">
                      <a:avLst/>
                    </a:prstGeom>
                  </pic:spPr>
                </pic:pic>
              </a:graphicData>
            </a:graphic>
          </wp:inline>
        </w:drawing>
      </w:r>
    </w:p>
    <w:p w14:paraId="3263EC89" w14:textId="3EFF7B48" w:rsidR="0037279C" w:rsidRDefault="00F00245" w:rsidP="00073303">
      <w:r>
        <w:t>Hit Shift -A to add a circle</w:t>
      </w:r>
    </w:p>
    <w:p w14:paraId="54972421" w14:textId="2F7EB521" w:rsidR="0037279C" w:rsidRDefault="00F00245" w:rsidP="00073303">
      <w:r w:rsidRPr="00F00245">
        <w:lastRenderedPageBreak/>
        <w:drawing>
          <wp:inline distT="0" distB="0" distL="0" distR="0" wp14:anchorId="2AF7803E" wp14:editId="73FF8869">
            <wp:extent cx="3143689" cy="1867161"/>
            <wp:effectExtent l="0" t="0" r="0" b="0"/>
            <wp:docPr id="54911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15674" name=""/>
                    <pic:cNvPicPr/>
                  </pic:nvPicPr>
                  <pic:blipFill>
                    <a:blip r:embed="rId15"/>
                    <a:stretch>
                      <a:fillRect/>
                    </a:stretch>
                  </pic:blipFill>
                  <pic:spPr>
                    <a:xfrm>
                      <a:off x="0" y="0"/>
                      <a:ext cx="3143689" cy="1867161"/>
                    </a:xfrm>
                    <a:prstGeom prst="rect">
                      <a:avLst/>
                    </a:prstGeom>
                  </pic:spPr>
                </pic:pic>
              </a:graphicData>
            </a:graphic>
          </wp:inline>
        </w:drawing>
      </w:r>
    </w:p>
    <w:p w14:paraId="253E37C5" w14:textId="156FEE9D" w:rsidR="00163985" w:rsidRDefault="00163985" w:rsidP="00073303">
      <w:r>
        <w:t>See the circle was added around that 3D cursor, location we just specified.</w:t>
      </w:r>
    </w:p>
    <w:p w14:paraId="71AE320E" w14:textId="0D2204E8" w:rsidR="0037279C" w:rsidRDefault="00163985" w:rsidP="00073303">
      <w:r w:rsidRPr="00163985">
        <w:drawing>
          <wp:inline distT="0" distB="0" distL="0" distR="0" wp14:anchorId="6D22EBD4" wp14:editId="013DA028">
            <wp:extent cx="4063730" cy="2847375"/>
            <wp:effectExtent l="0" t="0" r="0" b="0"/>
            <wp:docPr id="122230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09160" name=""/>
                    <pic:cNvPicPr/>
                  </pic:nvPicPr>
                  <pic:blipFill>
                    <a:blip r:embed="rId16"/>
                    <a:stretch>
                      <a:fillRect/>
                    </a:stretch>
                  </pic:blipFill>
                  <pic:spPr>
                    <a:xfrm>
                      <a:off x="0" y="0"/>
                      <a:ext cx="4072162" cy="2853283"/>
                    </a:xfrm>
                    <a:prstGeom prst="rect">
                      <a:avLst/>
                    </a:prstGeom>
                  </pic:spPr>
                </pic:pic>
              </a:graphicData>
            </a:graphic>
          </wp:inline>
        </w:drawing>
      </w:r>
    </w:p>
    <w:p w14:paraId="55F6B6B4" w14:textId="7010D921" w:rsidR="0037279C" w:rsidRDefault="0037279C" w:rsidP="00073303"/>
    <w:p w14:paraId="503147C0" w14:textId="613DCF45" w:rsidR="0037279C" w:rsidRDefault="0037279C" w:rsidP="00073303"/>
    <w:p w14:paraId="7859B021" w14:textId="55DFC147" w:rsidR="0037279C" w:rsidRDefault="0037279C" w:rsidP="00073303"/>
    <w:p w14:paraId="1C0EEF85" w14:textId="3963E6B4" w:rsidR="0037279C" w:rsidRDefault="0037279C" w:rsidP="00073303"/>
    <w:p w14:paraId="3114D382" w14:textId="77777777" w:rsidR="0037279C" w:rsidRDefault="0037279C" w:rsidP="00073303"/>
    <w:p w14:paraId="0F669101" w14:textId="77777777" w:rsidR="0037279C" w:rsidRDefault="0037279C" w:rsidP="00073303"/>
    <w:p w14:paraId="563E1C4D" w14:textId="77777777" w:rsidR="0037279C" w:rsidRDefault="0037279C" w:rsidP="00073303"/>
    <w:p w14:paraId="0B79BE94" w14:textId="77777777" w:rsidR="0037279C" w:rsidRDefault="0037279C" w:rsidP="00073303"/>
    <w:p w14:paraId="4882D886" w14:textId="77777777" w:rsidR="0037279C" w:rsidRDefault="0037279C" w:rsidP="00073303"/>
    <w:p w14:paraId="0BD234A5" w14:textId="77777777" w:rsidR="0037279C" w:rsidRDefault="0037279C" w:rsidP="00073303"/>
    <w:p w14:paraId="49F08BF1" w14:textId="77777777" w:rsidR="0037279C" w:rsidRDefault="0037279C" w:rsidP="00073303"/>
    <w:p w14:paraId="40EDDB46" w14:textId="4DB7EE22" w:rsidR="00073303" w:rsidRDefault="00073303" w:rsidP="00073303">
      <w:hyperlink r:id="rId17" w:history="1">
        <w:r w:rsidRPr="00CD2559">
          <w:rPr>
            <w:rStyle w:val="Hyperlink"/>
          </w:rPr>
          <w:t>https://www.youtube.com/watch?v=f53GvpTIO2w</w:t>
        </w:r>
      </w:hyperlink>
    </w:p>
    <w:p w14:paraId="63936600" w14:textId="77777777" w:rsidR="00073303" w:rsidRDefault="00073303" w:rsidP="00073303"/>
    <w:p w14:paraId="66419BD6" w14:textId="732F8EDB" w:rsidR="00073303" w:rsidRPr="00073303" w:rsidRDefault="00D276C6" w:rsidP="00073303">
      <w:r w:rsidRPr="00D276C6">
        <w:drawing>
          <wp:inline distT="0" distB="0" distL="0" distR="0" wp14:anchorId="028855C8" wp14:editId="509452DD">
            <wp:extent cx="5943600" cy="1451610"/>
            <wp:effectExtent l="0" t="0" r="0" b="0"/>
            <wp:docPr id="81924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1434" name=""/>
                    <pic:cNvPicPr/>
                  </pic:nvPicPr>
                  <pic:blipFill>
                    <a:blip r:embed="rId18"/>
                    <a:stretch>
                      <a:fillRect/>
                    </a:stretch>
                  </pic:blipFill>
                  <pic:spPr>
                    <a:xfrm>
                      <a:off x="0" y="0"/>
                      <a:ext cx="5943600" cy="1451610"/>
                    </a:xfrm>
                    <a:prstGeom prst="rect">
                      <a:avLst/>
                    </a:prstGeom>
                  </pic:spPr>
                </pic:pic>
              </a:graphicData>
            </a:graphic>
          </wp:inline>
        </w:drawing>
      </w:r>
    </w:p>
    <w:sectPr w:rsidR="00073303" w:rsidRPr="00073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03"/>
    <w:rsid w:val="00053C74"/>
    <w:rsid w:val="00073303"/>
    <w:rsid w:val="000D3CED"/>
    <w:rsid w:val="001323B6"/>
    <w:rsid w:val="00135BFF"/>
    <w:rsid w:val="00163985"/>
    <w:rsid w:val="001F71B8"/>
    <w:rsid w:val="00225567"/>
    <w:rsid w:val="0023742F"/>
    <w:rsid w:val="002535B0"/>
    <w:rsid w:val="002E6291"/>
    <w:rsid w:val="0037279C"/>
    <w:rsid w:val="003B2CE0"/>
    <w:rsid w:val="003F3F96"/>
    <w:rsid w:val="00417E74"/>
    <w:rsid w:val="004407D5"/>
    <w:rsid w:val="00541FD5"/>
    <w:rsid w:val="005B664A"/>
    <w:rsid w:val="00642E24"/>
    <w:rsid w:val="00644F29"/>
    <w:rsid w:val="007D67A2"/>
    <w:rsid w:val="00811AAF"/>
    <w:rsid w:val="00821658"/>
    <w:rsid w:val="008241A7"/>
    <w:rsid w:val="00836329"/>
    <w:rsid w:val="0085636A"/>
    <w:rsid w:val="00861CCB"/>
    <w:rsid w:val="008F647B"/>
    <w:rsid w:val="009A1CF7"/>
    <w:rsid w:val="009C7E99"/>
    <w:rsid w:val="009E1C48"/>
    <w:rsid w:val="009F5E4B"/>
    <w:rsid w:val="00A96974"/>
    <w:rsid w:val="00B04DFC"/>
    <w:rsid w:val="00B53663"/>
    <w:rsid w:val="00B92FEF"/>
    <w:rsid w:val="00BF255D"/>
    <w:rsid w:val="00C475EF"/>
    <w:rsid w:val="00CB5D53"/>
    <w:rsid w:val="00CB686B"/>
    <w:rsid w:val="00D276C6"/>
    <w:rsid w:val="00D3631D"/>
    <w:rsid w:val="00DB4CE1"/>
    <w:rsid w:val="00DE7A27"/>
    <w:rsid w:val="00E532E1"/>
    <w:rsid w:val="00ED72C5"/>
    <w:rsid w:val="00F0024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9633"/>
  <w15:chartTrackingRefBased/>
  <w15:docId w15:val="{D435E274-3B20-4438-B5E6-59476AF0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073303"/>
    <w:rPr>
      <w:color w:val="0563C1" w:themeColor="hyperlink"/>
      <w:u w:val="single"/>
    </w:rPr>
  </w:style>
  <w:style w:type="character" w:styleId="UnresolvedMention">
    <w:name w:val="Unresolved Mention"/>
    <w:basedOn w:val="DefaultParagraphFont"/>
    <w:uiPriority w:val="99"/>
    <w:semiHidden/>
    <w:unhideWhenUsed/>
    <w:rsid w:val="00073303"/>
    <w:rPr>
      <w:color w:val="605E5C"/>
      <w:shd w:val="clear" w:color="auto" w:fill="E1DFDD"/>
    </w:rPr>
  </w:style>
  <w:style w:type="character" w:styleId="FollowedHyperlink">
    <w:name w:val="FollowedHyperlink"/>
    <w:basedOn w:val="DefaultParagraphFont"/>
    <w:uiPriority w:val="99"/>
    <w:semiHidden/>
    <w:unhideWhenUsed/>
    <w:rsid w:val="00CB5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f53GvpTIO2w"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2025-03-02T11:05:00Z</dcterms:created>
  <dcterms:modified xsi:type="dcterms:W3CDTF">2025-03-03T16:37:00Z</dcterms:modified>
</cp:coreProperties>
</file>