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8D201" w14:textId="77777777" w:rsidR="00861CCB" w:rsidRDefault="00E3274C" w:rsidP="00E3274C">
      <w:pPr>
        <w:pStyle w:val="Title"/>
      </w:pPr>
      <w:r>
        <w:t>Write Up</w:t>
      </w:r>
    </w:p>
    <w:p w14:paraId="08D7B18A" w14:textId="3ACADDE3" w:rsidR="006656F2" w:rsidRDefault="00356D5D" w:rsidP="006656F2">
      <w:r>
        <w:t xml:space="preserve">This week, we step into the studio and learn how to build frames in Tkinter—your canvas for layout, structure, and </w:t>
      </w:r>
      <w:r>
        <w:t>building projects in Python.</w:t>
      </w:r>
    </w:p>
    <w:p w14:paraId="42E25D3B" w14:textId="5B516C76" w:rsidR="00356D5D" w:rsidRDefault="00356D5D" w:rsidP="006656F2">
      <w:r>
        <w:t>So, if this is of interest to you, then why don’t you join us for our brand-new article this week entitled:</w:t>
      </w:r>
    </w:p>
    <w:p w14:paraId="64DC1A1A" w14:textId="1699DDBC" w:rsidR="00356D5D" w:rsidRDefault="00356D5D" w:rsidP="00356D5D">
      <w:pPr>
        <w:pStyle w:val="Heading1"/>
      </w:pPr>
      <w:r>
        <w:t>Frames as Canvases</w:t>
      </w:r>
    </w:p>
    <w:p w14:paraId="349BB8E5" w14:textId="77777777" w:rsidR="00356D5D" w:rsidRPr="006656F2" w:rsidRDefault="00356D5D" w:rsidP="006656F2"/>
    <w:p w14:paraId="3C45A2D5" w14:textId="77777777" w:rsidR="00E3274C" w:rsidRDefault="00E3274C" w:rsidP="00E3274C"/>
    <w:p w14:paraId="56848D62" w14:textId="77777777" w:rsidR="00E3274C" w:rsidRDefault="00E3274C" w:rsidP="00E3274C"/>
    <w:p w14:paraId="3630D7CC" w14:textId="77777777" w:rsidR="00E3274C" w:rsidRPr="00E3274C" w:rsidRDefault="00E3274C" w:rsidP="00E3274C"/>
    <w:sectPr w:rsidR="00E3274C" w:rsidRPr="00E3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4C"/>
    <w:rsid w:val="00053C74"/>
    <w:rsid w:val="001323B6"/>
    <w:rsid w:val="00135BFF"/>
    <w:rsid w:val="002024C9"/>
    <w:rsid w:val="002E6291"/>
    <w:rsid w:val="00356D5D"/>
    <w:rsid w:val="004407D5"/>
    <w:rsid w:val="00644F29"/>
    <w:rsid w:val="006656F2"/>
    <w:rsid w:val="00665FC5"/>
    <w:rsid w:val="007D67A2"/>
    <w:rsid w:val="00811AAF"/>
    <w:rsid w:val="00821658"/>
    <w:rsid w:val="00861CCB"/>
    <w:rsid w:val="009A1CF7"/>
    <w:rsid w:val="009F5E4B"/>
    <w:rsid w:val="00A96974"/>
    <w:rsid w:val="00B04DFC"/>
    <w:rsid w:val="00BF4D6F"/>
    <w:rsid w:val="00E3274C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876F"/>
  <w15:chartTrackingRefBased/>
  <w15:docId w15:val="{7625CA79-972F-4EE3-968F-A1E6D1B1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CF7"/>
  </w:style>
  <w:style w:type="paragraph" w:styleId="Heading1">
    <w:name w:val="heading 1"/>
    <w:basedOn w:val="Normal"/>
    <w:next w:val="Normal"/>
    <w:link w:val="Heading1Char"/>
    <w:uiPriority w:val="9"/>
    <w:qFormat/>
    <w:rsid w:val="00135B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6AB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135BFF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135BFF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6AB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2025-10-09T17:32:00Z</dcterms:created>
  <dcterms:modified xsi:type="dcterms:W3CDTF">2025-10-09T17:32:00Z</dcterms:modified>
</cp:coreProperties>
</file>