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11622D83" w14:textId="2FE48A20" w:rsidR="006F57E2" w:rsidRDefault="006F57E2" w:rsidP="006F57E2">
      <w:r>
        <w:t xml:space="preserve">This week, we will be starting to take a very in-depth look at a class, to be more specific this will be a Tkinter programming class, that we will be creating for our Tool Tip, A class will enable us to easily create any type of tool tip that we want. We could consider this as the Tool Tip factory. Anytime we need a new type of tool tip, all we have to do is to call on this class and it will create it for us. </w:t>
      </w:r>
    </w:p>
    <w:p w14:paraId="57DF62D8" w14:textId="017B384C" w:rsidR="006F57E2" w:rsidRDefault="006F57E2" w:rsidP="006F57E2">
      <w:r>
        <w:t>So, if you would like to learn a little more about this magical Tool Tip making factory, then why don’t you join us for our brand-new article entitled:</w:t>
      </w:r>
    </w:p>
    <w:p w14:paraId="71B8C07F" w14:textId="113B964E" w:rsidR="006F57E2" w:rsidRPr="006F57E2" w:rsidRDefault="006F57E2" w:rsidP="006F57E2">
      <w:pPr>
        <w:pStyle w:val="Heading1"/>
      </w:pPr>
      <w:r>
        <w:t>The Tool Tip Class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35EFC"/>
    <w:rsid w:val="002E6291"/>
    <w:rsid w:val="004407D5"/>
    <w:rsid w:val="00644F29"/>
    <w:rsid w:val="006F57E2"/>
    <w:rsid w:val="007D67A2"/>
    <w:rsid w:val="00811AAF"/>
    <w:rsid w:val="00821658"/>
    <w:rsid w:val="00861CCB"/>
    <w:rsid w:val="009A1CF7"/>
    <w:rsid w:val="009F5E4B"/>
    <w:rsid w:val="00A96974"/>
    <w:rsid w:val="00B04DFC"/>
    <w:rsid w:val="00BF4D6F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2025-10-15T22:11:00Z</dcterms:created>
  <dcterms:modified xsi:type="dcterms:W3CDTF">2025-10-15T22:11:00Z</dcterms:modified>
</cp:coreProperties>
</file>