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7CE810B2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92225B">
        <w:t>1 Introduction to Game Maker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2D5E935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92225B">
        <w:t>Game Maker, Games</w:t>
      </w:r>
      <w:r>
        <w:t>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1E58D446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</w:t>
      </w:r>
      <w:r w:rsidR="0092225B">
        <w:t>is our first article in a new series of Game Maker, where we will be introducing you to it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774501AF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92225B" w:rsidRPr="0092225B">
        <w:t>Game Maker, Games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3A86D68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92225B">
        <w:t>Thursday 30</w:t>
      </w:r>
      <w:r w:rsidR="0092225B" w:rsidRPr="0092225B">
        <w:rPr>
          <w:vertAlign w:val="superscript"/>
        </w:rPr>
        <w:t>th</w:t>
      </w:r>
      <w:r w:rsidR="0092225B"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01455F2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005BB0" w:rsidRPr="00005BB0">
        <w:t>Enlightenment/Articles/2025/4_Game_Maker/1_Introduction_to_Game_Maker/1_Introduction_to_GameMaker.html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05BB0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2225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13966"/>
    <w:rsid w:val="00D3631D"/>
    <w:rsid w:val="00DF5D36"/>
    <w:rsid w:val="00E532E1"/>
    <w:rsid w:val="00ED72C5"/>
    <w:rsid w:val="00F07068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2025-10-30T22:40:00Z</dcterms:created>
  <dcterms:modified xsi:type="dcterms:W3CDTF">2025-10-30T22:40:00Z</dcterms:modified>
</cp:coreProperties>
</file>