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62F98A2F" w14:textId="0DD3EFEA" w:rsidR="006A3ECD" w:rsidRDefault="006A3ECD" w:rsidP="006A3ECD">
      <w:r>
        <w:t>This week, we will be taking a look at how we can get our hero to crash into the door, and exit the room. We will be needing to create a door object. And then we will also need to write some code that will tell the game that when the hero crashes into this thing. We want the scene to change. In this case, he will be entering the next room, but he could also be leaving the dungeon all together.</w:t>
      </w:r>
    </w:p>
    <w:p w14:paraId="37F23022" w14:textId="2F6543FF" w:rsidR="006A3ECD" w:rsidRDefault="006A3ECD" w:rsidP="006A3ECD">
      <w:r>
        <w:t>So, if you would like to learn just a bit how you can do this for your own game, then please join us for our brand-new article entitled:</w:t>
      </w:r>
    </w:p>
    <w:p w14:paraId="071E63D5" w14:textId="2B7567ED" w:rsidR="006A3ECD" w:rsidRPr="006A3ECD" w:rsidRDefault="006A3ECD" w:rsidP="006A3ECD">
      <w:pPr>
        <w:pStyle w:val="Heading1"/>
      </w:pPr>
      <w:r>
        <w:t>9 Exiting the Room</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0B088D"/>
    <w:rsid w:val="001323B6"/>
    <w:rsid w:val="00135BFF"/>
    <w:rsid w:val="00145EE5"/>
    <w:rsid w:val="002024C9"/>
    <w:rsid w:val="002665B4"/>
    <w:rsid w:val="002B58F3"/>
    <w:rsid w:val="002E6291"/>
    <w:rsid w:val="00352574"/>
    <w:rsid w:val="004407D5"/>
    <w:rsid w:val="00644F29"/>
    <w:rsid w:val="006A3ECD"/>
    <w:rsid w:val="007D67A2"/>
    <w:rsid w:val="00811AAF"/>
    <w:rsid w:val="00821658"/>
    <w:rsid w:val="00861CCB"/>
    <w:rsid w:val="009A1CF7"/>
    <w:rsid w:val="009E2F00"/>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2025-11-29T14:18:00Z</dcterms:modified>
</cp:coreProperties>
</file>