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6126980D" w14:textId="77777777" w:rsidR="00494994" w:rsidRPr="00494994" w:rsidRDefault="00494994" w:rsidP="00494994">
      <w:pPr>
        <w:pStyle w:val="Heading1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494994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This week, we'll take a look at how to repair your mesh after you've removed vertices and accidentally left yourself with a giant hole to fix. Whether you're replacing a malformed part of your model or recovering from a Blender mishap, this technique can help you rebuild the missing topology.</w:t>
      </w:r>
    </w:p>
    <w:p w14:paraId="315FD33E" w14:textId="77777777" w:rsidR="00494994" w:rsidRDefault="00494994" w:rsidP="00494994">
      <w:pPr>
        <w:pStyle w:val="Heading1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494994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So, if that sounds like something you'd like to add to your Blender toolbox, why not join us for our brand-new tutorial:</w:t>
      </w:r>
    </w:p>
    <w:p w14:paraId="549BB8F9" w14:textId="1E0E72F2" w:rsidR="00494994" w:rsidRPr="00494994" w:rsidRDefault="00535E5F" w:rsidP="00494994">
      <w:pPr>
        <w:pStyle w:val="Heading1"/>
      </w:pPr>
      <w:r>
        <w:t xml:space="preserve">6 </w:t>
      </w:r>
      <w:r w:rsidR="00494994">
        <w:t>How to Fill a Hole in the Mesh</w:t>
      </w:r>
    </w:p>
    <w:p w14:paraId="3C45A2D5" w14:textId="77777777" w:rsidR="00E3274C" w:rsidRPr="00494994" w:rsidRDefault="00E3274C" w:rsidP="00494994"/>
    <w:p w14:paraId="3630D7CC" w14:textId="77777777" w:rsidR="00E3274C" w:rsidRPr="00494994" w:rsidRDefault="00E3274C" w:rsidP="00494994"/>
    <w:sectPr w:rsidR="00E3274C" w:rsidRPr="00494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494994"/>
    <w:rsid w:val="00535E5F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C60436"/>
    <w:rsid w:val="00E3274C"/>
    <w:rsid w:val="00F43D16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2025-10-23T18:30:00Z</dcterms:created>
  <dcterms:modified xsi:type="dcterms:W3CDTF">2026-10-12T11:54:00Z</dcterms:modified>
</cp:coreProperties>
</file>