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hint="eastAsia" w:ascii="宋体" w:eastAsia="宋体" w:cs="宋体"/>
          <w:kern w:val="0"/>
          <w:sz w:val="20"/>
          <w:szCs w:val="20"/>
          <w:lang w:val="zh-CN"/>
        </w:rPr>
        <w:t>基本信息</w:t>
      </w:r>
      <w:r>
        <w:rPr>
          <w:rFonts w:ascii="宋体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录入者</w:t>
      </w:r>
      <w:r>
        <w:rPr>
          <w:rFonts w:ascii="宋体" w:eastAsia="宋体" w:cs="宋体"/>
          <w:kern w:val="0"/>
          <w:sz w:val="20"/>
          <w:szCs w:val="20"/>
          <w:lang w:val="zh-CN"/>
        </w:rPr>
        <w:t>({Entry by})@___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1.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患者编号</w:t>
      </w:r>
      <w:r>
        <w:rPr>
          <w:rFonts w:ascii="宋体" w:eastAsia="宋体" w:cs="宋体"/>
          <w:kern w:val="0"/>
          <w:sz w:val="20"/>
          <w:szCs w:val="20"/>
          <w:lang w:val="zh-CN"/>
        </w:rPr>
        <w:t>({NO}):@#####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2.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患者姓名</w:t>
      </w:r>
      <w:r>
        <w:rPr>
          <w:rFonts w:ascii="宋体" w:eastAsia="宋体" w:cs="宋体"/>
          <w:kern w:val="0"/>
          <w:sz w:val="20"/>
          <w:szCs w:val="20"/>
          <w:lang w:val="zh-CN"/>
        </w:rPr>
        <w:t>({Pname}) :@____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3.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年龄</w:t>
      </w:r>
      <w:r>
        <w:rPr>
          <w:rFonts w:ascii="宋体" w:eastAsia="宋体" w:cs="宋体"/>
          <w:kern w:val="0"/>
          <w:sz w:val="20"/>
          <w:szCs w:val="20"/>
          <w:lang w:val="zh-CN"/>
        </w:rPr>
        <w:t>({pregnant age}):@##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岁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4.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末次月经时间</w:t>
      </w:r>
      <w:r>
        <w:rPr>
          <w:rFonts w:ascii="宋体" w:eastAsia="宋体" w:cs="宋体"/>
          <w:kern w:val="0"/>
          <w:sz w:val="20"/>
          <w:szCs w:val="20"/>
          <w:lang w:val="zh-CN"/>
        </w:rPr>
        <w:t>({LMP}):@&lt;yyyy/mm/dd&gt;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5.G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怀孕次数</w:t>
      </w:r>
      <w:r>
        <w:rPr>
          <w:rFonts w:ascii="宋体" w:eastAsia="宋体" w:cs="宋体"/>
          <w:kern w:val="0"/>
          <w:sz w:val="20"/>
          <w:szCs w:val="20"/>
          <w:lang w:val="zh-CN"/>
        </w:rPr>
        <w:t>({Generate}):#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6.P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生育次数</w:t>
      </w:r>
      <w:r>
        <w:rPr>
          <w:rFonts w:ascii="宋体" w:eastAsia="宋体" w:cs="宋体"/>
          <w:kern w:val="0"/>
          <w:sz w:val="20"/>
          <w:szCs w:val="20"/>
          <w:lang w:val="zh-CN"/>
        </w:rPr>
        <w:t>({Pregnant}):#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7.A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流产次数</w:t>
      </w:r>
      <w:r>
        <w:rPr>
          <w:rFonts w:ascii="宋体" w:eastAsia="宋体" w:cs="宋体"/>
          <w:kern w:val="0"/>
          <w:sz w:val="20"/>
          <w:szCs w:val="20"/>
          <w:lang w:val="zh-CN"/>
        </w:rPr>
        <w:t>({Abortion}):#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8.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生育情况</w:t>
      </w:r>
      <w:r>
        <w:rPr>
          <w:rFonts w:ascii="宋体" w:eastAsia="宋体" w:cs="宋体"/>
          <w:kern w:val="0"/>
          <w:sz w:val="20"/>
          <w:szCs w:val="20"/>
          <w:lang w:val="zh-CN"/>
        </w:rPr>
        <w:t>({fertility}):#1=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初产，</w:t>
      </w:r>
      <w:r>
        <w:rPr>
          <w:rFonts w:ascii="宋体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经产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9.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预产期</w:t>
      </w:r>
      <w:r>
        <w:rPr>
          <w:rFonts w:ascii="宋体" w:eastAsia="宋体" w:cs="宋体"/>
          <w:kern w:val="0"/>
          <w:sz w:val="20"/>
          <w:szCs w:val="20"/>
          <w:lang w:val="zh-CN"/>
        </w:rPr>
        <w:t>({expected date of childbirth}):&lt;yyyy/mm/dd&gt;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10.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分娩日期</w:t>
      </w:r>
      <w:r>
        <w:rPr>
          <w:rFonts w:ascii="宋体" w:eastAsia="宋体" w:cs="宋体"/>
          <w:kern w:val="0"/>
          <w:sz w:val="20"/>
          <w:szCs w:val="20"/>
        </w:rPr>
        <w:t>({Date of delivery}):&lt;yyyy/mm/dd&gt;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11.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总孕程</w:t>
      </w:r>
      <w:r>
        <w:rPr>
          <w:rFonts w:ascii="宋体" w:eastAsia="宋体" w:cs="宋体"/>
          <w:kern w:val="0"/>
          <w:sz w:val="20"/>
          <w:szCs w:val="20"/>
        </w:rPr>
        <w:t>({total gestation week}):##.#w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12.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家族史</w:t>
      </w:r>
      <w:r>
        <w:rPr>
          <w:rFonts w:ascii="宋体" w:eastAsia="宋体" w:cs="宋体"/>
          <w:kern w:val="0"/>
          <w:sz w:val="20"/>
          <w:szCs w:val="20"/>
        </w:rPr>
        <w:t>({family history}):#1=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糖尿病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3=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高血压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4=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两者都有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13.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合并疾病</w:t>
      </w:r>
      <w:r>
        <w:rPr>
          <w:rFonts w:ascii="宋体" w:eastAsia="宋体" w:cs="宋体"/>
          <w:kern w:val="0"/>
          <w:sz w:val="20"/>
          <w:szCs w:val="20"/>
        </w:rPr>
        <w:t>({accompany disease}):@#1=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14.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合并疾病</w:t>
      </w:r>
      <w:r>
        <w:rPr>
          <w:rFonts w:ascii="宋体" w:eastAsia="宋体" w:cs="宋体"/>
          <w:kern w:val="0"/>
          <w:sz w:val="20"/>
          <w:szCs w:val="20"/>
        </w:rPr>
        <w:t>1-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小三阳</w:t>
      </w:r>
      <w:r>
        <w:rPr>
          <w:rFonts w:ascii="宋体" w:eastAsia="宋体" w:cs="宋体"/>
          <w:kern w:val="0"/>
          <w:sz w:val="20"/>
          <w:szCs w:val="20"/>
        </w:rPr>
        <w:t>({accompany disease1-HBV carrier}):@#1=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15.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合并疾病</w:t>
      </w:r>
      <w:r>
        <w:rPr>
          <w:rFonts w:ascii="宋体" w:eastAsia="宋体" w:cs="宋体"/>
          <w:kern w:val="0"/>
          <w:sz w:val="20"/>
          <w:szCs w:val="20"/>
        </w:rPr>
        <w:t>2-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隐匿性肾炎</w:t>
      </w:r>
      <w:r>
        <w:rPr>
          <w:rFonts w:ascii="宋体" w:eastAsia="宋体" w:cs="宋体"/>
          <w:kern w:val="0"/>
          <w:sz w:val="20"/>
          <w:szCs w:val="20"/>
        </w:rPr>
        <w:t>({accompany disease2-latent nephritis}):@#1=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16.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合并疾病</w:t>
      </w:r>
      <w:r>
        <w:rPr>
          <w:rFonts w:ascii="宋体" w:eastAsia="宋体" w:cs="宋体"/>
          <w:kern w:val="0"/>
          <w:sz w:val="20"/>
          <w:szCs w:val="20"/>
        </w:rPr>
        <w:t>3-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地贫</w:t>
      </w:r>
      <w:r>
        <w:rPr>
          <w:rFonts w:ascii="宋体" w:eastAsia="宋体" w:cs="宋体"/>
          <w:kern w:val="0"/>
          <w:sz w:val="20"/>
          <w:szCs w:val="20"/>
        </w:rPr>
        <w:t>({accompany disease3-thalassemia}):@#1=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17.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合并疾病</w:t>
      </w:r>
      <w:r>
        <w:rPr>
          <w:rFonts w:ascii="宋体" w:eastAsia="宋体" w:cs="宋体"/>
          <w:kern w:val="0"/>
          <w:sz w:val="20"/>
          <w:szCs w:val="20"/>
        </w:rPr>
        <w:t>4-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肥胖症</w:t>
      </w:r>
      <w:r>
        <w:rPr>
          <w:rFonts w:ascii="宋体" w:eastAsia="宋体" w:cs="宋体"/>
          <w:kern w:val="0"/>
          <w:sz w:val="20"/>
          <w:szCs w:val="20"/>
        </w:rPr>
        <w:t>({accompany disease4-obesity}):@#1=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18.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合并疾病</w:t>
      </w:r>
      <w:r>
        <w:rPr>
          <w:rFonts w:ascii="宋体" w:eastAsia="宋体" w:cs="宋体"/>
          <w:kern w:val="0"/>
          <w:sz w:val="20"/>
          <w:szCs w:val="20"/>
        </w:rPr>
        <w:t>5-G6PD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缺乏症</w:t>
      </w:r>
      <w:r>
        <w:rPr>
          <w:rFonts w:ascii="宋体" w:eastAsia="宋体" w:cs="宋体"/>
          <w:kern w:val="0"/>
          <w:sz w:val="20"/>
          <w:szCs w:val="20"/>
        </w:rPr>
        <w:t>({accompany disease5-G6PD deficiency}):@#1=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hint="eastAsia" w:ascii="宋体" w:eastAsia="宋体" w:cs="宋体"/>
          <w:kern w:val="0"/>
          <w:sz w:val="20"/>
          <w:szCs w:val="20"/>
          <w:lang w:val="zh-CN"/>
        </w:rPr>
        <w:t>体格检查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19.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孕前体重</w:t>
      </w:r>
      <w:r>
        <w:rPr>
          <w:rFonts w:ascii="宋体" w:eastAsia="宋体" w:cs="宋体"/>
          <w:kern w:val="0"/>
          <w:sz w:val="20"/>
          <w:szCs w:val="20"/>
        </w:rPr>
        <w:t>({weight before pregnant}):@###kg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20.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身高</w:t>
      </w:r>
      <w:r>
        <w:rPr>
          <w:rFonts w:ascii="宋体" w:eastAsia="宋体" w:cs="宋体"/>
          <w:kern w:val="0"/>
          <w:sz w:val="20"/>
          <w:szCs w:val="20"/>
        </w:rPr>
        <w:t>({height}):@###cm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21.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临产体质指数</w:t>
      </w:r>
      <w:r>
        <w:rPr>
          <w:rFonts w:ascii="宋体" w:eastAsia="宋体" w:cs="宋体"/>
          <w:kern w:val="0"/>
          <w:sz w:val="20"/>
          <w:szCs w:val="20"/>
        </w:rPr>
        <w:t>({BMI before delivery}):@##.#kg/m2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22.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临产体重</w:t>
      </w:r>
      <w:r>
        <w:rPr>
          <w:rFonts w:ascii="宋体" w:eastAsia="宋体" w:cs="宋体"/>
          <w:kern w:val="0"/>
          <w:sz w:val="20"/>
          <w:szCs w:val="20"/>
          <w:lang w:val="zh-CN"/>
        </w:rPr>
        <w:t>({weight before delivery}):###kg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23.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临产收缩血压</w:t>
      </w:r>
      <w:r>
        <w:rPr>
          <w:rFonts w:ascii="宋体" w:eastAsia="宋体" w:cs="宋体"/>
          <w:kern w:val="0"/>
          <w:sz w:val="20"/>
          <w:szCs w:val="20"/>
          <w:lang w:val="zh-CN"/>
        </w:rPr>
        <w:t>({SBP before delivery}):@###mmHg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24.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临产舒张血压</w:t>
      </w:r>
      <w:r>
        <w:rPr>
          <w:rFonts w:ascii="宋体" w:eastAsia="宋体" w:cs="宋体"/>
          <w:kern w:val="0"/>
          <w:sz w:val="20"/>
          <w:szCs w:val="20"/>
          <w:lang w:val="zh-CN"/>
        </w:rPr>
        <w:t>({DBP before delivery}):@###mmHg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hint="eastAsia" w:ascii="宋体" w:eastAsia="宋体" w:cs="宋体"/>
          <w:kern w:val="0"/>
          <w:sz w:val="20"/>
          <w:szCs w:val="20"/>
          <w:lang w:val="zh-CN"/>
        </w:rPr>
        <w:t>实验室检查：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OGTT: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常规</w:t>
      </w:r>
      <w:r>
        <w:rPr>
          <w:rFonts w:ascii="宋体" w:eastAsia="宋体" w:cs="宋体"/>
          <w:kern w:val="0"/>
          <w:sz w:val="20"/>
          <w:szCs w:val="20"/>
          <w:lang w:val="zh-CN"/>
        </w:rPr>
        <w:t>24-32w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，</w:t>
      </w:r>
      <w:r>
        <w:rPr>
          <w:rFonts w:ascii="宋体" w:eastAsia="宋体" w:cs="宋体"/>
          <w:kern w:val="0"/>
          <w:sz w:val="20"/>
          <w:szCs w:val="20"/>
          <w:lang w:val="zh-CN"/>
        </w:rPr>
        <w:t>HbA1c:OGTT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±</w:t>
      </w:r>
      <w:r>
        <w:rPr>
          <w:rFonts w:ascii="宋体" w:eastAsia="宋体" w:cs="宋体"/>
          <w:kern w:val="0"/>
          <w:sz w:val="20"/>
          <w:szCs w:val="20"/>
          <w:lang w:val="zh-CN"/>
        </w:rPr>
        <w:t>4w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内测定，血糖单位</w:t>
      </w:r>
      <w:r>
        <w:rPr>
          <w:rFonts w:ascii="宋体" w:eastAsia="宋体" w:cs="宋体"/>
          <w:kern w:val="0"/>
          <w:sz w:val="20"/>
          <w:szCs w:val="20"/>
          <w:lang w:val="zh-CN"/>
        </w:rPr>
        <w:t>mmol/L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。常规产后</w:t>
      </w:r>
      <w:r>
        <w:rPr>
          <w:rFonts w:ascii="宋体" w:eastAsia="宋体" w:cs="宋体"/>
          <w:kern w:val="0"/>
          <w:sz w:val="20"/>
          <w:szCs w:val="20"/>
          <w:lang w:val="zh-CN"/>
        </w:rPr>
        <w:t>OGTT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时间：产后</w:t>
      </w:r>
      <w:r>
        <w:rPr>
          <w:rFonts w:ascii="宋体" w:eastAsia="宋体" w:cs="宋体"/>
          <w:kern w:val="0"/>
          <w:sz w:val="20"/>
          <w:szCs w:val="20"/>
          <w:lang w:val="zh-CN"/>
        </w:rPr>
        <w:t>6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周。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25.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血常规</w:t>
      </w:r>
      <w:r>
        <w:rPr>
          <w:rFonts w:ascii="宋体" w:eastAsia="宋体" w:cs="宋体"/>
          <w:kern w:val="0"/>
          <w:sz w:val="20"/>
          <w:szCs w:val="20"/>
          <w:lang w:val="zh-CN"/>
        </w:rPr>
        <w:t>-Hb-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测</w:t>
      </w:r>
      <w:r>
        <w:rPr>
          <w:rFonts w:ascii="宋体" w:eastAsia="宋体" w:cs="宋体"/>
          <w:kern w:val="0"/>
          <w:sz w:val="20"/>
          <w:szCs w:val="20"/>
          <w:lang w:val="zh-CN"/>
        </w:rPr>
        <w:t>A1c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时</w:t>
      </w:r>
      <w:r>
        <w:rPr>
          <w:rFonts w:ascii="宋体" w:eastAsia="宋体" w:cs="宋体"/>
          <w:kern w:val="0"/>
          <w:sz w:val="20"/>
          <w:szCs w:val="20"/>
          <w:lang w:val="zh-CN"/>
        </w:rPr>
        <w:t>({hemoglobin})@###g/L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26.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尿常规</w:t>
      </w:r>
      <w:r>
        <w:rPr>
          <w:rFonts w:ascii="宋体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尿蛋白</w:t>
      </w:r>
      <w:r>
        <w:rPr>
          <w:rFonts w:ascii="宋体" w:eastAsia="宋体" w:cs="宋体"/>
          <w:kern w:val="0"/>
          <w:sz w:val="20"/>
          <w:szCs w:val="20"/>
          <w:lang w:val="zh-CN"/>
        </w:rPr>
        <w:t>({proteinuria}):#1=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eastAsia="宋体" w:cs="宋体"/>
          <w:kern w:val="0"/>
          <w:sz w:val="20"/>
          <w:szCs w:val="20"/>
          <w:lang w:val="zh-CN"/>
        </w:rPr>
        <w:t>2=1+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，</w:t>
      </w:r>
      <w:r>
        <w:rPr>
          <w:rFonts w:ascii="宋体" w:eastAsia="宋体" w:cs="宋体"/>
          <w:kern w:val="0"/>
          <w:sz w:val="20"/>
          <w:szCs w:val="20"/>
          <w:lang w:val="zh-CN"/>
        </w:rPr>
        <w:t>3=2+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，</w:t>
      </w:r>
      <w:r>
        <w:rPr>
          <w:rFonts w:ascii="宋体" w:eastAsia="宋体" w:cs="宋体"/>
          <w:kern w:val="0"/>
          <w:sz w:val="20"/>
          <w:szCs w:val="20"/>
          <w:lang w:val="zh-CN"/>
        </w:rPr>
        <w:t>4=3+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，</w:t>
      </w:r>
      <w:r>
        <w:rPr>
          <w:rFonts w:ascii="宋体" w:eastAsia="宋体" w:cs="宋体"/>
          <w:kern w:val="0"/>
          <w:sz w:val="20"/>
          <w:szCs w:val="20"/>
          <w:lang w:val="zh-CN"/>
        </w:rPr>
        <w:t>5=4+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，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27.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首次产检时间</w:t>
      </w:r>
      <w:r>
        <w:rPr>
          <w:rFonts w:ascii="宋体" w:eastAsia="宋体" w:cs="宋体"/>
          <w:kern w:val="0"/>
          <w:sz w:val="20"/>
          <w:szCs w:val="20"/>
          <w:lang w:val="zh-CN"/>
        </w:rPr>
        <w:t>w({First time of antenatal care}):@##.#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28.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首次产检血糖</w:t>
      </w:r>
      <w:r>
        <w:rPr>
          <w:rFonts w:ascii="宋体" w:eastAsia="宋体" w:cs="宋体"/>
          <w:kern w:val="0"/>
          <w:sz w:val="20"/>
          <w:szCs w:val="20"/>
          <w:lang w:val="zh-CN"/>
        </w:rPr>
        <w:t>FPG({blood glucose for the first time of antenatal care}):@##.#mmol/L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29.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测</w:t>
      </w:r>
      <w:r>
        <w:rPr>
          <w:rFonts w:ascii="宋体" w:eastAsia="宋体" w:cs="宋体"/>
          <w:kern w:val="0"/>
          <w:sz w:val="20"/>
          <w:szCs w:val="20"/>
          <w:lang w:val="zh-CN"/>
        </w:rPr>
        <w:t>OGTT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时间</w:t>
      </w:r>
      <w:r>
        <w:rPr>
          <w:rFonts w:ascii="宋体" w:eastAsia="宋体" w:cs="宋体"/>
          <w:kern w:val="0"/>
          <w:sz w:val="20"/>
          <w:szCs w:val="20"/>
          <w:lang w:val="zh-CN"/>
        </w:rPr>
        <w:t>({date of checking OGTT}):@&lt;yyyy/mm/dd&gt;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30.OGTT0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空腹</w:t>
      </w:r>
      <w:r>
        <w:rPr>
          <w:rFonts w:ascii="宋体" w:eastAsia="宋体" w:cs="宋体"/>
          <w:kern w:val="0"/>
          <w:sz w:val="20"/>
          <w:szCs w:val="20"/>
          <w:lang w:val="zh-CN"/>
        </w:rPr>
        <w:t>({OGTT0}):@##.#mmol/L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31.OGTT1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小时</w:t>
      </w:r>
      <w:r>
        <w:rPr>
          <w:rFonts w:ascii="宋体" w:eastAsia="宋体" w:cs="宋体"/>
          <w:kern w:val="0"/>
          <w:sz w:val="20"/>
          <w:szCs w:val="20"/>
          <w:lang w:val="zh-CN"/>
        </w:rPr>
        <w:t>({OGTT1}):@##.#mmol/L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32.OGTT2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小时</w:t>
      </w:r>
      <w:r>
        <w:rPr>
          <w:rFonts w:ascii="宋体" w:eastAsia="宋体" w:cs="宋体"/>
          <w:kern w:val="0"/>
          <w:sz w:val="20"/>
          <w:szCs w:val="20"/>
          <w:lang w:val="zh-CN"/>
        </w:rPr>
        <w:t>({OGTT2})::@##.#mmol/L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33.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测</w:t>
      </w:r>
      <w:r>
        <w:rPr>
          <w:rFonts w:ascii="宋体" w:eastAsia="宋体" w:cs="宋体"/>
          <w:kern w:val="0"/>
          <w:sz w:val="20"/>
          <w:szCs w:val="20"/>
          <w:lang w:val="zh-CN"/>
        </w:rPr>
        <w:t>HbA1c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时间</w:t>
      </w:r>
      <w:r>
        <w:rPr>
          <w:rFonts w:ascii="宋体" w:eastAsia="宋体" w:cs="宋体"/>
          <w:kern w:val="0"/>
          <w:sz w:val="20"/>
          <w:szCs w:val="20"/>
          <w:lang w:val="zh-CN"/>
        </w:rPr>
        <w:t>({datofHbA1c}):&lt;yyyy/mm/dd&gt;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34.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糖化血红蛋白</w:t>
      </w:r>
      <w:r>
        <w:rPr>
          <w:rFonts w:ascii="宋体" w:eastAsia="宋体" w:cs="宋体"/>
          <w:kern w:val="0"/>
          <w:sz w:val="20"/>
          <w:szCs w:val="20"/>
          <w:lang w:val="zh-CN"/>
        </w:rPr>
        <w:t>({HbA1c}):@##.#%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</w:pPr>
      <w:r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  <w:t>35.</w:t>
      </w:r>
      <w:r>
        <w:rPr>
          <w:rFonts w:hint="eastAsia" w:ascii="宋体" w:eastAsia="宋体" w:cs="宋体"/>
          <w:b/>
          <w:bCs/>
          <w:color w:val="FF0000"/>
          <w:kern w:val="0"/>
          <w:sz w:val="20"/>
          <w:szCs w:val="20"/>
          <w:lang w:val="zh-CN"/>
        </w:rPr>
        <w:t>有无产后</w:t>
      </w:r>
      <w:r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  <w:t>OGTT({OGTT after deliver}):@#1=</w:t>
      </w:r>
      <w:r>
        <w:rPr>
          <w:rFonts w:hint="eastAsia" w:ascii="宋体" w:eastAsia="宋体" w:cs="宋体"/>
          <w:b/>
          <w:bCs/>
          <w:color w:val="FF0000"/>
          <w:kern w:val="0"/>
          <w:sz w:val="20"/>
          <w:szCs w:val="20"/>
          <w:lang w:val="zh-CN"/>
        </w:rPr>
        <w:t>无，</w:t>
      </w:r>
      <w:r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  <w:t>2=</w:t>
      </w:r>
      <w:r>
        <w:rPr>
          <w:rFonts w:hint="eastAsia" w:ascii="宋体" w:eastAsia="宋体" w:cs="宋体"/>
          <w:b/>
          <w:bCs/>
          <w:color w:val="FF0000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</w:pPr>
      <w:r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  <w:t>36.</w:t>
      </w:r>
      <w:r>
        <w:rPr>
          <w:rFonts w:hint="eastAsia" w:ascii="宋体" w:eastAsia="宋体" w:cs="宋体"/>
          <w:b/>
          <w:bCs/>
          <w:color w:val="FF0000"/>
          <w:kern w:val="0"/>
          <w:sz w:val="20"/>
          <w:szCs w:val="20"/>
          <w:lang w:val="zh-CN"/>
        </w:rPr>
        <w:t>产后</w:t>
      </w:r>
      <w:r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  <w:t>OGTT</w:t>
      </w:r>
      <w:r>
        <w:rPr>
          <w:rFonts w:hint="eastAsia" w:ascii="宋体" w:eastAsia="宋体" w:cs="宋体"/>
          <w:b/>
          <w:bCs/>
          <w:color w:val="FF0000"/>
          <w:kern w:val="0"/>
          <w:sz w:val="20"/>
          <w:szCs w:val="20"/>
          <w:lang w:val="zh-CN"/>
        </w:rPr>
        <w:t>时间</w:t>
      </w:r>
      <w:r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  <w:t>({date of checking OGTT after delivery}):@&lt;yyyy/mm/dd&gt;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</w:pPr>
      <w:r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  <w:t>37.OGTT0</w:t>
      </w:r>
      <w:r>
        <w:rPr>
          <w:rFonts w:hint="eastAsia" w:ascii="宋体" w:eastAsia="宋体" w:cs="宋体"/>
          <w:b/>
          <w:bCs/>
          <w:color w:val="FF0000"/>
          <w:kern w:val="0"/>
          <w:sz w:val="20"/>
          <w:szCs w:val="20"/>
          <w:lang w:val="zh-CN"/>
        </w:rPr>
        <w:t>空腹</w:t>
      </w:r>
      <w:r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  <w:t>({OGTT0aft}):@##.#mmol/L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</w:pPr>
      <w:r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  <w:t>38.OGTT1</w:t>
      </w:r>
      <w:r>
        <w:rPr>
          <w:rFonts w:hint="eastAsia" w:ascii="宋体" w:eastAsia="宋体" w:cs="宋体"/>
          <w:b/>
          <w:bCs/>
          <w:color w:val="FF0000"/>
          <w:kern w:val="0"/>
          <w:sz w:val="20"/>
          <w:szCs w:val="20"/>
          <w:lang w:val="zh-CN"/>
        </w:rPr>
        <w:t>小时</w:t>
      </w:r>
      <w:r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  <w:t>({OGTT1aft}):@##.#mmol/L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</w:pPr>
      <w:r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  <w:t>39.OGTT2</w:t>
      </w:r>
      <w:r>
        <w:rPr>
          <w:rFonts w:hint="eastAsia" w:ascii="宋体" w:eastAsia="宋体" w:cs="宋体"/>
          <w:b/>
          <w:bCs/>
          <w:color w:val="FF0000"/>
          <w:kern w:val="0"/>
          <w:sz w:val="20"/>
          <w:szCs w:val="20"/>
          <w:lang w:val="zh-CN"/>
        </w:rPr>
        <w:t>小时</w:t>
      </w:r>
      <w:r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  <w:t>({OGTT2aft})::@##.#mmol/L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FF0000"/>
          <w:kern w:val="0"/>
          <w:sz w:val="20"/>
          <w:szCs w:val="20"/>
        </w:rPr>
        <w:t>40.RI({Fasting Insulin}):@##.#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FF0000"/>
          <w:kern w:val="0"/>
          <w:sz w:val="20"/>
          <w:szCs w:val="20"/>
        </w:rPr>
        <w:t>41.A1C({A1Caft-after delivery}):@##.#%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42.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有无</w:t>
      </w:r>
      <w:r>
        <w:rPr>
          <w:rFonts w:ascii="宋体" w:eastAsia="宋体" w:cs="宋体"/>
          <w:kern w:val="0"/>
          <w:sz w:val="20"/>
          <w:szCs w:val="20"/>
        </w:rPr>
        <w:t>GDM({GDM or not}):@#1=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43.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如有</w:t>
      </w:r>
      <w:r>
        <w:rPr>
          <w:rFonts w:ascii="宋体" w:eastAsia="宋体" w:cs="宋体"/>
          <w:kern w:val="0"/>
          <w:sz w:val="20"/>
          <w:szCs w:val="20"/>
        </w:rPr>
        <w:t>GDM,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治疗方式</w:t>
      </w:r>
      <w:r>
        <w:rPr>
          <w:rFonts w:ascii="宋体" w:eastAsia="宋体" w:cs="宋体"/>
          <w:kern w:val="0"/>
          <w:sz w:val="20"/>
          <w:szCs w:val="20"/>
        </w:rPr>
        <w:t>({therapeutic regimen for GDM}):@#1=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未治疗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饮食控制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3=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口服降糖药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4=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胰岛素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44.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治疗结果</w:t>
      </w:r>
      <w:r>
        <w:rPr>
          <w:rFonts w:ascii="宋体" w:eastAsia="宋体" w:cs="宋体"/>
          <w:kern w:val="0"/>
          <w:sz w:val="20"/>
          <w:szCs w:val="20"/>
        </w:rPr>
        <w:t>({curative effect}):@#1=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可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欠佳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3=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不详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hint="eastAsia" w:ascii="宋体" w:eastAsia="宋体" w:cs="宋体"/>
          <w:kern w:val="0"/>
          <w:sz w:val="20"/>
          <w:szCs w:val="20"/>
          <w:lang w:val="zh-CN"/>
        </w:rPr>
        <w:t>不良妊娠结局</w:t>
      </w:r>
      <w:r>
        <w:rPr>
          <w:rFonts w:hint="eastAsia" w:ascii="宋体" w:eastAsia="宋体" w:cs="宋体"/>
          <w:kern w:val="0"/>
          <w:sz w:val="20"/>
          <w:szCs w:val="20"/>
        </w:rPr>
        <w:t>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45.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分娩方式</w:t>
      </w:r>
      <w:r>
        <w:rPr>
          <w:rFonts w:ascii="宋体" w:eastAsia="宋体" w:cs="宋体"/>
          <w:kern w:val="0"/>
          <w:sz w:val="20"/>
          <w:szCs w:val="20"/>
        </w:rPr>
        <w:t>({Mode of delivery}):@#1=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顺产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剖宫产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3=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钳产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hint="eastAsia" w:ascii="宋体" w:eastAsia="宋体" w:cs="宋体"/>
          <w:kern w:val="0"/>
          <w:sz w:val="20"/>
          <w:szCs w:val="20"/>
          <w:lang w:val="zh-CN"/>
        </w:rPr>
        <w:t>母亲结局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46a.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母亲结局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剖宫产</w:t>
      </w:r>
      <w:r>
        <w:rPr>
          <w:rFonts w:ascii="宋体" w:eastAsia="宋体" w:cs="宋体"/>
          <w:kern w:val="0"/>
          <w:sz w:val="20"/>
          <w:szCs w:val="20"/>
        </w:rPr>
        <w:t>({Cesarean}):@#1=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病情需要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其它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病情需要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瘢痕子宫</w:t>
      </w:r>
      <w:r>
        <w:rPr>
          <w:rFonts w:ascii="宋体" w:eastAsia="宋体" w:cs="宋体"/>
          <w:kern w:val="0"/>
          <w:sz w:val="20"/>
          <w:szCs w:val="20"/>
        </w:rPr>
        <w:t>/SLE/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高龄</w:t>
      </w:r>
      <w:r>
        <w:rPr>
          <w:rFonts w:ascii="宋体" w:eastAsia="宋体" w:cs="宋体"/>
          <w:kern w:val="0"/>
          <w:sz w:val="20"/>
          <w:szCs w:val="20"/>
        </w:rPr>
        <w:t>/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心脏病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3=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自己要求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46b.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母亲妊娠结局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先兆子痫</w:t>
      </w:r>
      <w:r>
        <w:rPr>
          <w:rFonts w:ascii="宋体" w:eastAsia="宋体" w:cs="宋体"/>
          <w:kern w:val="0"/>
          <w:sz w:val="20"/>
          <w:szCs w:val="20"/>
        </w:rPr>
        <w:t>({Preeclampsia}):@#1=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轻度子痫前期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3=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重度子痫前期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46c.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母亲妊娠结局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妊高症</w:t>
      </w:r>
      <w:r>
        <w:rPr>
          <w:rFonts w:ascii="宋体" w:eastAsia="宋体" w:cs="宋体"/>
          <w:kern w:val="0"/>
          <w:sz w:val="20"/>
          <w:szCs w:val="20"/>
        </w:rPr>
        <w:t>({Pregnancy-induced hypertension}):@#1=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46d.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母亲结局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早产即小于</w:t>
      </w:r>
      <w:r>
        <w:rPr>
          <w:rFonts w:ascii="宋体" w:eastAsia="宋体" w:cs="宋体"/>
          <w:kern w:val="0"/>
          <w:sz w:val="20"/>
          <w:szCs w:val="20"/>
        </w:rPr>
        <w:t>37w({premature labour}):@#1=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46e.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母亲结局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胎盘早剥</w:t>
      </w:r>
      <w:r>
        <w:rPr>
          <w:rFonts w:ascii="宋体" w:eastAsia="宋体" w:cs="宋体"/>
          <w:kern w:val="0"/>
          <w:sz w:val="20"/>
          <w:szCs w:val="20"/>
        </w:rPr>
        <w:t>({placental abruption}):@#1=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46f.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母亲结局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羊水过多</w:t>
      </w:r>
      <w:r>
        <w:rPr>
          <w:rFonts w:ascii="宋体" w:eastAsia="宋体" w:cs="宋体"/>
          <w:kern w:val="0"/>
          <w:sz w:val="20"/>
          <w:szCs w:val="20"/>
        </w:rPr>
        <w:t>({Polyhydramnios}):@#1=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46g.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母亲结局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羊水过少</w:t>
      </w:r>
      <w:r>
        <w:rPr>
          <w:rFonts w:ascii="宋体" w:eastAsia="宋体" w:cs="宋体"/>
          <w:kern w:val="0"/>
          <w:sz w:val="20"/>
          <w:szCs w:val="20"/>
        </w:rPr>
        <w:t>({Oligohydramnios}):@#1=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46h.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母亲结局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脐带缠绕</w:t>
      </w:r>
      <w:r>
        <w:rPr>
          <w:rFonts w:ascii="宋体" w:eastAsia="宋体" w:cs="宋体"/>
          <w:kern w:val="0"/>
          <w:sz w:val="20"/>
          <w:szCs w:val="20"/>
        </w:rPr>
        <w:t>({Umbilical cord around the body}):@#1=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46i.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如有脐带缠绕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脐带缠绕</w:t>
      </w:r>
      <w:r>
        <w:rPr>
          <w:rFonts w:ascii="宋体" w:eastAsia="宋体" w:cs="宋体"/>
          <w:kern w:val="0"/>
          <w:sz w:val="20"/>
          <w:szCs w:val="20"/>
        </w:rPr>
        <w:t>({circles of umbilical cord around the body}):@###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周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46j.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母亲结局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脐带扭转</w:t>
      </w:r>
      <w:r>
        <w:rPr>
          <w:rFonts w:ascii="宋体" w:eastAsia="宋体" w:cs="宋体"/>
          <w:kern w:val="0"/>
          <w:sz w:val="20"/>
          <w:szCs w:val="20"/>
        </w:rPr>
        <w:t>({Umbilical cord torsion}):@#1=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46k.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如有脐带扭转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脐带扭转</w:t>
      </w:r>
      <w:r>
        <w:rPr>
          <w:rFonts w:ascii="宋体" w:eastAsia="宋体" w:cs="宋体"/>
          <w:kern w:val="0"/>
          <w:sz w:val="20"/>
          <w:szCs w:val="20"/>
        </w:rPr>
        <w:t>({circles of umbilical cord torsion}):@###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圈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46l.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母亲结局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难产</w:t>
      </w:r>
      <w:r>
        <w:rPr>
          <w:rFonts w:ascii="宋体" w:eastAsia="宋体" w:cs="宋体"/>
          <w:kern w:val="0"/>
          <w:sz w:val="20"/>
          <w:szCs w:val="20"/>
        </w:rPr>
        <w:t>({Dystocia}):@#1=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肩难产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46m.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母亲结局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胎膜早破</w:t>
      </w:r>
      <w:r>
        <w:rPr>
          <w:rFonts w:ascii="宋体" w:eastAsia="宋体" w:cs="宋体"/>
          <w:kern w:val="0"/>
          <w:sz w:val="20"/>
          <w:szCs w:val="20"/>
        </w:rPr>
        <w:t>({PROM}):@#1=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46n.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如有胎膜早破</w:t>
      </w:r>
      <w:r>
        <w:rPr>
          <w:rFonts w:ascii="宋体" w:eastAsia="宋体" w:cs="宋体"/>
          <w:kern w:val="0"/>
          <w:sz w:val="20"/>
          <w:szCs w:val="20"/>
        </w:rPr>
        <w:t>({Duration of PROM}):@##.#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小时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46o.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母亲结局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感染</w:t>
      </w:r>
      <w:r>
        <w:rPr>
          <w:rFonts w:ascii="宋体" w:eastAsia="宋体" w:cs="宋体"/>
          <w:kern w:val="0"/>
          <w:sz w:val="20"/>
          <w:szCs w:val="20"/>
        </w:rPr>
        <w:t>({Infection}):@#1=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46p.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母亲结局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血小板减少症</w:t>
      </w:r>
      <w:r>
        <w:rPr>
          <w:rFonts w:ascii="宋体" w:eastAsia="宋体" w:cs="宋体"/>
          <w:kern w:val="0"/>
          <w:sz w:val="20"/>
          <w:szCs w:val="20"/>
        </w:rPr>
        <w:t>({Thrombocytopenia}):@#1=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46q.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母亲结局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活跃期情况</w:t>
      </w:r>
      <w:r>
        <w:rPr>
          <w:rFonts w:ascii="宋体" w:eastAsia="宋体" w:cs="宋体"/>
          <w:kern w:val="0"/>
          <w:sz w:val="20"/>
          <w:szCs w:val="20"/>
        </w:rPr>
        <w:t>({Active period overspeed}):@#1=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活跃期过速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3=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活跃期停滞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4=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活跃期延缓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46r.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母亲结局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羊水混浊</w:t>
      </w:r>
      <w:r>
        <w:rPr>
          <w:rFonts w:ascii="宋体" w:eastAsia="宋体" w:cs="宋体"/>
          <w:kern w:val="0"/>
          <w:sz w:val="20"/>
          <w:szCs w:val="20"/>
        </w:rPr>
        <w:t>({Amniotic fluid turbidity}):@#1=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2=I</w:t>
      </w:r>
      <w:r>
        <w:rPr>
          <w:rFonts w:hint="eastAsia" w:ascii="宋体" w:eastAsia="宋体" w:cs="宋体"/>
          <w:kern w:val="0"/>
          <w:sz w:val="20"/>
          <w:szCs w:val="20"/>
        </w:rPr>
        <w:t>°，</w:t>
      </w:r>
      <w:r>
        <w:rPr>
          <w:rFonts w:ascii="宋体" w:eastAsia="宋体" w:cs="宋体"/>
          <w:kern w:val="0"/>
          <w:sz w:val="20"/>
          <w:szCs w:val="20"/>
        </w:rPr>
        <w:t>3=II</w:t>
      </w:r>
      <w:r>
        <w:rPr>
          <w:rFonts w:hint="eastAsia" w:ascii="宋体" w:eastAsia="宋体" w:cs="宋体"/>
          <w:kern w:val="0"/>
          <w:sz w:val="20"/>
          <w:szCs w:val="20"/>
        </w:rPr>
        <w:t>°，</w:t>
      </w:r>
      <w:r>
        <w:rPr>
          <w:rFonts w:ascii="宋体" w:eastAsia="宋体" w:cs="宋体"/>
          <w:kern w:val="0"/>
          <w:sz w:val="20"/>
          <w:szCs w:val="20"/>
        </w:rPr>
        <w:t>4=III</w:t>
      </w:r>
      <w:r>
        <w:rPr>
          <w:rFonts w:hint="eastAsia" w:ascii="宋体" w:eastAsia="宋体" w:cs="宋体"/>
          <w:kern w:val="0"/>
          <w:sz w:val="20"/>
          <w:szCs w:val="20"/>
        </w:rPr>
        <w:t>°</w:t>
      </w:r>
      <w:r>
        <w:rPr>
          <w:rFonts w:ascii="宋体" w:eastAsia="宋体" w:cs="宋体"/>
          <w:kern w:val="0"/>
          <w:sz w:val="20"/>
          <w:szCs w:val="20"/>
        </w:rPr>
        <w:t>[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羊水</w:t>
      </w:r>
      <w:r>
        <w:rPr>
          <w:rFonts w:ascii="宋体" w:eastAsia="宋体" w:cs="宋体"/>
          <w:kern w:val="0"/>
          <w:sz w:val="20"/>
          <w:szCs w:val="20"/>
        </w:rPr>
        <w:t>II-III</w:t>
      </w:r>
      <w:r>
        <w:rPr>
          <w:rFonts w:hint="eastAsia" w:ascii="宋体" w:eastAsia="宋体" w:cs="宋体"/>
          <w:kern w:val="0"/>
          <w:sz w:val="20"/>
          <w:szCs w:val="20"/>
        </w:rPr>
        <w:t>°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浊</w:t>
      </w:r>
      <w:r>
        <w:rPr>
          <w:rFonts w:hint="eastAsia" w:ascii="宋体" w:eastAsia="宋体" w:cs="宋体"/>
          <w:kern w:val="0"/>
          <w:sz w:val="20"/>
          <w:szCs w:val="20"/>
        </w:rPr>
        <w:t>：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新生儿需注射</w:t>
      </w:r>
      <w:r>
        <w:rPr>
          <w:rFonts w:ascii="宋体" w:eastAsia="宋体" w:cs="宋体"/>
          <w:kern w:val="0"/>
          <w:sz w:val="20"/>
          <w:szCs w:val="20"/>
        </w:rPr>
        <w:t>NG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钠预防感染</w:t>
      </w:r>
      <w:r>
        <w:rPr>
          <w:rFonts w:ascii="宋体" w:eastAsia="宋体" w:cs="宋体"/>
          <w:kern w:val="0"/>
          <w:sz w:val="20"/>
          <w:szCs w:val="20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46s.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母亲结局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分娩裂伤</w:t>
      </w:r>
      <w:r>
        <w:rPr>
          <w:rFonts w:ascii="宋体" w:eastAsia="宋体" w:cs="宋体"/>
          <w:kern w:val="0"/>
          <w:sz w:val="20"/>
          <w:szCs w:val="20"/>
        </w:rPr>
        <w:t>({Laceration during deliver}):@#1=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会阴裂伤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3=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阴道裂伤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4=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宫颈裂伤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5=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两种及以上裂伤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46t.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母亲结局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产后出血</w:t>
      </w:r>
      <w:r>
        <w:rPr>
          <w:rFonts w:ascii="宋体" w:eastAsia="宋体" w:cs="宋体"/>
          <w:kern w:val="0"/>
          <w:sz w:val="20"/>
          <w:szCs w:val="20"/>
        </w:rPr>
        <w:t>({Postpartum hemorrhage}):@#1=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46u.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母亲结局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急产</w:t>
      </w:r>
      <w:r>
        <w:rPr>
          <w:rFonts w:ascii="宋体" w:eastAsia="宋体" w:cs="宋体"/>
          <w:kern w:val="0"/>
          <w:sz w:val="20"/>
          <w:szCs w:val="20"/>
        </w:rPr>
        <w:t>({precipitate labour}):@#1=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46v.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母亲结局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妊娠期蛋白尿</w:t>
      </w:r>
      <w:r>
        <w:rPr>
          <w:rFonts w:ascii="宋体" w:eastAsia="宋体" w:cs="宋体"/>
          <w:kern w:val="0"/>
          <w:sz w:val="20"/>
          <w:szCs w:val="20"/>
        </w:rPr>
        <w:t>({proteinuria during pregnant}):@#1=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46w.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母亲结局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粘连</w:t>
      </w:r>
      <w:r>
        <w:rPr>
          <w:rFonts w:ascii="宋体" w:eastAsia="宋体" w:cs="宋体"/>
          <w:kern w:val="0"/>
          <w:sz w:val="20"/>
          <w:szCs w:val="20"/>
        </w:rPr>
        <w:t>({Adhesions}):@#1=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胎盘粘连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3=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胎膜粘连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4=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盆腔粘连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5=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多发粘连</w:t>
      </w:r>
      <w:r>
        <w:rPr>
          <w:rFonts w:ascii="宋体" w:eastAsia="宋体" w:cs="宋体"/>
          <w:kern w:val="0"/>
          <w:sz w:val="20"/>
          <w:szCs w:val="20"/>
        </w:rPr>
        <w:t>,6=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胎盘植入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46x.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母亲结局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胎盘钙化</w:t>
      </w:r>
      <w:r>
        <w:rPr>
          <w:rFonts w:ascii="宋体" w:eastAsia="宋体" w:cs="宋体"/>
          <w:kern w:val="0"/>
          <w:sz w:val="20"/>
          <w:szCs w:val="20"/>
        </w:rPr>
        <w:t>({placental calcification}):@#1=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46y.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母亲结局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脐带情况</w:t>
      </w:r>
      <w:r>
        <w:rPr>
          <w:rFonts w:ascii="宋体" w:eastAsia="宋体" w:cs="宋体"/>
          <w:kern w:val="0"/>
          <w:sz w:val="20"/>
          <w:szCs w:val="20"/>
        </w:rPr>
        <w:t>({umbilical cord}):@#1=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脐带过长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3=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脐带过短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4=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脐带脱垂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46z.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母亲结局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产程情况</w:t>
      </w:r>
      <w:r>
        <w:rPr>
          <w:rFonts w:ascii="宋体" w:eastAsia="宋体" w:cs="宋体"/>
          <w:kern w:val="0"/>
          <w:sz w:val="20"/>
          <w:szCs w:val="20"/>
        </w:rPr>
        <w:t>({duration of labor}):@#1=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无异常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第二产程延长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3=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第二产程停滞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4=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胎头下降停滞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5=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潜伏期延长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46a1.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母亲结局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胎盘形态</w:t>
      </w:r>
      <w:r>
        <w:rPr>
          <w:rFonts w:ascii="宋体" w:eastAsia="宋体" w:cs="宋体"/>
          <w:kern w:val="0"/>
          <w:sz w:val="20"/>
          <w:szCs w:val="20"/>
        </w:rPr>
        <w:t>({Placental morphology}):@#1=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无异常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球拍状胎盘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3=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帆状胎盘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4=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分叶状胎盘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hint="eastAsia" w:ascii="宋体" w:eastAsia="宋体" w:cs="宋体"/>
          <w:kern w:val="0"/>
          <w:sz w:val="20"/>
          <w:szCs w:val="20"/>
          <w:lang w:val="zh-CN"/>
        </w:rPr>
        <w:t>胎儿结局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47a.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胎儿结局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胎位</w:t>
      </w:r>
      <w:r>
        <w:rPr>
          <w:rFonts w:ascii="宋体" w:eastAsia="宋体" w:cs="宋体"/>
          <w:kern w:val="0"/>
          <w:sz w:val="20"/>
          <w:szCs w:val="20"/>
        </w:rPr>
        <w:t>({Breech}):@#1=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无异常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臀位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3=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持续性枕横位</w:t>
      </w:r>
      <w:r>
        <w:rPr>
          <w:rFonts w:ascii="宋体" w:eastAsia="宋体" w:cs="宋体"/>
          <w:kern w:val="0"/>
          <w:sz w:val="20"/>
          <w:szCs w:val="20"/>
        </w:rPr>
        <w:t>/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横位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4=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其它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47b.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胎儿结局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胎儿窘迫</w:t>
      </w:r>
      <w:r>
        <w:rPr>
          <w:rFonts w:ascii="宋体" w:eastAsia="宋体" w:cs="宋体"/>
          <w:kern w:val="0"/>
          <w:sz w:val="20"/>
          <w:szCs w:val="20"/>
        </w:rPr>
        <w:t>({fetal distress in uterus}):@#1=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47c.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胎儿结局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胎儿生长受限</w:t>
      </w:r>
      <w:r>
        <w:rPr>
          <w:rFonts w:ascii="宋体" w:eastAsia="宋体" w:cs="宋体"/>
          <w:kern w:val="0"/>
          <w:sz w:val="20"/>
          <w:szCs w:val="20"/>
        </w:rPr>
        <w:t>({Fetal growth restriction}):@#1=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hint="eastAsia" w:ascii="宋体" w:eastAsia="宋体" w:cs="宋体"/>
          <w:kern w:val="0"/>
          <w:sz w:val="20"/>
          <w:szCs w:val="20"/>
          <w:lang w:val="zh-CN"/>
        </w:rPr>
        <w:t>新生儿结局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48.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新生儿性别</w:t>
      </w:r>
      <w:r>
        <w:rPr>
          <w:rFonts w:ascii="宋体" w:eastAsia="宋体" w:cs="宋体"/>
          <w:kern w:val="0"/>
          <w:sz w:val="20"/>
          <w:szCs w:val="20"/>
        </w:rPr>
        <w:t>({sex of newborn}):@#1=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男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女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48a.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eastAsia="宋体" w:cs="宋体"/>
          <w:kern w:val="0"/>
          <w:sz w:val="20"/>
          <w:szCs w:val="20"/>
        </w:rPr>
        <w:t>-LGA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大于胎龄儿</w:t>
      </w:r>
      <w:r>
        <w:rPr>
          <w:rFonts w:ascii="宋体" w:eastAsia="宋体" w:cs="宋体"/>
          <w:kern w:val="0"/>
          <w:sz w:val="20"/>
          <w:szCs w:val="20"/>
        </w:rPr>
        <w:t>({Large for gestational age}):@#1=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48b.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eastAsia="宋体" w:cs="宋体"/>
          <w:kern w:val="0"/>
          <w:sz w:val="20"/>
          <w:szCs w:val="20"/>
        </w:rPr>
        <w:t>-SGA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小于胎龄儿</w:t>
      </w:r>
      <w:r>
        <w:rPr>
          <w:rFonts w:ascii="宋体" w:eastAsia="宋体" w:cs="宋体"/>
          <w:kern w:val="0"/>
          <w:sz w:val="20"/>
          <w:szCs w:val="20"/>
        </w:rPr>
        <w:t>({small for gestational age}):@#1=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48c.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巨大儿</w:t>
      </w:r>
      <w:r>
        <w:rPr>
          <w:rFonts w:ascii="宋体" w:eastAsia="宋体" w:cs="宋体"/>
          <w:kern w:val="0"/>
          <w:sz w:val="20"/>
          <w:szCs w:val="20"/>
        </w:rPr>
        <w:t>(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体重大于</w:t>
      </w:r>
      <w:r>
        <w:rPr>
          <w:rFonts w:ascii="宋体" w:eastAsia="宋体" w:cs="宋体"/>
          <w:kern w:val="0"/>
          <w:sz w:val="20"/>
          <w:szCs w:val="20"/>
        </w:rPr>
        <w:t>4.0kg)({macrosomia})@#1=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48d.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体重</w:t>
      </w:r>
      <w:r>
        <w:rPr>
          <w:rFonts w:ascii="宋体" w:eastAsia="宋体" w:cs="宋体"/>
          <w:kern w:val="0"/>
          <w:sz w:val="20"/>
          <w:szCs w:val="20"/>
        </w:rPr>
        <w:t>({low birthweight or not}):@#1=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正常体重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低体重儿</w:t>
      </w:r>
      <w:r>
        <w:rPr>
          <w:rFonts w:ascii="宋体" w:eastAsia="宋体" w:cs="宋体"/>
          <w:kern w:val="0"/>
          <w:sz w:val="20"/>
          <w:szCs w:val="20"/>
        </w:rPr>
        <w:t>(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体重小于</w:t>
      </w:r>
      <w:r>
        <w:rPr>
          <w:rFonts w:ascii="宋体" w:eastAsia="宋体" w:cs="宋体"/>
          <w:kern w:val="0"/>
          <w:sz w:val="20"/>
          <w:szCs w:val="20"/>
        </w:rPr>
        <w:t>2.5kg)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3=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极低体重儿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48e.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出生体重</w:t>
      </w:r>
      <w:r>
        <w:rPr>
          <w:rFonts w:ascii="宋体" w:eastAsia="宋体" w:cs="宋体"/>
          <w:kern w:val="0"/>
          <w:sz w:val="20"/>
          <w:szCs w:val="20"/>
        </w:rPr>
        <w:t>({neonate weight}):@#.##kg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48f.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出生身长</w:t>
      </w:r>
      <w:r>
        <w:rPr>
          <w:rFonts w:ascii="宋体" w:eastAsia="宋体" w:cs="宋体"/>
          <w:kern w:val="0"/>
          <w:sz w:val="20"/>
          <w:szCs w:val="20"/>
        </w:rPr>
        <w:t>({neonate height}):@##cm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48g.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脐静脉血</w:t>
      </w:r>
      <w:r>
        <w:rPr>
          <w:rFonts w:ascii="宋体" w:eastAsia="宋体" w:cs="宋体"/>
          <w:kern w:val="0"/>
          <w:sz w:val="20"/>
          <w:szCs w:val="20"/>
        </w:rPr>
        <w:t>pH({neonate Umbilical vein blood PH}):@#1=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48h.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如有脐静脉血</w:t>
      </w:r>
      <w:r>
        <w:rPr>
          <w:rFonts w:ascii="宋体" w:eastAsia="宋体" w:cs="宋体"/>
          <w:kern w:val="0"/>
          <w:sz w:val="20"/>
          <w:szCs w:val="20"/>
        </w:rPr>
        <w:t>pH({neonate Umbilical vein blood PH}):@#.###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48i.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eastAsia="宋体" w:cs="宋体"/>
          <w:kern w:val="0"/>
          <w:sz w:val="20"/>
          <w:szCs w:val="20"/>
        </w:rPr>
        <w:t>-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高胆红素血症</w:t>
      </w:r>
      <w:r>
        <w:rPr>
          <w:rFonts w:ascii="宋体" w:eastAsia="宋体" w:cs="宋体"/>
          <w:kern w:val="0"/>
          <w:sz w:val="20"/>
          <w:szCs w:val="20"/>
        </w:rPr>
        <w:t>/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病理性黄疸</w:t>
      </w:r>
      <w:r>
        <w:rPr>
          <w:rFonts w:ascii="宋体" w:eastAsia="宋体" w:cs="宋体"/>
          <w:kern w:val="0"/>
          <w:sz w:val="20"/>
          <w:szCs w:val="20"/>
        </w:rPr>
        <w:t>({neonate Hyperbilirubinemia}):@#1=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无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2=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有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3=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并血型不合性溶血性贫血</w:t>
      </w:r>
      <w:r>
        <w:rPr>
          <w:rFonts w:hint="eastAsia" w:ascii="宋体" w:eastAsia="宋体" w:cs="宋体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>4=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并</w:t>
      </w:r>
      <w:r>
        <w:rPr>
          <w:rFonts w:ascii="宋体" w:eastAsia="宋体" w:cs="宋体"/>
          <w:kern w:val="0"/>
          <w:sz w:val="20"/>
          <w:szCs w:val="20"/>
        </w:rPr>
        <w:t>G6PD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缺乏症</w:t>
      </w:r>
    </w:p>
    <w:p>
      <w:pPr>
        <w:autoSpaceDE w:val="0"/>
        <w:autoSpaceDN w:val="0"/>
        <w:adjustRightInd w:val="0"/>
        <w:jc w:val="left"/>
        <w:rPr>
          <w:rFonts w:ascii="Tahoma" w:hAnsi="Tahoma" w:eastAsia="宋体" w:cs="Tahoma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[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足月儿</w:t>
      </w:r>
      <w:r>
        <w:rPr>
          <w:rFonts w:ascii="宋体" w:eastAsia="宋体" w:cs="宋体"/>
          <w:kern w:val="0"/>
          <w:sz w:val="20"/>
          <w:szCs w:val="20"/>
        </w:rPr>
        <w:t>&gt;12.9mg/d1(220.6</w:t>
      </w:r>
      <w:r>
        <w:rPr>
          <w:rFonts w:hint="eastAsia" w:ascii="Tahoma" w:hAnsi="Tahoma" w:eastAsia="宋体" w:cs="Tahoma"/>
          <w:kern w:val="0"/>
          <w:sz w:val="20"/>
          <w:szCs w:val="20"/>
          <w:lang w:val="zh-CN"/>
        </w:rPr>
        <w:t>靘</w:t>
      </w:r>
      <w:r>
        <w:rPr>
          <w:rFonts w:ascii="Tahoma" w:hAnsi="Tahoma" w:eastAsia="宋体" w:cs="Tahoma"/>
          <w:kern w:val="0"/>
          <w:sz w:val="20"/>
          <w:szCs w:val="20"/>
        </w:rPr>
        <w:t>ol/L)</w:t>
      </w:r>
      <w:r>
        <w:rPr>
          <w:rFonts w:hint="eastAsia" w:ascii="宋体" w:hAnsi="Tahoma" w:eastAsia="宋体" w:cs="宋体"/>
          <w:kern w:val="0"/>
          <w:sz w:val="20"/>
          <w:szCs w:val="20"/>
        </w:rPr>
        <w:t>，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早产儿</w:t>
      </w:r>
      <w:r>
        <w:rPr>
          <w:rFonts w:ascii="宋体" w:hAnsi="Tahoma" w:eastAsia="宋体" w:cs="宋体"/>
          <w:kern w:val="0"/>
          <w:sz w:val="20"/>
          <w:szCs w:val="20"/>
        </w:rPr>
        <w:t>&gt;15mg/d1(255</w:t>
      </w:r>
      <w:r>
        <w:rPr>
          <w:rFonts w:hint="eastAsia" w:ascii="Tahoma" w:hAnsi="Tahoma" w:eastAsia="宋体" w:cs="Tahoma"/>
          <w:kern w:val="0"/>
          <w:sz w:val="20"/>
          <w:szCs w:val="20"/>
          <w:lang w:val="zh-CN"/>
        </w:rPr>
        <w:t>靘</w:t>
      </w:r>
      <w:r>
        <w:rPr>
          <w:rFonts w:ascii="Tahoma" w:hAnsi="Tahoma" w:eastAsia="宋体" w:cs="Tahoma"/>
          <w:kern w:val="0"/>
          <w:sz w:val="20"/>
          <w:szCs w:val="20"/>
        </w:rPr>
        <w:t>ol/L)]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</w:rPr>
      </w:pPr>
      <w:r>
        <w:rPr>
          <w:rFonts w:ascii="Tahoma" w:hAnsi="Tahoma" w:eastAsia="宋体" w:cs="Tahoma"/>
          <w:kern w:val="0"/>
          <w:sz w:val="20"/>
          <w:szCs w:val="20"/>
        </w:rPr>
        <w:t>48j.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</w:rPr>
        <w:t>-Apgar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评分</w:t>
      </w:r>
      <w:r>
        <w:rPr>
          <w:rFonts w:ascii="宋体" w:hAnsi="Tahoma" w:eastAsia="宋体" w:cs="宋体"/>
          <w:kern w:val="0"/>
          <w:sz w:val="20"/>
          <w:szCs w:val="20"/>
        </w:rPr>
        <w:t>-1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分钟</w:t>
      </w:r>
      <w:r>
        <w:rPr>
          <w:rFonts w:ascii="宋体" w:hAnsi="Tahoma" w:eastAsia="宋体" w:cs="宋体"/>
          <w:kern w:val="0"/>
          <w:sz w:val="20"/>
          <w:szCs w:val="20"/>
        </w:rPr>
        <w:t>({apgar score-1min}):@##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分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48k.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-Apgar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评分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-5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分钟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({apgar score-5min}):@##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分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48l.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-Apgar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评分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-10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分钟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({apgar score-10min}):@##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分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48m.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畸形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({neonate malformation}):@#1=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48n.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畸形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尿道下裂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({neonate malformation-Hypospadias}):@#1=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48o.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畸形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耳前瘘管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({neonate malformation-Preauricular fistula}):@#1=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48p.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畸形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心血管畸形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卵圆孔未闭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({neonate malformation-Patent foramen ovale}):@#1=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48q.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畸形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心血管畸形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房间隔缺损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({neonate malformation-Atrial septal defect}):@#1=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48r.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畸形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心血管畸形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室间隔缺损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({neonate malformation-Ventricular septal defect}):@#1=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48s.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畸形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心血管畸形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动脉导管未闭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({neonate malformation-Patent ductus arteriosus}):@#1=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48t.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畸形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睾丸鞘膜积液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({neonate malformation-hydrocele of testis}):@#1=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48u.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畸形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肾积液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({neonate malformation-hydronephrosis}):@#1=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48v.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畸形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隐睾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({neonate malformation-Cryptorchidism}):@#1=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48w.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畸形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多指畸形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({neonate malformation-Polydactyly}):@#1=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48x.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新生儿窒息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({neonate asphyxia}):@#1=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轻度，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3=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重度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48y.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臂丛损伤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({brachial plexus injury}):@#1=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48z.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入住新生儿科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({neonatal ward admission}):@#1=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48a1.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入住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PICU({PICU admission}):@#1=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48b1.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血糖异常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({pathoglycemia}):@#1=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新生儿低血糖，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3=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新生儿高血糖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48c1.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高危儿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({high risk infant}):@#1=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48d1.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呼吸窘迫综合症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({Respiratory distress syndrome}):@#1=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48e1.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眼底出血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({Retinal hemorrhage}):@#1=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48f1.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头颅血肿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({Cephalhematoma}):@#1=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48g1.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感染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炎症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({Infection}):@#1=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48h1.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贫血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({Anemia}):@#1=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48i1.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新生儿湿肺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({Neonatal wet lung}):@#1=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48j1.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羊水吸入综合征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({Amniotic fluid aspiration syndrome}):@#1=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48k1.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新生儿硬肿症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({scleredema neonatorum}):@#1=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48l1.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染色体异常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({Chromosomal abnormalities}):@#1=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48m1.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缺血缺氧性脑病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({Hypoxic ischemia encephalopathy}):@#1=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有</w:t>
      </w:r>
    </w:p>
    <w:p>
      <w:pPr>
        <w:autoSpaceDE w:val="0"/>
        <w:autoSpaceDN w:val="0"/>
        <w:adjustRightInd w:val="0"/>
        <w:jc w:val="left"/>
        <w:rPr>
          <w:rFonts w:ascii="宋体" w:hAnsi="Tahoma" w:eastAsia="宋体" w:cs="宋体"/>
          <w:kern w:val="0"/>
          <w:sz w:val="20"/>
          <w:szCs w:val="20"/>
          <w:lang w:val="zh-CN"/>
        </w:rPr>
      </w:pPr>
      <w:r>
        <w:rPr>
          <w:rFonts w:ascii="宋体" w:hAnsi="Tahoma" w:eastAsia="宋体" w:cs="宋体"/>
          <w:kern w:val="0"/>
          <w:sz w:val="20"/>
          <w:szCs w:val="20"/>
          <w:lang w:val="zh-CN"/>
        </w:rPr>
        <w:t>48n1.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新生儿结局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-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心肌损害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({Myocardial damage}):@#1=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无，</w:t>
      </w:r>
      <w:r>
        <w:rPr>
          <w:rFonts w:ascii="宋体" w:hAnsi="Tahoma" w:eastAsia="宋体" w:cs="宋体"/>
          <w:kern w:val="0"/>
          <w:sz w:val="20"/>
          <w:szCs w:val="20"/>
          <w:lang w:val="zh-CN"/>
        </w:rPr>
        <w:t>2=</w:t>
      </w:r>
      <w:r>
        <w:rPr>
          <w:rFonts w:hint="eastAsia" w:ascii="宋体" w:hAnsi="Tahoma" w:eastAsia="宋体" w:cs="宋体"/>
          <w:kern w:val="0"/>
          <w:sz w:val="20"/>
          <w:szCs w:val="20"/>
          <w:lang w:val="zh-CN"/>
        </w:rPr>
        <w:t>有</w:t>
      </w:r>
    </w:p>
    <w:p/>
    <w:p>
      <w:r>
        <w:rPr>
          <w:rFonts w:hint="eastAsia"/>
        </w:rPr>
        <w:t>目的：从产前基本信息，产前体格检查和实验室检查指标，预测母亲和胎儿结局，标红的产后的，不纳入分析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51"/>
    <w:rsid w:val="00213C51"/>
    <w:rsid w:val="00883078"/>
    <w:rsid w:val="00A66913"/>
    <w:rsid w:val="00B16BB9"/>
    <w:rsid w:val="0A46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900</Words>
  <Characters>5133</Characters>
  <Lines>42</Lines>
  <Paragraphs>12</Paragraphs>
  <TotalTime>315</TotalTime>
  <ScaleCrop>false</ScaleCrop>
  <LinksUpToDate>false</LinksUpToDate>
  <CharactersWithSpaces>6021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2021-03-31T03:57:00Z</dcterms:created>
  <dc:creator>min</dc:creator>
  <cp:lastModifiedBy>striveMonkey</cp:lastModifiedBy>
  <dcterms:modified xsi:type="dcterms:W3CDTF">2021-04-01T07:14:46Z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A3F62FFC69864F67B9D7495F47F99F40</vt:lpwstr>
  </property>
</Properties>
</file>