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B077F">
      <w:pPr>
        <w:pStyle w:val="5"/>
        <w:keepNext w:val="0"/>
        <w:keepLines w:val="0"/>
        <w:widowControl/>
        <w:suppressLineNumbers w:val="0"/>
      </w:pPr>
      <w:r>
        <w:t>可以把整个项目描述为：</w:t>
      </w:r>
    </w:p>
    <w:p w14:paraId="559F5EFB">
      <w:pPr>
        <w:pStyle w:val="5"/>
        <w:keepNext w:val="0"/>
        <w:keepLines w:val="0"/>
        <w:widowControl/>
        <w:suppressLineNumbers w:val="0"/>
        <w:ind w:left="720" w:right="720"/>
      </w:pPr>
      <w:bookmarkStart w:id="0" w:name="_GoBack"/>
      <w:r>
        <w:rPr>
          <w:rFonts w:hint="eastAsia" w:ascii="宋体" w:hAnsi="宋体" w:eastAsia="宋体" w:cs="宋体"/>
          <w:sz w:val="24"/>
          <w:szCs w:val="24"/>
        </w:rPr>
        <w:t>基于视觉定位与多船协同路径规划的水面搜救系统</w:t>
      </w:r>
      <w:bookmarkEnd w:id="0"/>
    </w:p>
    <w:p w14:paraId="29381357">
      <w:pPr>
        <w:pStyle w:val="5"/>
        <w:keepNext w:val="0"/>
        <w:keepLines w:val="0"/>
        <w:widowControl/>
        <w:suppressLineNumbers w:val="0"/>
      </w:pPr>
      <w:r>
        <w:t>它不是单纯的“A*算法演示”，而是一套从视觉坐标输入、任务分配、路径规划，到船端路线下发和实时可视化的完整原型系统。</w:t>
      </w:r>
    </w:p>
    <w:p w14:paraId="7A000079">
      <w:pPr>
        <w:pStyle w:val="2"/>
        <w:keepNext w:val="0"/>
        <w:keepLines w:val="0"/>
        <w:widowControl/>
        <w:suppressLineNumbers w:val="0"/>
      </w:pPr>
      <w:r>
        <w:t>PPT建议结构</w:t>
      </w:r>
    </w:p>
    <w:p w14:paraId="6523A5C4">
      <w:pPr>
        <w:pStyle w:val="3"/>
        <w:keepNext w:val="0"/>
        <w:keepLines w:val="0"/>
        <w:widowControl/>
        <w:suppressLineNumbers w:val="0"/>
      </w:pPr>
      <w:r>
        <w:t>第1页：项目背景</w:t>
      </w:r>
    </w:p>
    <w:p w14:paraId="1957C367">
      <w:pPr>
        <w:pStyle w:val="5"/>
        <w:keepNext w:val="0"/>
        <w:keepLines w:val="0"/>
        <w:widowControl/>
        <w:suppressLineNumbers w:val="0"/>
      </w:pPr>
      <w:r>
        <w:t>标题：项目背景与目标</w:t>
      </w:r>
    </w:p>
    <w:p w14:paraId="7BF82D8D">
      <w:pPr>
        <w:pStyle w:val="5"/>
        <w:keepNext w:val="0"/>
        <w:keepLines w:val="0"/>
        <w:widowControl/>
        <w:suppressLineNumbers w:val="0"/>
      </w:pPr>
      <w:r>
        <w:t>内容：</w:t>
      </w:r>
    </w:p>
    <w:p w14:paraId="58F0B4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在60 cm × 60 cm模拟水域中布置一个中央基站和4艘搜救船。</w:t>
      </w:r>
    </w:p>
    <w:p w14:paraId="079751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顶部视觉传感模块实时识别搜救船与落水人员的位置。</w:t>
      </w:r>
    </w:p>
    <w:p w14:paraId="64A093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树莓派根据坐标自动分配搜救任务并规划安全路线。</w:t>
      </w:r>
    </w:p>
    <w:p w14:paraId="7359DA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目标是缩短整体搜救时间，避免船只与中央基站发生碰撞。</w:t>
      </w:r>
    </w:p>
    <w:p w14:paraId="7F43D558">
      <w:pPr>
        <w:pStyle w:val="5"/>
        <w:keepNext w:val="0"/>
        <w:keepLines w:val="0"/>
        <w:widowControl/>
        <w:suppressLineNumbers w:val="0"/>
      </w:pPr>
      <w:r>
        <w:t>讲解：</w:t>
      </w:r>
    </w:p>
    <w:p w14:paraId="299213A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我们希望解决的不是一艘船到一个目标的简单寻路，而是4艘船如何协同救援多个目标的问题。</w:t>
      </w:r>
    </w:p>
    <w:p w14:paraId="293DF0F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BCF18">
      <w:pPr>
        <w:pStyle w:val="3"/>
        <w:keepNext w:val="0"/>
        <w:keepLines w:val="0"/>
        <w:widowControl/>
        <w:suppressLineNumbers w:val="0"/>
      </w:pPr>
      <w:r>
        <w:t>第2页：系统总体架构</w:t>
      </w:r>
    </w:p>
    <w:p w14:paraId="3B94E917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顶部视觉识别</w:t>
      </w:r>
    </w:p>
    <w:p w14:paraId="352BC6A6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↓</w:t>
      </w:r>
    </w:p>
    <w:p w14:paraId="297CC637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船只和人员坐标</w:t>
      </w:r>
    </w:p>
    <w:p w14:paraId="74617881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↓</w:t>
      </w:r>
    </w:p>
    <w:p w14:paraId="35982F7F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树莓派中央规划程序</w:t>
      </w:r>
    </w:p>
    <w:p w14:paraId="0DDF20F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↓</w:t>
      </w:r>
    </w:p>
    <w:p w14:paraId="55B9106A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任务分配 + 路径规划</w:t>
      </w:r>
    </w:p>
    <w:p w14:paraId="75616287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↓</w:t>
      </w:r>
    </w:p>
    <w:p w14:paraId="57499A7B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分别向4艘船下发航点</w:t>
      </w:r>
    </w:p>
    <w:p w14:paraId="1B79293B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↓</w:t>
      </w:r>
    </w:p>
    <w:p w14:paraId="510EB4B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船只执行搜救任务</w:t>
      </w:r>
    </w:p>
    <w:p w14:paraId="707417C6">
      <w:pPr>
        <w:pStyle w:val="5"/>
        <w:keepNext w:val="0"/>
        <w:keepLines w:val="0"/>
        <w:widowControl/>
        <w:suppressLineNumbers w:val="0"/>
      </w:pPr>
      <w:r>
        <w:t>可以补充：</w:t>
      </w:r>
    </w:p>
    <w:p w14:paraId="2956CE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输入：船只编号、船只坐标、人员编号、人员坐标</w:t>
      </w:r>
    </w:p>
    <w:p w14:paraId="77B860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计算设备：树莓派5</w:t>
      </w:r>
    </w:p>
    <w:p w14:paraId="5DAFD1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输出：每艘船的救援对象、访问顺序和航点</w:t>
      </w:r>
    </w:p>
    <w:p w14:paraId="71041D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通信方式：UDP/JSON</w:t>
      </w:r>
    </w:p>
    <w:p w14:paraId="4DE063E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C0D0A">
      <w:pPr>
        <w:pStyle w:val="3"/>
        <w:keepNext w:val="0"/>
        <w:keepLines w:val="0"/>
        <w:widowControl/>
        <w:suppressLineNumbers w:val="0"/>
      </w:pPr>
      <w:r>
        <w:t>第3页：场地与装置设计</w:t>
      </w:r>
    </w:p>
    <w:p w14:paraId="624B33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模拟场地：60 cm × 60 cm</w:t>
      </w:r>
    </w:p>
    <w:p w14:paraId="5B3406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中央基站：22 cm × 15 cm</w:t>
      </w:r>
    </w:p>
    <w:p w14:paraId="6B7A8B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搜救船数量：4艘</w:t>
      </w:r>
    </w:p>
    <w:p w14:paraId="53A105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船体尺寸：7 cm × 5 cm</w:t>
      </w:r>
    </w:p>
    <w:p w14:paraId="27F0B8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基站左右两侧各停放2艘船</w:t>
      </w:r>
    </w:p>
    <w:p w14:paraId="110A9A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出发时船头朝向基站外侧</w:t>
      </w:r>
    </w:p>
    <w:p w14:paraId="663267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基站周围设置安全区，航线不能穿过该区域</w:t>
      </w:r>
    </w:p>
    <w:p w14:paraId="004353F6">
      <w:pPr>
        <w:pStyle w:val="5"/>
        <w:keepNext w:val="0"/>
        <w:keepLines w:val="0"/>
        <w:widowControl/>
        <w:suppressLineNumbers w:val="0"/>
      </w:pPr>
      <w:r>
        <w:t>这一页适合放系统二维界面的截图。</w:t>
      </w:r>
    </w:p>
    <w:p w14:paraId="5F091C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FF4FC">
      <w:pPr>
        <w:pStyle w:val="3"/>
        <w:keepNext w:val="0"/>
        <w:keepLines w:val="0"/>
        <w:widowControl/>
        <w:suppressLineNumbers w:val="0"/>
      </w:pPr>
      <w:r>
        <w:t>第4页：需要解决的核心问题</w:t>
      </w:r>
    </w:p>
    <w:p w14:paraId="3D4EAF10">
      <w:pPr>
        <w:pStyle w:val="5"/>
        <w:keepNext w:val="0"/>
        <w:keepLines w:val="0"/>
        <w:widowControl/>
        <w:suppressLineNumbers w:val="0"/>
      </w:pPr>
      <w:r>
        <w:t>可以分成三个子问题：</w:t>
      </w:r>
    </w:p>
    <w:p w14:paraId="036932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58C7F0">
      <w:pPr>
        <w:pStyle w:val="5"/>
        <w:keepNext w:val="0"/>
        <w:keepLines w:val="0"/>
        <w:widowControl/>
        <w:suppressLineNumbers w:val="0"/>
        <w:ind w:left="720"/>
      </w:pPr>
      <w:r>
        <w:t>任务分配</w:t>
      </w:r>
      <w:r>
        <w:br w:type="textWrapping"/>
      </w:r>
      <w:r>
        <w:t>决定每名落水人员由哪艘船负责。</w:t>
      </w:r>
    </w:p>
    <w:p w14:paraId="435EAB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9F3F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3C2BDC">
      <w:pPr>
        <w:pStyle w:val="5"/>
        <w:keepNext w:val="0"/>
        <w:keepLines w:val="0"/>
        <w:widowControl/>
        <w:suppressLineNumbers w:val="0"/>
        <w:ind w:left="720"/>
      </w:pPr>
      <w:r>
        <w:t>访问顺序</w:t>
      </w:r>
      <w:r>
        <w:br w:type="textWrapping"/>
      </w:r>
      <w:r>
        <w:t>决定每艘船先救谁、后救谁。</w:t>
      </w:r>
    </w:p>
    <w:p w14:paraId="15A1AC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A884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CAE483">
      <w:pPr>
        <w:pStyle w:val="5"/>
        <w:keepNext w:val="0"/>
        <w:keepLines w:val="0"/>
        <w:widowControl/>
        <w:suppressLineNumbers w:val="0"/>
        <w:ind w:left="720"/>
      </w:pPr>
      <w:r>
        <w:t>安全路径规划</w:t>
      </w:r>
      <w:r>
        <w:br w:type="textWrapping"/>
      </w:r>
      <w:r>
        <w:t>计算船只从当前位置到目标之间的航线，并绕开中央基站。</w:t>
      </w:r>
    </w:p>
    <w:p w14:paraId="5BDC77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54D654">
      <w:pPr>
        <w:pStyle w:val="5"/>
        <w:keepNext w:val="0"/>
        <w:keepLines w:val="0"/>
        <w:widowControl/>
        <w:suppressLineNumbers w:val="0"/>
      </w:pPr>
      <w:r>
        <w:t>讲解：</w:t>
      </w:r>
    </w:p>
    <w:p w14:paraId="4000BD9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只使用A*算法只能解决两个点之间的避障问题，不能直接解决4艘船之间的任务分配。因此，我们将多种算法组合起来。</w:t>
      </w:r>
    </w:p>
    <w:p w14:paraId="71ED1FF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8EB29">
      <w:pPr>
        <w:pStyle w:val="3"/>
        <w:keepNext w:val="0"/>
        <w:keepLines w:val="0"/>
        <w:widowControl/>
        <w:suppressLineNumbers w:val="0"/>
      </w:pPr>
      <w:r>
        <w:t>第5页：算法设计</w:t>
      </w:r>
    </w:p>
    <w:p w14:paraId="19E716EB">
      <w:pPr>
        <w:pStyle w:val="5"/>
        <w:keepNext w:val="0"/>
        <w:keepLines w:val="0"/>
        <w:widowControl/>
        <w:suppressLineNumbers w:val="0"/>
      </w:pPr>
      <w:r>
        <w:t>系统根据目标数量自动选择算法。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3393"/>
        <w:gridCol w:w="3755"/>
      </w:tblGrid>
      <w:tr w14:paraId="00228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AE65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目标数量</w:t>
            </w:r>
          </w:p>
        </w:tc>
        <w:tc>
          <w:tcPr>
            <w:tcW w:w="0" w:type="auto"/>
            <w:shd w:val="clear"/>
            <w:vAlign w:val="center"/>
          </w:tcPr>
          <w:p w14:paraId="3455DE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使用方法</w:t>
            </w:r>
          </w:p>
        </w:tc>
        <w:tc>
          <w:tcPr>
            <w:tcW w:w="0" w:type="auto"/>
            <w:shd w:val="clear"/>
            <w:vAlign w:val="center"/>
          </w:tcPr>
          <w:p w14:paraId="06551C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7A8FF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F98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1～12人</w:t>
            </w:r>
          </w:p>
        </w:tc>
        <w:tc>
          <w:tcPr>
            <w:tcW w:w="0" w:type="auto"/>
            <w:shd w:val="clear"/>
            <w:vAlign w:val="center"/>
          </w:tcPr>
          <w:p w14:paraId="5734B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子集动态规划 + Held–Karp + A*</w:t>
            </w:r>
          </w:p>
        </w:tc>
        <w:tc>
          <w:tcPr>
            <w:tcW w:w="0" w:type="auto"/>
            <w:shd w:val="clear"/>
            <w:vAlign w:val="center"/>
          </w:tcPr>
          <w:p w14:paraId="6CFA8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精度高，可得到当前模型下的最优方案</w:t>
            </w:r>
          </w:p>
        </w:tc>
      </w:tr>
      <w:tr w14:paraId="290EC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5D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13～1000人</w:t>
            </w:r>
          </w:p>
        </w:tc>
        <w:tc>
          <w:tcPr>
            <w:tcW w:w="0" w:type="auto"/>
            <w:shd w:val="clear"/>
            <w:vAlign w:val="center"/>
          </w:tcPr>
          <w:p w14:paraId="1C72F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均衡最近邻分配 + 可见图避障</w:t>
            </w:r>
          </w:p>
        </w:tc>
        <w:tc>
          <w:tcPr>
            <w:tcW w:w="0" w:type="auto"/>
            <w:shd w:val="clear"/>
            <w:vAlign w:val="center"/>
          </w:tcPr>
          <w:p w14:paraId="798E8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计算速度快，适合大量目标</w:t>
            </w:r>
          </w:p>
        </w:tc>
      </w:tr>
      <w:tr w14:paraId="67284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B1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0人</w:t>
            </w:r>
          </w:p>
        </w:tc>
        <w:tc>
          <w:tcPr>
            <w:tcW w:w="0" w:type="auto"/>
            <w:shd w:val="clear"/>
            <w:vAlign w:val="center"/>
          </w:tcPr>
          <w:p w14:paraId="7781B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空闲模式</w:t>
            </w:r>
          </w:p>
        </w:tc>
        <w:tc>
          <w:tcPr>
            <w:tcW w:w="0" w:type="auto"/>
            <w:shd w:val="clear"/>
            <w:vAlign w:val="center"/>
          </w:tcPr>
          <w:p w14:paraId="288C3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向所有船下发停止搜救任务</w:t>
            </w:r>
          </w:p>
        </w:tc>
      </w:tr>
    </w:tbl>
    <w:p w14:paraId="1370FA61">
      <w:pPr>
        <w:pStyle w:val="5"/>
        <w:keepNext w:val="0"/>
        <w:keepLines w:val="0"/>
        <w:widowControl/>
        <w:suppressLineNumbers w:val="0"/>
      </w:pPr>
      <w:r>
        <w:t>具体作用：</w:t>
      </w:r>
    </w:p>
    <w:p w14:paraId="426BFE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A*：计算栅格环境中的避障路线。</w:t>
      </w:r>
    </w:p>
    <w:p w14:paraId="694C67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Held–Karp：寻找一艘船访问多个目标的最佳顺序。</w:t>
      </w:r>
    </w:p>
    <w:p w14:paraId="68D1BC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子集动态规划：把人员合理分配给4艘船。</w:t>
      </w:r>
    </w:p>
    <w:p w14:paraId="3E8469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均衡最近邻：在目标数量较多时快速分配任务。</w:t>
      </w:r>
    </w:p>
    <w:p w14:paraId="155F4C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可见图：计算绕过中央基站矩形安全区的短路径。</w:t>
      </w:r>
    </w:p>
    <w:p w14:paraId="76A842A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C04B7">
      <w:pPr>
        <w:pStyle w:val="3"/>
        <w:keepNext w:val="0"/>
        <w:keepLines w:val="0"/>
        <w:widowControl/>
        <w:suppressLineNumbers w:val="0"/>
      </w:pPr>
      <w:r>
        <w:t>第6页：优化目标</w:t>
      </w:r>
    </w:p>
    <w:p w14:paraId="0859C4CE">
      <w:pPr>
        <w:pStyle w:val="5"/>
        <w:keepNext w:val="0"/>
        <w:keepLines w:val="0"/>
        <w:widowControl/>
        <w:suppressLineNumbers w:val="0"/>
      </w:pPr>
      <w:r>
        <w:t>推荐表述为：</w:t>
      </w:r>
    </w:p>
    <w:p w14:paraId="60D12F9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系统以缩短最后一名人员获救的时间为主要优化目标，同时兼顾总航程和各船任务量均衡。</w:t>
      </w:r>
    </w:p>
    <w:p w14:paraId="6AB4FFBA">
      <w:pPr>
        <w:pStyle w:val="5"/>
        <w:keepNext w:val="0"/>
        <w:keepLines w:val="0"/>
        <w:widowControl/>
        <w:suppressLineNumbers w:val="0"/>
      </w:pPr>
      <w:r>
        <w:t>这样比直接说“寻找最短路线”更准确。</w:t>
      </w:r>
    </w:p>
    <w:p w14:paraId="109EB405">
      <w:pPr>
        <w:pStyle w:val="5"/>
        <w:keepNext w:val="0"/>
        <w:keepLines w:val="0"/>
        <w:widowControl/>
        <w:suppressLineNumbers w:val="0"/>
      </w:pPr>
      <w:r>
        <w:t>例如，如果只追求所有船航程总和最短，可能把大量任务交给一艘船。我们的系统会考虑4艘船的预计完成时间，让它们尽量并行工作。</w:t>
      </w:r>
    </w:p>
    <w:p w14:paraId="151448C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CB368">
      <w:pPr>
        <w:pStyle w:val="3"/>
        <w:keepNext w:val="0"/>
        <w:keepLines w:val="0"/>
        <w:widowControl/>
        <w:suppressLineNumbers w:val="0"/>
      </w:pPr>
      <w:r>
        <w:t>第7页：程序工作流程</w:t>
      </w:r>
    </w:p>
    <w:p w14:paraId="7EFD5580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接收视觉坐标</w:t>
      </w:r>
    </w:p>
    <w:p w14:paraId="292CD057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↓</w:t>
      </w:r>
    </w:p>
    <w:p w14:paraId="7287E036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坐标范围与数据合法性检查</w:t>
      </w:r>
    </w:p>
    <w:p w14:paraId="4036DE8F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↓</w:t>
      </w:r>
    </w:p>
    <w:p w14:paraId="26622911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判断目标数量</w:t>
      </w:r>
    </w:p>
    <w:p w14:paraId="6CE292E2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↓</w:t>
      </w:r>
    </w:p>
    <w:p w14:paraId="4E1A0BA3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选择规划算法</w:t>
      </w:r>
    </w:p>
    <w:p w14:paraId="37590372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↓</w:t>
      </w:r>
    </w:p>
    <w:p w14:paraId="2206AFBB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分配每艘船的救援目标</w:t>
      </w:r>
    </w:p>
    <w:p w14:paraId="16948528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↓</w:t>
      </w:r>
    </w:p>
    <w:p w14:paraId="5BA85524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计算访问顺序与避障航点</w:t>
      </w:r>
    </w:p>
    <w:p w14:paraId="28CA1CC1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↓</w:t>
      </w:r>
    </w:p>
    <w:p w14:paraId="572A8C9B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生成路线版本号</w:t>
      </w:r>
    </w:p>
    <w:p w14:paraId="1A2717DA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↓</w:t>
      </w:r>
    </w:p>
    <w:p w14:paraId="1EBF9A6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向船端控制器发送路线</w:t>
      </w:r>
    </w:p>
    <w:p w14:paraId="74585CA7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↓</w:t>
      </w:r>
    </w:p>
    <w:p w14:paraId="1360039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坐标变化后重新规划</w:t>
      </w:r>
    </w:p>
    <w:p w14:paraId="71FEF62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2F4E1">
      <w:pPr>
        <w:pStyle w:val="3"/>
        <w:keepNext w:val="0"/>
        <w:keepLines w:val="0"/>
        <w:widowControl/>
        <w:suppressLineNumbers w:val="0"/>
      </w:pPr>
      <w:r>
        <w:t>第8页：输入与输出</w:t>
      </w:r>
    </w:p>
    <w:p w14:paraId="229CDECC">
      <w:pPr>
        <w:pStyle w:val="5"/>
        <w:keepNext w:val="0"/>
        <w:keepLines w:val="0"/>
        <w:widowControl/>
        <w:suppressLineNumbers w:val="0"/>
      </w:pPr>
      <w:r>
        <w:t>输入示例：</w:t>
      </w:r>
    </w:p>
    <w:p w14:paraId="093D7A3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{</w:t>
      </w:r>
    </w:p>
    <w:p w14:paraId="3C3AA953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"type": "VISION_FRAME",</w:t>
      </w:r>
    </w:p>
    <w:p w14:paraId="4C7E6710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"boats": [</w:t>
      </w:r>
    </w:p>
    <w:p w14:paraId="3F1E7C84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{"id": "boat_1", "x": 24, "y": 27}</w:t>
      </w:r>
    </w:p>
    <w:p w14:paraId="643E6F8B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],</w:t>
      </w:r>
    </w:p>
    <w:p w14:paraId="55EF55AA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"people": [</w:t>
      </w:r>
    </w:p>
    <w:p w14:paraId="659D0C28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{"id": "person_1", "x": 8, "y": 10}</w:t>
      </w:r>
    </w:p>
    <w:p w14:paraId="4510F591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]</w:t>
      </w:r>
    </w:p>
    <w:p w14:paraId="1F9F2AF9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}</w:t>
      </w:r>
    </w:p>
    <w:p w14:paraId="6EA0E8EC">
      <w:pPr>
        <w:pStyle w:val="5"/>
        <w:keepNext w:val="0"/>
        <w:keepLines w:val="0"/>
        <w:widowControl/>
        <w:suppressLineNumbers w:val="0"/>
      </w:pPr>
      <w:r>
        <w:t>输出内容：</w:t>
      </w:r>
    </w:p>
    <w:p w14:paraId="2AA282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船只编号</w:t>
      </w:r>
    </w:p>
    <w:p w14:paraId="1B372B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分配到的人员</w:t>
      </w:r>
    </w:p>
    <w:p w14:paraId="374AAC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人员访问顺序</w:t>
      </w:r>
    </w:p>
    <w:p w14:paraId="3F8D73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避障航点</w:t>
      </w:r>
    </w:p>
    <w:p w14:paraId="54EF43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预计航程</w:t>
      </w:r>
    </w:p>
    <w:p w14:paraId="4114D1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预计完成时间</w:t>
      </w:r>
    </w:p>
    <w:p w14:paraId="060893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路线版本号</w:t>
      </w:r>
    </w:p>
    <w:p w14:paraId="5795791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8EF58">
      <w:pPr>
        <w:pStyle w:val="3"/>
        <w:keepNext w:val="0"/>
        <w:keepLines w:val="0"/>
        <w:widowControl/>
        <w:suppressLineNumbers w:val="0"/>
      </w:pPr>
      <w:r>
        <w:t>第9页：交互式仿真界面</w:t>
      </w:r>
    </w:p>
    <w:p w14:paraId="4AEE6B93">
      <w:pPr>
        <w:pStyle w:val="5"/>
        <w:keepNext w:val="0"/>
        <w:keepLines w:val="0"/>
        <w:widowControl/>
        <w:suppressLineNumbers w:val="0"/>
      </w:pPr>
      <w:r>
        <w:t>介绍已完成的功能：</w:t>
      </w:r>
    </w:p>
    <w:p w14:paraId="6CD773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点击场地添加落水人员</w:t>
      </w:r>
    </w:p>
    <w:p w14:paraId="5E8811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随机生成1～1000名人员</w:t>
      </w:r>
    </w:p>
    <w:p w14:paraId="4BD42D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选择不同的规划算法</w:t>
      </w:r>
    </w:p>
    <w:p w14:paraId="138997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显示4艘船的运动过程</w:t>
      </w:r>
    </w:p>
    <w:p w14:paraId="087C3C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显示任务分配和规划路线</w:t>
      </w:r>
    </w:p>
    <w:p w14:paraId="15B938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显示已救人数与船只状态</w:t>
      </w:r>
    </w:p>
    <w:p w14:paraId="320B59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支持重新规划和紧急停止</w:t>
      </w:r>
    </w:p>
    <w:p w14:paraId="4256A645">
      <w:pPr>
        <w:pStyle w:val="5"/>
        <w:keepNext w:val="0"/>
        <w:keepLines w:val="0"/>
        <w:widowControl/>
        <w:suppressLineNumbers w:val="0"/>
      </w:pPr>
      <w:r>
        <w:t>讲解：</w:t>
      </w:r>
    </w:p>
    <w:p w14:paraId="6180766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仿真界面既用于展示算法效果，也用于在实体船接入之前检查任务分配和路线是否合理。</w:t>
      </w:r>
    </w:p>
    <w:p w14:paraId="227F8E1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79C9C">
      <w:pPr>
        <w:pStyle w:val="3"/>
        <w:keepNext w:val="0"/>
        <w:keepLines w:val="0"/>
        <w:widowControl/>
        <w:suppressLineNumbers w:val="0"/>
      </w:pPr>
      <w:r>
        <w:t>第10页：树莓派部署</w:t>
      </w:r>
    </w:p>
    <w:p w14:paraId="684AA1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程序能够部署在树莓派5 4GB上。</w:t>
      </w:r>
    </w:p>
    <w:p w14:paraId="1ABAD5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核心算法只使用Python标准库。</w:t>
      </w:r>
    </w:p>
    <w:p w14:paraId="53BD2C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支持开机自动启动。</w:t>
      </w:r>
    </w:p>
    <w:p w14:paraId="02F91C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视觉模块通过UDP发送坐标。</w:t>
      </w:r>
    </w:p>
    <w:p w14:paraId="271065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树莓派通过UDP向船端网关下发路线。</w:t>
      </w:r>
    </w:p>
    <w:p w14:paraId="30D916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配置文件可以调整场地尺寸、船速、端口和算法。</w:t>
      </w:r>
    </w:p>
    <w:p w14:paraId="52BF5FCB">
      <w:pPr>
        <w:pStyle w:val="5"/>
        <w:keepNext w:val="0"/>
        <w:keepLines w:val="0"/>
        <w:widowControl/>
        <w:suppressLineNumbers w:val="0"/>
      </w:pPr>
      <w:r>
        <w:t>可以强调：</w:t>
      </w:r>
    </w:p>
    <w:p w14:paraId="4C6C509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整个树莓派版本已经整理为独立程序包，可以直接复制、配置和运行。</w:t>
      </w:r>
    </w:p>
    <w:p w14:paraId="16F5DE2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1DBF3">
      <w:pPr>
        <w:pStyle w:val="3"/>
        <w:keepNext w:val="0"/>
        <w:keepLines w:val="0"/>
        <w:widowControl/>
        <w:suppressLineNumbers w:val="0"/>
      </w:pPr>
      <w:r>
        <w:t>第11页：测试结果</w:t>
      </w:r>
    </w:p>
    <w:p w14:paraId="1160FD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15项自动化测试全部通过。</w:t>
      </w:r>
    </w:p>
    <w:p w14:paraId="6EC603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验证了A*避障能力。</w:t>
      </w:r>
    </w:p>
    <w:p w14:paraId="1A2B7F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验证了每名人员只会分配一次。</w:t>
      </w:r>
    </w:p>
    <w:p w14:paraId="5004BA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验证了4艘船的协同任务分配。</w:t>
      </w:r>
    </w:p>
    <w:p w14:paraId="318A7B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验证了空目标、坐标越界等情况。</w:t>
      </w:r>
    </w:p>
    <w:p w14:paraId="7AF13B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验证了1～1000个目标的规划能力。</w:t>
      </w:r>
    </w:p>
    <w:p w14:paraId="3C4CDD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1000个目标在开发电脑上的规划时间约为68 ms。</w:t>
      </w:r>
    </w:p>
    <w:p w14:paraId="7E00EA46">
      <w:pPr>
        <w:pStyle w:val="5"/>
        <w:keepNext w:val="0"/>
        <w:keepLines w:val="0"/>
        <w:widowControl/>
        <w:suppressLineNumbers w:val="0"/>
      </w:pPr>
      <w:r>
        <w:t>注意最后一项最好写明：</w:t>
      </w:r>
    </w:p>
    <w:p w14:paraId="3C9B028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树莓派上的实际耗时需要在最终硬件和视觉数据条件下测量。</w:t>
      </w:r>
    </w:p>
    <w:p w14:paraId="3FEBBB9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2F9A9">
      <w:pPr>
        <w:pStyle w:val="3"/>
        <w:keepNext w:val="0"/>
        <w:keepLines w:val="0"/>
        <w:widowControl/>
        <w:suppressLineNumbers w:val="0"/>
      </w:pPr>
      <w:r>
        <w:t>第12页：项目成果与创新点</w:t>
      </w:r>
    </w:p>
    <w:p w14:paraId="1326E586">
      <w:pPr>
        <w:pStyle w:val="5"/>
        <w:keepNext w:val="0"/>
        <w:keepLines w:val="0"/>
        <w:widowControl/>
        <w:suppressLineNumbers w:val="0"/>
      </w:pPr>
      <w:r>
        <w:t>可以总结为：</w:t>
      </w:r>
    </w:p>
    <w:p w14:paraId="2450A1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完成视觉坐标到搜救路线的完整数据链路。</w:t>
      </w:r>
    </w:p>
    <w:p w14:paraId="3386E0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将任务分配、访问顺序和避障规划结合起来。</w:t>
      </w:r>
    </w:p>
    <w:p w14:paraId="528926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根据目标数量自动切换精确算法和快速算法。</w:t>
      </w:r>
    </w:p>
    <w:p w14:paraId="3BDF45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支持4艘船协同救援最多1000个固定目标。</w:t>
      </w:r>
    </w:p>
    <w:p w14:paraId="238582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提供二维交互仿真、真实设备接口和树莓派部署方案。</w:t>
      </w:r>
    </w:p>
    <w:p w14:paraId="1754DB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采用配置文件设计，方便更换场地尺寸和通信地址。</w:t>
      </w:r>
    </w:p>
    <w:p w14:paraId="6931C2CD">
      <w:pPr>
        <w:pStyle w:val="2"/>
        <w:keepNext w:val="0"/>
        <w:keepLines w:val="0"/>
        <w:widowControl/>
        <w:suppressLineNumbers w:val="0"/>
      </w:pPr>
      <w:r>
        <w:t>答辩时的简短介绍</w:t>
      </w:r>
    </w:p>
    <w:p w14:paraId="3ABA077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项目设计了一套基于视觉定位和树莓派计算的四船协同搜救系统。顶部视觉模块负责获取搜救船和落水人员的相对坐标，树莓派负责完成任务分配、访问顺序优化和避障路径规划，并将航点分别发送给4艘船。对于少量目标，系统使用子集动态规划、Held–Karp和A*获得高质量路线；对于大量目标，使用均衡最近邻和可见图算法提高计算速度。系统还提供了交互式二维仿真界面，并支持1～1000个固定目标和树莓派开机运行。</w:t>
      </w:r>
    </w:p>
    <w:p w14:paraId="5FF5AA67">
      <w:pPr>
        <w:pStyle w:val="5"/>
        <w:keepNext w:val="0"/>
        <w:keepLines w:val="0"/>
        <w:widowControl/>
        <w:suppressLineNumbers w:val="0"/>
      </w:pPr>
      <w:r>
        <w:t>最后建议避免说“我们使用A*解决了整个多船搜救问题”。更准确的说法是：</w:t>
      </w:r>
    </w:p>
    <w:p w14:paraId="553D02C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A*负责局部避障，多船任务分配和访问顺序由动态规划或均衡启发式算法完成。</w:t>
      </w:r>
    </w:p>
    <w:p w14:paraId="11B98C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31DD"/>
    <w:multiLevelType w:val="multilevel"/>
    <w:tmpl w:val="8E963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BE3AF7"/>
    <w:multiLevelType w:val="multilevel"/>
    <w:tmpl w:val="95BE3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1F41EF"/>
    <w:multiLevelType w:val="multilevel"/>
    <w:tmpl w:val="B91F41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70AC12B"/>
    <w:multiLevelType w:val="multilevel"/>
    <w:tmpl w:val="F70AC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28C0253"/>
    <w:multiLevelType w:val="multilevel"/>
    <w:tmpl w:val="028C0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8DCBDB3"/>
    <w:multiLevelType w:val="multilevel"/>
    <w:tmpl w:val="18DCB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E679279"/>
    <w:multiLevelType w:val="multilevel"/>
    <w:tmpl w:val="1E6792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234320C"/>
    <w:multiLevelType w:val="multilevel"/>
    <w:tmpl w:val="323432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AF1DF56"/>
    <w:multiLevelType w:val="multilevel"/>
    <w:tmpl w:val="4AF1D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A29D149"/>
    <w:multiLevelType w:val="multilevel"/>
    <w:tmpl w:val="7A29D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9"/>
  </w:num>
  <w:num w:numId="8">
    <w:abstractNumId w:val="1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15969"/>
    <w:rsid w:val="7061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2026-09-03T02:14:00Z</dcterms:created>
  <dc:creator>张迪翔</dc:creator>
  <cp:lastModifiedBy>张迪翔(2025013548)</cp:lastModifiedBy>
  <dcterms:modified xsi:type="dcterms:W3CDTF">2026-09-03T02:15:18Z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7C9907EBCF7B4951B7F77F8A73989C82_11</vt:lpwstr>
  </property>
  <property fmtid="{D5CDD505-2E9C-101B-9397-08002B2CF9AE}" pid="4" name="KSOTemplateDocerSaveRecord">
    <vt:lpwstr>eyJoZGlkIjoiMDA5NWFiYWNjZDkxMTg2NThmOGE2MzI5MDAxYzE3YmYiLCJ1c2VySWQiOiIxNzMzODIyMjM5In0=</vt:lpwstr>
  </property>
</Properties>
</file>