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ABF8" w14:textId="77777777" w:rsidR="00EF5B93" w:rsidRDefault="00EF5B93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02D2BA0F" w14:textId="7635F854" w:rsidR="00EF5B93" w:rsidRDefault="00EF5B93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31AF0BD6" w14:textId="450FD24C" w:rsidR="00B12277" w:rsidRPr="0065241E" w:rsidRDefault="00B12277" w:rsidP="00B12277">
      <w:pPr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caps/>
          <w:sz w:val="28"/>
          <w:szCs w:val="28"/>
          <w:lang w:val="en-US"/>
        </w:rPr>
        <w:t>Laboratory WORK REPORT №</w:t>
      </w:r>
      <w:r w:rsidR="0065241E" w:rsidRPr="0065241E">
        <w:rPr>
          <w:rFonts w:ascii="Times New Roman" w:hAnsi="Times New Roman" w:cs="Times New Roman"/>
          <w:caps/>
          <w:sz w:val="28"/>
          <w:szCs w:val="28"/>
          <w:lang w:val="en-US"/>
        </w:rPr>
        <w:t>4</w:t>
      </w:r>
    </w:p>
    <w:p w14:paraId="2365EE08" w14:textId="59F64B19" w:rsidR="00B12277" w:rsidRPr="00B12277" w:rsidRDefault="00B12277" w:rsidP="00B1227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="00310B8E" w:rsidRPr="00310B8E">
        <w:rPr>
          <w:rFonts w:ascii="ALS Schlange sans" w:eastAsia="ALS Schlange sans" w:hAnsi="ALS Schlange sans" w:cs="ALS Schlange sans"/>
          <w:sz w:val="24"/>
          <w:szCs w:val="24"/>
          <w:lang w:val="en-US"/>
        </w:rPr>
        <w:t xml:space="preserve"> </w:t>
      </w:r>
      <w:r w:rsidR="00310B8E" w:rsidRPr="00310B8E">
        <w:rPr>
          <w:rFonts w:ascii="Times New Roman" w:hAnsi="Times New Roman" w:cs="Times New Roman"/>
          <w:sz w:val="28"/>
          <w:szCs w:val="28"/>
          <w:lang w:val="en-US"/>
        </w:rPr>
        <w:t>Simple digital circuits design and simulation</w:t>
      </w:r>
      <w:r w:rsidR="00310B8E" w:rsidRPr="00B122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12277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186961DB" w14:textId="77777777" w:rsidR="00B12277" w:rsidRPr="00B12277" w:rsidRDefault="00B12277" w:rsidP="00B122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Principles of Circuits </w:t>
      </w:r>
    </w:p>
    <w:p w14:paraId="1DDBC3D6" w14:textId="77777777" w:rsidR="00B12277" w:rsidRPr="00B12277" w:rsidRDefault="00B12277" w:rsidP="00B122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F4A1D7" w14:textId="423585CF" w:rsidR="00B12277" w:rsidRPr="00B12277" w:rsidRDefault="00B12277" w:rsidP="00110F56">
      <w:pPr>
        <w:pStyle w:val="aa"/>
        <w:wordWrap w:val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sz w:val="28"/>
          <w:szCs w:val="28"/>
          <w:lang w:val="en-US"/>
        </w:rPr>
        <w:t>Student:</w:t>
      </w:r>
      <w:r w:rsidR="00110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0F56">
        <w:rPr>
          <w:rFonts w:ascii="Times New Roman" w:hAnsi="Times New Roman" w:cs="Times New Roman" w:hint="eastAsia"/>
          <w:sz w:val="28"/>
          <w:szCs w:val="28"/>
          <w:lang w:val="en-US" w:eastAsia="zh-CN"/>
        </w:rPr>
        <w:t>CAO</w:t>
      </w:r>
      <w:r w:rsidR="00110F56">
        <w:rPr>
          <w:rFonts w:ascii="Times New Roman" w:hAnsi="Times New Roman" w:cs="Times New Roman"/>
          <w:sz w:val="28"/>
          <w:szCs w:val="28"/>
          <w:lang w:val="en-US"/>
        </w:rPr>
        <w:t xml:space="preserve"> Xinyang</w:t>
      </w:r>
    </w:p>
    <w:p w14:paraId="4DF17851" w14:textId="1A5B3835" w:rsidR="00B12277" w:rsidRPr="00B12277" w:rsidRDefault="00B12277" w:rsidP="00B12277">
      <w:pPr>
        <w:pStyle w:val="aa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sz w:val="28"/>
          <w:szCs w:val="28"/>
          <w:lang w:val="en-US"/>
        </w:rPr>
        <w:t>Program of Computer Science and Technology</w:t>
      </w:r>
    </w:p>
    <w:p w14:paraId="43A192A4" w14:textId="77777777" w:rsidR="00B12277" w:rsidRPr="00B12277" w:rsidRDefault="00B12277" w:rsidP="00B12277">
      <w:pPr>
        <w:pStyle w:val="aa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8387E7" w14:textId="77777777" w:rsidR="00B12277" w:rsidRPr="00B12277" w:rsidRDefault="00B12277" w:rsidP="00B12277">
      <w:pPr>
        <w:pStyle w:val="aa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sz w:val="28"/>
          <w:szCs w:val="28"/>
          <w:lang w:val="en-US"/>
        </w:rPr>
        <w:t xml:space="preserve">group № </w:t>
      </w:r>
    </w:p>
    <w:p w14:paraId="23BE2978" w14:textId="0F5A1AFC" w:rsidR="006E1B60" w:rsidRDefault="00B12277" w:rsidP="00B12277">
      <w:pPr>
        <w:ind w:left="7080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12277">
        <w:rPr>
          <w:rFonts w:ascii="Times New Roman" w:hAnsi="Times New Roman" w:cs="Times New Roman"/>
          <w:sz w:val="28"/>
          <w:szCs w:val="28"/>
          <w:lang w:val="en-US"/>
        </w:rPr>
        <w:t>Name Surname</w:t>
      </w:r>
    </w:p>
    <w:p w14:paraId="1276DD89" w14:textId="751D98EC" w:rsidR="006E1B60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0B8092DE" w14:textId="5E8F0F4F" w:rsidR="006E1B60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314B4089" w14:textId="2EF7A4C2" w:rsidR="006E1B60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6D7869E9" w14:textId="3F83FBC4" w:rsidR="006E1B60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455E6C3D" w14:textId="2F7F9CF2" w:rsidR="00A9316F" w:rsidRPr="00B12277" w:rsidRDefault="00A9316F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B12277">
        <w:rPr>
          <w:rFonts w:ascii="Times New Roman" w:eastAsia="ALS Schlange sans" w:hAnsi="Times New Roman" w:cs="Times New Roman"/>
          <w:sz w:val="28"/>
          <w:szCs w:val="28"/>
          <w:lang w:val="en-US"/>
        </w:rPr>
        <w:br w:type="page"/>
      </w:r>
    </w:p>
    <w:p w14:paraId="4DB4CBDA" w14:textId="77777777" w:rsidR="006E1B60" w:rsidRPr="00B12277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3B58B5E5" w14:textId="7AD03933" w:rsidR="00536356" w:rsidRDefault="00536356" w:rsidP="00536356">
      <w:pPr>
        <w:pStyle w:val="1"/>
        <w:numPr>
          <w:ilvl w:val="0"/>
          <w:numId w:val="7"/>
        </w:numPr>
        <w:ind w:left="720"/>
        <w:rPr>
          <w:lang w:val="en-US"/>
        </w:rPr>
      </w:pPr>
      <w:r>
        <w:rPr>
          <w:lang w:val="en-US"/>
        </w:rPr>
        <w:t xml:space="preserve">Work purpose: to study </w:t>
      </w:r>
      <w:r w:rsidR="00AA1DB5">
        <w:rPr>
          <w:lang w:val="en-US"/>
        </w:rPr>
        <w:t>tran</w:t>
      </w:r>
      <w:r w:rsidR="00581B92">
        <w:rPr>
          <w:lang w:val="en-US"/>
        </w:rPr>
        <w:t>sistor switch</w:t>
      </w:r>
      <w:r w:rsidR="009D6EE0">
        <w:rPr>
          <w:lang w:val="en-US"/>
        </w:rPr>
        <w:t xml:space="preserve">, </w:t>
      </w:r>
      <w:r w:rsidR="00920C6E">
        <w:rPr>
          <w:lang w:val="en-US"/>
        </w:rPr>
        <w:t>logic families</w:t>
      </w:r>
      <w:r w:rsidR="009D6EE0">
        <w:rPr>
          <w:lang w:val="en-US"/>
        </w:rPr>
        <w:t xml:space="preserve"> and simple logic schemes</w:t>
      </w:r>
    </w:p>
    <w:p w14:paraId="390281C1" w14:textId="3BAFE652" w:rsidR="00EF5B93" w:rsidRDefault="00EF5B93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7E634785" w14:textId="77777777" w:rsidR="00920C6E" w:rsidRPr="008951D2" w:rsidRDefault="00920C6E" w:rsidP="008951D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951D2">
        <w:rPr>
          <w:rFonts w:ascii="Times New Roman" w:hAnsi="Times New Roman" w:cs="Times New Roman"/>
          <w:sz w:val="28"/>
          <w:szCs w:val="28"/>
          <w:lang w:val="en-US"/>
        </w:rPr>
        <w:t>Goals:</w:t>
      </w:r>
    </w:p>
    <w:p w14:paraId="41BBAE5B" w14:textId="2F7B586F" w:rsidR="00920C6E" w:rsidRPr="008951D2" w:rsidRDefault="00920C6E" w:rsidP="008951D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951D2">
        <w:rPr>
          <w:rFonts w:ascii="Times New Roman" w:hAnsi="Times New Roman" w:cs="Times New Roman"/>
          <w:sz w:val="28"/>
          <w:szCs w:val="28"/>
          <w:lang w:val="en-US"/>
        </w:rPr>
        <w:t xml:space="preserve">1) Design </w:t>
      </w:r>
      <w:r w:rsidR="00877C65" w:rsidRPr="008951D2">
        <w:rPr>
          <w:rFonts w:ascii="Times New Roman" w:hAnsi="Times New Roman" w:cs="Times New Roman"/>
          <w:sz w:val="28"/>
          <w:szCs w:val="28"/>
          <w:lang w:val="en-US"/>
        </w:rPr>
        <w:t>transistor switch</w:t>
      </w:r>
    </w:p>
    <w:p w14:paraId="581CA868" w14:textId="41911B79" w:rsidR="00920C6E" w:rsidRPr="008951D2" w:rsidRDefault="00920C6E" w:rsidP="008951D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951D2">
        <w:rPr>
          <w:rFonts w:ascii="Times New Roman" w:hAnsi="Times New Roman" w:cs="Times New Roman"/>
          <w:sz w:val="28"/>
          <w:szCs w:val="28"/>
          <w:lang w:val="en-US"/>
        </w:rPr>
        <w:t xml:space="preserve">2) Simulate </w:t>
      </w:r>
      <w:r w:rsidR="00FD4A83" w:rsidRPr="008951D2">
        <w:rPr>
          <w:rFonts w:ascii="Times New Roman" w:hAnsi="Times New Roman" w:cs="Times New Roman"/>
          <w:sz w:val="28"/>
          <w:szCs w:val="28"/>
          <w:lang w:val="en-US"/>
        </w:rPr>
        <w:t>transistor switch in LtSpice</w:t>
      </w:r>
    </w:p>
    <w:p w14:paraId="5E758555" w14:textId="73DD71DC" w:rsidR="00920C6E" w:rsidRPr="008951D2" w:rsidRDefault="00920C6E" w:rsidP="008951D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951D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FD4A83" w:rsidRPr="008951D2">
        <w:rPr>
          <w:rFonts w:ascii="Times New Roman" w:hAnsi="Times New Roman" w:cs="Times New Roman"/>
          <w:sz w:val="28"/>
          <w:szCs w:val="28"/>
          <w:lang w:val="en-US"/>
        </w:rPr>
        <w:t>Desig</w:t>
      </w:r>
      <w:r w:rsidR="009D6EE0" w:rsidRPr="008951D2">
        <w:rPr>
          <w:rFonts w:ascii="Times New Roman" w:hAnsi="Times New Roman" w:cs="Times New Roman"/>
          <w:sz w:val="28"/>
          <w:szCs w:val="28"/>
          <w:lang w:val="en-US"/>
        </w:rPr>
        <w:t>n simple logic sche</w:t>
      </w:r>
      <w:r w:rsidR="004C4CE5" w:rsidRPr="008951D2"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14:paraId="1165F4A5" w14:textId="75A859B3" w:rsidR="004C4CE5" w:rsidRPr="008951D2" w:rsidRDefault="004C4CE5" w:rsidP="008951D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951D2">
        <w:rPr>
          <w:rFonts w:ascii="Times New Roman" w:hAnsi="Times New Roman" w:cs="Times New Roman"/>
          <w:sz w:val="28"/>
          <w:szCs w:val="28"/>
          <w:lang w:val="en-US"/>
        </w:rPr>
        <w:t xml:space="preserve">4) Additional task </w:t>
      </w:r>
      <w:r w:rsidR="003E3F6E" w:rsidRPr="008951D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9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F6E" w:rsidRPr="008951D2">
        <w:rPr>
          <w:rFonts w:ascii="Times New Roman" w:hAnsi="Times New Roman" w:cs="Times New Roman"/>
          <w:sz w:val="28"/>
          <w:szCs w:val="28"/>
          <w:lang w:val="en-US"/>
        </w:rPr>
        <w:t>logic element design in LtSpice</w:t>
      </w:r>
    </w:p>
    <w:p w14:paraId="6623A351" w14:textId="568621EF" w:rsidR="00920C6E" w:rsidRDefault="00920C6E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72D0BC0A" w14:textId="3AF600D7" w:rsidR="003E3F6E" w:rsidRDefault="003E3F6E" w:rsidP="003E3F6E">
      <w:pPr>
        <w:pStyle w:val="1"/>
        <w:numPr>
          <w:ilvl w:val="0"/>
          <w:numId w:val="7"/>
        </w:numPr>
        <w:ind w:left="720"/>
        <w:rPr>
          <w:rFonts w:eastAsia="ALS Schlange sans"/>
          <w:lang w:val="en-US"/>
        </w:rPr>
      </w:pPr>
      <w:r>
        <w:rPr>
          <w:rFonts w:eastAsia="ALS Schlange sans"/>
          <w:lang w:val="en-US"/>
        </w:rPr>
        <w:t xml:space="preserve">Starting </w:t>
      </w:r>
      <w:r w:rsidR="001C3972">
        <w:rPr>
          <w:rFonts w:eastAsia="ALS Schlange sans"/>
          <w:lang w:val="en-US"/>
        </w:rPr>
        <w:t>data</w:t>
      </w:r>
    </w:p>
    <w:p w14:paraId="314ED4AD" w14:textId="77777777" w:rsidR="001C3972" w:rsidRDefault="001C3972" w:rsidP="001C3972">
      <w:pPr>
        <w:pStyle w:val="3"/>
        <w:numPr>
          <w:ilvl w:val="0"/>
          <w:numId w:val="0"/>
        </w:numPr>
        <w:rPr>
          <w:szCs w:val="28"/>
          <w:lang w:val="en-US"/>
        </w:rPr>
      </w:pPr>
      <w:r>
        <w:rPr>
          <w:lang w:val="en-US"/>
        </w:rPr>
        <w:t xml:space="preserve">2.1 </w:t>
      </w:r>
      <w:r>
        <w:rPr>
          <w:szCs w:val="28"/>
          <w:lang w:val="en-US"/>
        </w:rPr>
        <w:t>Parameters of the voltage source:</w:t>
      </w:r>
    </w:p>
    <w:p w14:paraId="0A8B00A4" w14:textId="6FB4D344" w:rsidR="001C3972" w:rsidRPr="001C3972" w:rsidRDefault="002C0B68" w:rsidP="001C3972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 V</m:t>
          </m:r>
        </m:oMath>
      </m:oMathPara>
    </w:p>
    <w:p w14:paraId="0765E11A" w14:textId="4BFE4276" w:rsidR="00EF5B93" w:rsidRPr="00832E3E" w:rsidRDefault="00484BC0">
      <w:pPr>
        <w:rPr>
          <w:rFonts w:ascii="Times New Roman" w:eastAsia="ALS Schlange sans" w:hAnsi="Times New Roman" w:cs="Times New Roman"/>
          <w:color w:val="FF0000"/>
          <w:sz w:val="28"/>
          <w:szCs w:val="28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2.2 Transistor type</w:t>
      </w:r>
      <w:r w:rsidR="00D86AD4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</w:t>
      </w:r>
      <w:r w:rsidR="00367E9E">
        <w:rPr>
          <w:rFonts w:ascii="Times New Roman" w:eastAsia="ALS Schlange sans" w:hAnsi="Times New Roman" w:cs="Times New Roman"/>
          <w:sz w:val="28"/>
          <w:szCs w:val="28"/>
          <w:lang w:val="en-US"/>
        </w:rPr>
        <w:t>–</w:t>
      </w:r>
      <w:r w:rsidR="00D86AD4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</w:t>
      </w:r>
      <w:r w:rsidR="00287F04" w:rsidRPr="00287F04">
        <w:rPr>
          <w:rFonts w:ascii="Times New Roman" w:eastAsia="ALS Schlange sans" w:hAnsi="Times New Roman" w:cs="Times New Roman"/>
          <w:color w:val="FF0000"/>
          <w:sz w:val="28"/>
          <w:szCs w:val="28"/>
        </w:rPr>
        <w:t>FZT849</w:t>
      </w:r>
    </w:p>
    <w:p w14:paraId="6705D0AB" w14:textId="5165E80E" w:rsidR="00367E9E" w:rsidRDefault="00367E9E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532654BF" w14:textId="0E1BB257" w:rsidR="00484BC0" w:rsidRDefault="00484BC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5D0A8D5A" w14:textId="5E0AD20B" w:rsidR="009B303C" w:rsidRDefault="009D67EE" w:rsidP="009D67EE">
      <w:pPr>
        <w:pStyle w:val="1"/>
        <w:numPr>
          <w:ilvl w:val="0"/>
          <w:numId w:val="7"/>
        </w:numPr>
        <w:ind w:left="720"/>
        <w:rPr>
          <w:rFonts w:eastAsia="ALS Schlange sans"/>
          <w:lang w:val="en-US"/>
        </w:rPr>
      </w:pPr>
      <w:r>
        <w:rPr>
          <w:rFonts w:eastAsia="ALS Schlange sans"/>
          <w:lang w:val="en-US"/>
        </w:rPr>
        <w:tab/>
        <w:t>Transistor switch mode</w:t>
      </w:r>
    </w:p>
    <w:p w14:paraId="6028E03D" w14:textId="3E076ABF" w:rsidR="009D67EE" w:rsidRDefault="009D67EE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3E19F3B2" w14:textId="4F29CD23" w:rsidR="009D67EE" w:rsidRDefault="009D67EE" w:rsidP="009D67EE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3.1 Parameters of scheme element (with calculations)</w:t>
      </w:r>
    </w:p>
    <w:p w14:paraId="11AF92C2" w14:textId="179DDB32" w:rsidR="00D50304" w:rsidRDefault="00D50304" w:rsidP="009D67EE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1DEEC1EA" w14:textId="1C199FE5" w:rsidR="00D50304" w:rsidRPr="00832E3E" w:rsidRDefault="00D50304" w:rsidP="009D67EE">
      <w:pPr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3.1.1 Collector current</w:t>
      </w:r>
      <w:r w:rsidR="00836E0D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</w:t>
      </w:r>
      <w:r w:rsidR="00150987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you choose </w:t>
      </w:r>
      <m:oMath>
        <m:sSub>
          <m:sSubPr>
            <m:ctrlPr>
              <w:rPr>
                <w:rFonts w:ascii="Cambria Math" w:eastAsia="ALS Schlange sans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="ALS Schlange sans" w:hAnsi="Cambria Math" w:cs="Times New Roman"/>
            <w:sz w:val="28"/>
            <w:szCs w:val="28"/>
            <w:lang w:val="en-US"/>
          </w:rPr>
          <m:t>=</m:t>
        </m:r>
      </m:oMath>
      <w:r w:rsidR="006727C1"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  <w:t>7</w:t>
      </w:r>
      <w:r w:rsidR="005A1076"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  <w:t xml:space="preserve"> </w:t>
      </w:r>
      <w:r w:rsidR="006727C1"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  <w:t>A</w:t>
      </w:r>
    </w:p>
    <w:p w14:paraId="0FC627C3" w14:textId="109CB2B8" w:rsidR="00150987" w:rsidRDefault="00150987" w:rsidP="009D67EE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3.1.2 </w:t>
      </w:r>
      <w:r w:rsidR="00690FFF">
        <w:rPr>
          <w:rFonts w:ascii="Times New Roman" w:eastAsia="ALS Schlange sans" w:hAnsi="Times New Roman" w:cs="Times New Roman"/>
          <w:sz w:val="28"/>
          <w:szCs w:val="28"/>
          <w:lang w:val="en-US"/>
        </w:rPr>
        <w:t>Collector resistor value</w:t>
      </w:r>
    </w:p>
    <w:p w14:paraId="6680F27E" w14:textId="19BED65E" w:rsidR="00690FFF" w:rsidRPr="00832E3E" w:rsidRDefault="002C0B68" w:rsidP="009D67EE">
      <w:pPr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ALS Schlange sans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="ALS Schlange sans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ALS Schlange sans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CC</m:t>
                </m:r>
              </m:sub>
            </m:sSub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ALS Schlange sans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LS Schlange sans" w:hAnsi="Cambria Math" w:cs="Times New Roman"/>
                        <w:sz w:val="28"/>
                        <w:szCs w:val="28"/>
                        <w:lang w:val="en-US"/>
                      </w:rPr>
                      <m:t>CE</m:t>
                    </m:r>
                  </m:e>
                  <m:sub>
                    <m:r>
                      <w:rPr>
                        <w:rFonts w:ascii="Cambria Math" w:eastAsia="ALS Schlange sans" w:hAnsi="Cambria Math" w:cs="Times New Roman"/>
                        <w:sz w:val="28"/>
                        <w:szCs w:val="28"/>
                        <w:lang w:val="en-US"/>
                      </w:rPr>
                      <m:t>sat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eastAsia="ALS Schlange sans" w:hAnsi="Cambria Math" w:cs="Times New Roman"/>
            <w:sz w:val="28"/>
            <w:szCs w:val="28"/>
            <w:lang w:val="en-US"/>
          </w:rPr>
          <m:t>=</m:t>
        </m:r>
      </m:oMath>
      <w:r w:rsidR="006C726D"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  <w:t>0.</w:t>
      </w:r>
      <w:r w:rsidR="006973F4"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  <w:t>664</w:t>
      </w:r>
      <w:r w:rsidR="001A570D"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  <w:t xml:space="preserve"> </w:t>
      </w:r>
      <w:r w:rsidR="001A570D">
        <w:rPr>
          <w:rFonts w:asciiTheme="minorEastAsia" w:hAnsiTheme="minorEastAsia" w:cs="Times New Roman" w:hint="eastAsia"/>
          <w:color w:val="FF0000"/>
          <w:sz w:val="28"/>
          <w:szCs w:val="28"/>
          <w:lang w:val="en-US" w:eastAsia="zh-CN"/>
        </w:rPr>
        <w:t>Ω</w:t>
      </w:r>
    </w:p>
    <w:p w14:paraId="5B4269D7" w14:textId="7A13E6F0" w:rsidR="0087072E" w:rsidRDefault="0087072E" w:rsidP="009D67EE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3.1.3 </w:t>
      </w:r>
      <w:r w:rsidR="00F6056B">
        <w:rPr>
          <w:rFonts w:ascii="Times New Roman" w:eastAsia="ALS Schlange sans" w:hAnsi="Times New Roman" w:cs="Times New Roman"/>
          <w:sz w:val="28"/>
          <w:szCs w:val="28"/>
          <w:lang w:val="en-US"/>
        </w:rPr>
        <w:t>Base current (minimu</w:t>
      </w:r>
      <w:r w:rsidR="00C919E5">
        <w:rPr>
          <w:rFonts w:ascii="Times New Roman" w:eastAsia="ALS Schlange sans" w:hAnsi="Times New Roman" w:cs="Times New Roman"/>
          <w:sz w:val="28"/>
          <w:szCs w:val="28"/>
          <w:lang w:val="en-US"/>
        </w:rPr>
        <w:t>m value)</w:t>
      </w:r>
    </w:p>
    <w:p w14:paraId="002A263F" w14:textId="463C1624" w:rsidR="007C46EA" w:rsidRPr="00832E3E" w:rsidRDefault="002C0B68" w:rsidP="007C46EA">
      <w:pPr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ALS Schlange sans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sat</m:t>
                </m:r>
              </m:sub>
            </m:sSub>
          </m:sub>
        </m:sSub>
        <m:r>
          <w:rPr>
            <w:rFonts w:ascii="Cambria Math" w:eastAsia="ALS Schlange sans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ALS Schlange sans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CC</m:t>
                </m:r>
              </m:sub>
            </m:sSub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ALS Schlange sans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LS Schlange sans" w:hAnsi="Cambria Math" w:cs="Times New Roman"/>
                        <w:sz w:val="28"/>
                        <w:szCs w:val="28"/>
                        <w:lang w:val="en-US"/>
                      </w:rPr>
                      <m:t>CE</m:t>
                    </m:r>
                  </m:e>
                  <m:sub>
                    <m:r>
                      <w:rPr>
                        <w:rFonts w:ascii="Cambria Math" w:eastAsia="ALS Schlange sans" w:hAnsi="Cambria Math" w:cs="Times New Roman"/>
                        <w:sz w:val="28"/>
                        <w:szCs w:val="28"/>
                        <w:lang w:val="en-US"/>
                      </w:rPr>
                      <m:t>sat</m:t>
                    </m:r>
                  </m:sub>
                </m:sSub>
              </m:sub>
            </m:sSub>
          </m:num>
          <m:den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β</m:t>
            </m:r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eastAsia="ALS Schlange sans" w:hAnsi="Cambria Math" w:cs="Times New Roman"/>
            <w:sz w:val="28"/>
            <w:szCs w:val="28"/>
            <w:lang w:val="en-US"/>
          </w:rPr>
          <m:t>=</m:t>
        </m:r>
      </m:oMath>
      <w:r w:rsidR="00A5135D"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  <w:t>0.</w:t>
      </w:r>
      <w:r w:rsidR="005B1927"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  <w:t xml:space="preserve">047 </w:t>
      </w:r>
      <w:r w:rsidR="005B1927">
        <w:rPr>
          <w:rFonts w:asciiTheme="minorEastAsia" w:hAnsiTheme="minorEastAsia" w:cs="Times New Roman"/>
          <w:color w:val="FF0000"/>
          <w:sz w:val="28"/>
          <w:szCs w:val="28"/>
          <w:lang w:val="en-US" w:eastAsia="zh-CN"/>
        </w:rPr>
        <w:t>A</w:t>
      </w:r>
    </w:p>
    <w:p w14:paraId="7013C7A6" w14:textId="6D651AA5" w:rsidR="007C46EA" w:rsidRPr="00832E3E" w:rsidRDefault="007C46EA" w:rsidP="007C46EA">
      <w:pPr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3.1.4 Saturation base current you choose </w:t>
      </w:r>
      <m:oMath>
        <m:sSub>
          <m:sSubPr>
            <m:ctrlPr>
              <w:rPr>
                <w:rFonts w:ascii="Cambria Math" w:eastAsia="ALS Schlange sans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sat</m:t>
                </m:r>
              </m:sub>
            </m:sSub>
          </m:sub>
        </m:sSub>
      </m:oMath>
      <w:r w:rsidR="00832E3E" w:rsidRPr="00832E3E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= </w:t>
      </w:r>
      <w:r w:rsidR="00816870">
        <w:rPr>
          <w:rFonts w:ascii="Times New Roman" w:eastAsia="ALS Schlange sans" w:hAnsi="Times New Roman" w:cs="Times New Roman"/>
          <w:color w:val="FF0000"/>
          <w:sz w:val="28"/>
          <w:szCs w:val="28"/>
          <w:lang w:val="en-US"/>
        </w:rPr>
        <w:t xml:space="preserve">0.047 </w:t>
      </w:r>
      <w:r w:rsidR="00816870">
        <w:rPr>
          <w:rFonts w:asciiTheme="minorEastAsia" w:hAnsiTheme="minorEastAsia" w:cs="Times New Roman"/>
          <w:color w:val="FF0000"/>
          <w:sz w:val="28"/>
          <w:szCs w:val="28"/>
          <w:lang w:val="en-US" w:eastAsia="zh-CN"/>
        </w:rPr>
        <w:t>A</w:t>
      </w:r>
    </w:p>
    <w:p w14:paraId="07B40E0A" w14:textId="0A0BD257" w:rsidR="007C46EA" w:rsidRDefault="006A5223" w:rsidP="007C46EA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3.1.5 </w:t>
      </w:r>
      <w:r w:rsidR="00B25B54">
        <w:rPr>
          <w:rFonts w:ascii="Times New Roman" w:eastAsia="ALS Schlange sans" w:hAnsi="Times New Roman" w:cs="Times New Roman"/>
          <w:sz w:val="28"/>
          <w:szCs w:val="28"/>
          <w:lang w:val="en-US"/>
        </w:rPr>
        <w:t>Base resistor value</w:t>
      </w:r>
    </w:p>
    <w:p w14:paraId="2A9E9589" w14:textId="7CE2087E" w:rsidR="00832E3E" w:rsidRPr="00832E3E" w:rsidRDefault="002C0B68" w:rsidP="00832E3E">
      <w:pPr>
        <w:rPr>
          <w:rFonts w:ascii="Times New Roman" w:eastAsia="ALS Schlange sans" w:hAnsi="Times New Roman" w:cs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="ALS Schlange sans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="ALS Schlange sans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ALS Schlange sans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ALS Schlange sans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BE</m:t>
                </m:r>
              </m:sub>
            </m:sSub>
          </m:num>
          <m:den>
            <m:sSub>
              <m:sSubPr>
                <m:ctrlPr>
                  <w:rPr>
                    <w:rFonts w:ascii="Cambria Math" w:eastAsia="ALS Schlange sans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</m:den>
        </m:f>
      </m:oMath>
      <w:r w:rsidR="00832E3E" w:rsidRPr="00832E3E">
        <w:rPr>
          <w:rFonts w:ascii="Times New Roman" w:eastAsia="ALS Schlange sans" w:hAnsi="Times New Roman" w:cs="Times New Roman"/>
          <w:iCs/>
          <w:sz w:val="28"/>
          <w:szCs w:val="28"/>
          <w:lang w:val="en-US"/>
        </w:rPr>
        <w:t>=</w:t>
      </w:r>
      <w:r w:rsidR="00A81242">
        <w:rPr>
          <w:rFonts w:ascii="Times New Roman" w:eastAsia="ALS Schlange sans" w:hAnsi="Times New Roman" w:cs="Times New Roman"/>
          <w:color w:val="FF0000"/>
          <w:sz w:val="28"/>
          <w:szCs w:val="28"/>
        </w:rPr>
        <w:t xml:space="preserve">80.85 </w:t>
      </w:r>
      <w:r w:rsidR="00A81242">
        <w:rPr>
          <w:rFonts w:asciiTheme="minorEastAsia" w:hAnsiTheme="minorEastAsia" w:cs="Times New Roman" w:hint="eastAsia"/>
          <w:color w:val="FF0000"/>
          <w:sz w:val="28"/>
          <w:szCs w:val="28"/>
          <w:lang w:eastAsia="zh-CN"/>
        </w:rPr>
        <w:t>Ω</w:t>
      </w:r>
    </w:p>
    <w:p w14:paraId="3D96EF63" w14:textId="46C72307" w:rsidR="009D67EE" w:rsidRDefault="00B11DBF" w:rsidP="008735E7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2403C9" wp14:editId="0EBB53FC">
            <wp:extent cx="5680758" cy="27114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36" cy="272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738C8" w14:textId="13460D61" w:rsidR="002036BF" w:rsidRDefault="002036BF" w:rsidP="008735E7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Fig. 1 – Output volt-ampere characteristic</w:t>
      </w:r>
    </w:p>
    <w:p w14:paraId="6F07D163" w14:textId="77777777" w:rsidR="002036BF" w:rsidRPr="002C2B98" w:rsidRDefault="002036BF" w:rsidP="008735E7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5EBBBDBC" w14:textId="30E06357" w:rsidR="00681D3F" w:rsidRDefault="00C12F12" w:rsidP="008735E7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96CC59" wp14:editId="52CABE0C">
            <wp:extent cx="3512100" cy="20097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31" cy="201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D6289" w14:textId="387BD754" w:rsidR="00681D3F" w:rsidRDefault="00681D3F" w:rsidP="008735E7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840E95">
        <w:rPr>
          <w:rFonts w:ascii="Times New Roman" w:eastAsia="ALS Schlange sans" w:hAnsi="Times New Roman" w:cs="Times New Roman"/>
          <w:sz w:val="28"/>
          <w:szCs w:val="28"/>
          <w:lang w:val="en-US"/>
        </w:rPr>
        <w:t>Fig</w:t>
      </w:r>
      <w:r w:rsidR="00E01F15">
        <w:rPr>
          <w:rFonts w:ascii="Times New Roman" w:eastAsia="ALS Schlange sans" w:hAnsi="Times New Roman" w:cs="Times New Roman"/>
          <w:sz w:val="28"/>
          <w:szCs w:val="28"/>
          <w:lang w:val="en-US"/>
        </w:rPr>
        <w:t>.2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- </w:t>
      </w:r>
      <w:r w:rsidR="008735E7">
        <w:rPr>
          <w:rFonts w:ascii="Times New Roman" w:eastAsia="ALS Schlange sans" w:hAnsi="Times New Roman" w:cs="Times New Roman"/>
          <w:sz w:val="28"/>
          <w:szCs w:val="28"/>
          <w:lang w:val="en-US"/>
        </w:rPr>
        <w:t>I</w:t>
      </w:r>
      <w:r w:rsidRPr="00840E95">
        <w:rPr>
          <w:rFonts w:ascii="Times New Roman" w:eastAsia="ALS Schlange sans" w:hAnsi="Times New Roman" w:cs="Times New Roman"/>
          <w:sz w:val="28"/>
          <w:szCs w:val="28"/>
          <w:lang w:val="en-US"/>
        </w:rPr>
        <w:t>nverter circuit</w:t>
      </w:r>
    </w:p>
    <w:p w14:paraId="76EEC1E8" w14:textId="77777777" w:rsidR="00681D3F" w:rsidRDefault="00681D3F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199E2DAC" w14:textId="42FAB692" w:rsidR="001F57F9" w:rsidRPr="0076587E" w:rsidRDefault="003E7BCE" w:rsidP="00C82F6A">
      <w:pPr>
        <w:jc w:val="center"/>
        <w:rPr>
          <w:rFonts w:ascii="Times New Roman" w:eastAsia="ALS Schlange sans" w:hAnsi="Times New Roman" w:cs="Times New Roman"/>
          <w:iCs/>
          <w:sz w:val="28"/>
          <w:szCs w:val="28"/>
        </w:rPr>
      </w:pPr>
      <w:r>
        <w:rPr>
          <w:rFonts w:ascii="Times New Roman" w:eastAsia="ALS Schlange sans" w:hAnsi="Times New Roman" w:cs="Times New Roman"/>
          <w:iCs/>
          <w:noProof/>
          <w:sz w:val="28"/>
          <w:szCs w:val="28"/>
        </w:rPr>
        <w:drawing>
          <wp:inline distT="0" distB="0" distL="0" distR="0" wp14:anchorId="6A11975D" wp14:editId="0F908338">
            <wp:extent cx="5547192" cy="266093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838" cy="2679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2B7E4" w14:textId="7FC1F343" w:rsidR="003017F8" w:rsidRDefault="003C7B56" w:rsidP="00B509D7">
      <w:pPr>
        <w:ind w:firstLine="360"/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Fig</w:t>
      </w:r>
      <w:r w:rsidR="00B509D7">
        <w:rPr>
          <w:rFonts w:ascii="Times New Roman" w:eastAsia="ALS Schlange sans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3 – Time diagram for </w:t>
      </w:r>
      <w:r w:rsidR="00385779">
        <w:rPr>
          <w:rFonts w:ascii="Times New Roman" w:eastAsia="ALS Schlange sans" w:hAnsi="Times New Roman" w:cs="Times New Roman"/>
          <w:sz w:val="28"/>
          <w:szCs w:val="28"/>
          <w:lang w:val="en-US"/>
        </w:rPr>
        <w:t>BJT switch</w:t>
      </w:r>
    </w:p>
    <w:p w14:paraId="73F2E919" w14:textId="5EF98E6A" w:rsidR="00385779" w:rsidRDefault="00385779" w:rsidP="003017F8">
      <w:pPr>
        <w:ind w:firstLine="360"/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0F1D2D3A" w14:textId="6242A911" w:rsidR="00886740" w:rsidRDefault="00677211" w:rsidP="003017F8">
      <w:pPr>
        <w:ind w:firstLine="360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677211">
        <w:rPr>
          <w:rFonts w:ascii="Times New Roman" w:eastAsia="ALS Schlange sans" w:hAnsi="Times New Roman" w:cs="Times New Roman"/>
          <w:b/>
          <w:bCs/>
          <w:sz w:val="28"/>
          <w:szCs w:val="28"/>
          <w:lang w:val="en-US"/>
        </w:rPr>
        <w:t>Conclusions</w:t>
      </w:r>
      <w:r w:rsidRPr="00677211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on the first part of the 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laboratory </w:t>
      </w:r>
      <w:r w:rsidRPr="00677211">
        <w:rPr>
          <w:rFonts w:ascii="Times New Roman" w:eastAsia="ALS Schlange sans" w:hAnsi="Times New Roman" w:cs="Times New Roman"/>
          <w:sz w:val="28"/>
          <w:szCs w:val="28"/>
          <w:lang w:val="en-US"/>
        </w:rPr>
        <w:t>work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- </w:t>
      </w:r>
      <w:r w:rsidR="0063289B" w:rsidRPr="0063289B">
        <w:rPr>
          <w:rFonts w:ascii="Times New Roman" w:eastAsia="ALS Schlange sans" w:hAnsi="Times New Roman" w:cs="Times New Roman"/>
          <w:sz w:val="28"/>
          <w:szCs w:val="28"/>
          <w:lang w:val="en-US"/>
        </w:rPr>
        <w:t>We set different parameters according to different triode models</w:t>
      </w:r>
      <w:r w:rsidR="0063289B">
        <w:rPr>
          <w:rFonts w:ascii="宋体" w:eastAsia="宋体" w:hAnsi="宋体" w:cs="宋体" w:hint="eastAsia"/>
          <w:sz w:val="28"/>
          <w:szCs w:val="28"/>
          <w:lang w:val="en-US" w:eastAsia="zh-CN"/>
        </w:rPr>
        <w:t>.</w:t>
      </w:r>
    </w:p>
    <w:p w14:paraId="2294CC9C" w14:textId="3F338AAE" w:rsidR="001E0984" w:rsidRPr="001E0984" w:rsidRDefault="001E0984" w:rsidP="00314883">
      <w:pPr>
        <w:pStyle w:val="1"/>
        <w:numPr>
          <w:ilvl w:val="0"/>
          <w:numId w:val="7"/>
        </w:numPr>
        <w:ind w:left="720"/>
        <w:rPr>
          <w:rFonts w:eastAsia="ALS Schlange sans"/>
          <w:lang w:val="en-US"/>
        </w:rPr>
      </w:pPr>
      <w:r w:rsidRPr="001E0984">
        <w:rPr>
          <w:rFonts w:eastAsia="ALS Schlange sans"/>
          <w:lang w:val="en-US"/>
        </w:rPr>
        <w:t>Combinational Logic Circuits</w:t>
      </w:r>
    </w:p>
    <w:p w14:paraId="401793C2" w14:textId="77E5C544" w:rsidR="001E0984" w:rsidRPr="0025058B" w:rsidRDefault="00314883" w:rsidP="001E0984">
      <w:pPr>
        <w:ind w:left="360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The </w:t>
      </w:r>
      <w:r w:rsidR="009E7A0E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combination logic circuit </w:t>
      </w:r>
      <w:r w:rsidR="00DB2077">
        <w:rPr>
          <w:rFonts w:ascii="Times New Roman" w:eastAsia="ALS Schlange sans" w:hAnsi="Times New Roman" w:cs="Times New Roman"/>
          <w:sz w:val="28"/>
          <w:szCs w:val="28"/>
          <w:lang w:val="en-US"/>
        </w:rPr>
        <w:t>and true table are shown on figure 4.</w:t>
      </w:r>
    </w:p>
    <w:tbl>
      <w:tblPr>
        <w:tblpPr w:leftFromText="180" w:rightFromText="180" w:vertAnchor="text" w:horzAnchor="page" w:tblpX="6831" w:tblpY="-38"/>
        <w:tblW w:w="2900" w:type="dxa"/>
        <w:tblLook w:val="04A0" w:firstRow="1" w:lastRow="0" w:firstColumn="1" w:lastColumn="0" w:noHBand="0" w:noVBand="1"/>
      </w:tblPr>
      <w:tblGrid>
        <w:gridCol w:w="560"/>
        <w:gridCol w:w="460"/>
        <w:gridCol w:w="460"/>
        <w:gridCol w:w="460"/>
        <w:gridCol w:w="460"/>
        <w:gridCol w:w="500"/>
      </w:tblGrid>
      <w:tr w:rsidR="00B509D7" w:rsidRPr="00A33AA8" w14:paraId="68E4F53B" w14:textId="77777777" w:rsidTr="00B509D7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BE08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EF4E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583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A18F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A16B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8819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</w:tr>
      <w:tr w:rsidR="00B509D7" w:rsidRPr="00A33AA8" w14:paraId="2474B4C3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C395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FB3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C095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C5CF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5A16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C733" w14:textId="6979EEE0" w:rsidR="00B509D7" w:rsidRPr="00A33AA8" w:rsidRDefault="006A0BBD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BBD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7CD4D221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7063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4DBF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72AD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2BF7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89C1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A806" w14:textId="1660301E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6B0AB50E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482F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E0D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0AB9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3B0B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D4B0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268E" w14:textId="0322B1E3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1A6FC3C0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BF05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D53F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8EB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624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A03B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A7C3" w14:textId="7A3C58A7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75992573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6368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71A2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406D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50A5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8283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BAC0" w14:textId="4C1C7188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46FC0ABB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947B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F524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6AB4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4259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2AB1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CAC1" w14:textId="2D2DAB96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3112506A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7FC0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BE18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744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FEFE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3463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72D6" w14:textId="7E1CAD34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786CE222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AFB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3567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B185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13F5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7346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1307" w14:textId="6C792210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319AA30D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3674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BC9C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768E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DCCE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C605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78F8" w14:textId="2A86A952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3B0EE4B5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0537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BA23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C289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B1E0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A960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C142" w14:textId="6EBB8267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4B8A334A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C487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418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2472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1709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8439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2AEA" w14:textId="745151C9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169B95AE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8763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8AD9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9548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9497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4FDB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5242" w14:textId="3A0BDE06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5372A732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F6AC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02C0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2031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EA97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872F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F84E" w14:textId="7A701CC0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02FD9FF3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015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D1E2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8C11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2E29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A765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B8FD" w14:textId="748A5873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5D6A9E55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DF2E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C080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E8B6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B7B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A4D3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DEC9" w14:textId="0E76899F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1</w:t>
            </w:r>
          </w:p>
        </w:tc>
      </w:tr>
      <w:tr w:rsidR="00B509D7" w:rsidRPr="00A33AA8" w14:paraId="07475EFF" w14:textId="77777777" w:rsidTr="00B509D7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107F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CE60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047B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A0BA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C256" w14:textId="77777777" w:rsidR="00B509D7" w:rsidRPr="00A33AA8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3AA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0AA6" w14:textId="650F13C6" w:rsidR="00B509D7" w:rsidRPr="00736586" w:rsidRDefault="00B509D7" w:rsidP="00B50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 w:eastAsia="ru-RU"/>
              </w:rPr>
            </w:pPr>
            <w:r w:rsidRPr="0073658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  <w:r w:rsidR="00736586" w:rsidRPr="00736586">
              <w:rPr>
                <w:rFonts w:ascii="Calibri" w:eastAsia="Times New Roman" w:hAnsi="Calibri" w:cs="Calibri"/>
                <w:color w:val="FF0000"/>
                <w:lang w:val="en-US" w:eastAsia="ru-RU"/>
              </w:rPr>
              <w:t>0</w:t>
            </w:r>
          </w:p>
        </w:tc>
      </w:tr>
    </w:tbl>
    <w:p w14:paraId="1DBAD781" w14:textId="23EA297C" w:rsidR="001E0984" w:rsidRDefault="001E0984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694647AC" w14:textId="48387237" w:rsidR="001E0984" w:rsidRDefault="001E0984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388294ED" w14:textId="049825FD" w:rsidR="001E0984" w:rsidRDefault="001E0984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21DE5653" w14:textId="435852BB" w:rsidR="00A33AA8" w:rsidRDefault="00A33AA8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</w:t>
      </w:r>
      <w:r w:rsidR="007E5AE6">
        <w:rPr>
          <w:rFonts w:ascii="Times New Roman" w:eastAsia="ALS Schlange sans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FA3E07" wp14:editId="2BAA67AE">
            <wp:extent cx="2286000" cy="1400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5FEE0" w14:textId="763D1F15" w:rsidR="001E0984" w:rsidRDefault="001E0984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0E11BD08" w14:textId="77777777" w:rsidR="00A33AA8" w:rsidRDefault="00A33AA8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764C5320" w14:textId="77777777" w:rsidR="00E6075E" w:rsidRDefault="00E6075E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43A0590D" w14:textId="633EABA9" w:rsidR="00CE1602" w:rsidRDefault="00CE1602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Fig</w:t>
      </w:r>
      <w:r w:rsidR="00B509D7">
        <w:rPr>
          <w:rFonts w:ascii="Times New Roman" w:eastAsia="ALS Schlange sans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</w:t>
      </w:r>
      <w:r w:rsidR="008928C3">
        <w:rPr>
          <w:rFonts w:ascii="Times New Roman" w:eastAsia="ALS Schlange sans" w:hAnsi="Times New Roman" w:cs="Times New Roman"/>
          <w:sz w:val="28"/>
          <w:szCs w:val="28"/>
          <w:lang w:val="en-US"/>
        </w:rPr>
        <w:t>4 - The combination logic circuit and true table</w:t>
      </w:r>
      <w:r w:rsidR="00B509D7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</w:t>
      </w:r>
    </w:p>
    <w:p w14:paraId="048A358E" w14:textId="45354295" w:rsidR="008B6FB5" w:rsidRDefault="008B6FB5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2748183C" w14:textId="43E2486D" w:rsidR="008B6FB5" w:rsidRDefault="00913B18" w:rsidP="00913B18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913B18">
        <w:rPr>
          <w:rFonts w:ascii="Times New Roman" w:eastAsia="ALS Schlange sans" w:hAnsi="Times New Roman" w:cs="Times New Roman"/>
          <w:sz w:val="28"/>
          <w:szCs w:val="28"/>
          <w:lang w:val="en-US"/>
        </w:rPr>
        <w:drawing>
          <wp:inline distT="0" distB="0" distL="0" distR="0" wp14:anchorId="5B014B5F" wp14:editId="316356D0">
            <wp:extent cx="3845022" cy="274474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712" cy="27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4F8E" w14:textId="4B06267B" w:rsidR="00C82CD2" w:rsidRPr="00CE1602" w:rsidRDefault="00C82CD2" w:rsidP="0025230D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Fig.5 – Simulation model from LtSpice</w:t>
      </w:r>
    </w:p>
    <w:p w14:paraId="01519AEA" w14:textId="32B0B13D" w:rsidR="00CE1602" w:rsidRPr="00A33AA8" w:rsidRDefault="00CE1602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3F8C4DC6" w14:textId="3EF61001" w:rsidR="00CE1602" w:rsidRDefault="009969E3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FCC2E6" wp14:editId="30EBA21F">
            <wp:extent cx="5918008" cy="1312722"/>
            <wp:effectExtent l="0" t="0" r="698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27" cy="1320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FE7C3" w14:textId="31E312E2" w:rsidR="00A33AA8" w:rsidRPr="00253C71" w:rsidRDefault="00253C71" w:rsidP="00B509D7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Fig</w:t>
      </w:r>
      <w:r w:rsidR="00B509D7">
        <w:rPr>
          <w:rFonts w:ascii="Times New Roman" w:eastAsia="ALS Schlange sans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</w:t>
      </w:r>
      <w:r w:rsidR="0025230D">
        <w:rPr>
          <w:rFonts w:ascii="Times New Roman" w:eastAsia="ALS Schlange sans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– Simulation result</w:t>
      </w:r>
      <w:r w:rsidR="00B509D7">
        <w:rPr>
          <w:rFonts w:ascii="Times New Roman" w:eastAsia="ALS Schlange sans" w:hAnsi="Times New Roman" w:cs="Times New Roman"/>
          <w:sz w:val="28"/>
          <w:szCs w:val="28"/>
          <w:lang w:val="en-US"/>
        </w:rPr>
        <w:t>s</w:t>
      </w:r>
    </w:p>
    <w:p w14:paraId="5CEB7E0C" w14:textId="5377BFD1" w:rsidR="00A33AA8" w:rsidRDefault="00A33AA8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7A83082A" w14:textId="56BAF5C8" w:rsidR="001D6D68" w:rsidRDefault="001D6D68" w:rsidP="001D6D68">
      <w:pPr>
        <w:ind w:firstLine="360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677211">
        <w:rPr>
          <w:rFonts w:ascii="Times New Roman" w:eastAsia="ALS Schlange sans" w:hAnsi="Times New Roman" w:cs="Times New Roman"/>
          <w:b/>
          <w:bCs/>
          <w:sz w:val="28"/>
          <w:szCs w:val="28"/>
          <w:lang w:val="en-US"/>
        </w:rPr>
        <w:t>Conclusions</w:t>
      </w:r>
      <w:r w:rsidRPr="00677211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on the 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second</w:t>
      </w:r>
      <w:r w:rsidRPr="00677211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part of the 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laboratory </w:t>
      </w:r>
      <w:r w:rsidRPr="00677211">
        <w:rPr>
          <w:rFonts w:ascii="Times New Roman" w:eastAsia="ALS Schlange sans" w:hAnsi="Times New Roman" w:cs="Times New Roman"/>
          <w:sz w:val="28"/>
          <w:szCs w:val="28"/>
          <w:lang w:val="en-US"/>
        </w:rPr>
        <w:t>work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- </w:t>
      </w:r>
      <w:r w:rsidR="006C2661" w:rsidRPr="006C2661">
        <w:rPr>
          <w:rFonts w:ascii="Times New Roman" w:eastAsia="ALS Schlange sans" w:hAnsi="Times New Roman" w:cs="Times New Roman"/>
          <w:sz w:val="28"/>
          <w:szCs w:val="28"/>
          <w:lang w:val="en-US"/>
        </w:rPr>
        <w:t>We judge the truth table corresponding to the logic gate according to the output waveform</w:t>
      </w:r>
      <w:r w:rsidR="006C2661">
        <w:rPr>
          <w:rFonts w:ascii="Times New Roman" w:eastAsia="ALS Schlange sans" w:hAnsi="Times New Roman" w:cs="Times New Roman"/>
          <w:sz w:val="28"/>
          <w:szCs w:val="28"/>
          <w:lang w:val="en-US"/>
        </w:rPr>
        <w:t>.</w:t>
      </w:r>
    </w:p>
    <w:p w14:paraId="6A51BD87" w14:textId="77777777" w:rsidR="001D6D68" w:rsidRDefault="001D6D68" w:rsidP="00840E95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17109364" w14:textId="2AE2F6C1" w:rsidR="00840E95" w:rsidRDefault="00AF6618" w:rsidP="00B509D7">
      <w:pPr>
        <w:pStyle w:val="1"/>
        <w:numPr>
          <w:ilvl w:val="0"/>
          <w:numId w:val="7"/>
        </w:numPr>
        <w:ind w:left="720"/>
        <w:rPr>
          <w:rFonts w:eastAsia="ALS Schlange sans"/>
          <w:lang w:val="en-US"/>
        </w:rPr>
      </w:pPr>
      <w:r w:rsidRPr="00AF6618">
        <w:rPr>
          <w:rFonts w:eastAsia="ALS Schlange sans"/>
          <w:lang w:val="en-US"/>
        </w:rPr>
        <w:t>Logic families</w:t>
      </w:r>
    </w:p>
    <w:p w14:paraId="60210C20" w14:textId="6EDB0270" w:rsidR="00B509D7" w:rsidRDefault="00B509D7" w:rsidP="00B509D7">
      <w:pPr>
        <w:rPr>
          <w:lang w:val="en-US"/>
        </w:rPr>
      </w:pPr>
    </w:p>
    <w:p w14:paraId="62F96238" w14:textId="6A04E339" w:rsidR="00B509D7" w:rsidRPr="00163253" w:rsidRDefault="00B509D7" w:rsidP="00B509D7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163253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Logic element </w:t>
      </w:r>
      <w:r w:rsidR="00163253" w:rsidRPr="00163253">
        <w:rPr>
          <w:rFonts w:ascii="Times New Roman" w:eastAsia="ALS Schlange sans" w:hAnsi="Times New Roman" w:cs="Times New Roman"/>
          <w:sz w:val="28"/>
          <w:szCs w:val="28"/>
          <w:lang w:val="en-US"/>
        </w:rPr>
        <w:t>is</w:t>
      </w:r>
      <w:r w:rsidRPr="00163253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shown in fig. </w:t>
      </w:r>
      <w:r w:rsidR="0025230D">
        <w:rPr>
          <w:rFonts w:ascii="Times New Roman" w:eastAsia="ALS Schlange sans" w:hAnsi="Times New Roman" w:cs="Times New Roman"/>
          <w:sz w:val="28"/>
          <w:szCs w:val="28"/>
          <w:lang w:val="en-US"/>
        </w:rPr>
        <w:t>7</w:t>
      </w:r>
      <w:r w:rsidRPr="00163253">
        <w:rPr>
          <w:rFonts w:ascii="Times New Roman" w:eastAsia="ALS Schlange sans" w:hAnsi="Times New Roman" w:cs="Times New Roman"/>
          <w:sz w:val="28"/>
          <w:szCs w:val="28"/>
          <w:lang w:val="en-US"/>
        </w:rPr>
        <w:t>.</w:t>
      </w:r>
    </w:p>
    <w:p w14:paraId="0D912D6F" w14:textId="1588BB8A" w:rsidR="00B509D7" w:rsidRDefault="00B509D7" w:rsidP="00B509D7">
      <w:pPr>
        <w:rPr>
          <w:lang w:val="en-US"/>
        </w:rPr>
      </w:pPr>
    </w:p>
    <w:p w14:paraId="398F6A29" w14:textId="4B5A7CDD" w:rsidR="00B509D7" w:rsidRDefault="00A34593" w:rsidP="0029422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ED8BF" wp14:editId="00FC5881">
            <wp:extent cx="4923730" cy="27645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75" cy="277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C7BD9" w14:textId="392A4CEF" w:rsidR="007B4E09" w:rsidRPr="0025230D" w:rsidRDefault="00B74CDC" w:rsidP="0025230D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25230D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Fig. </w:t>
      </w:r>
      <w:r w:rsidR="0025230D" w:rsidRPr="0025230D">
        <w:rPr>
          <w:rFonts w:ascii="Times New Roman" w:eastAsia="ALS Schlange sans" w:hAnsi="Times New Roman" w:cs="Times New Roman"/>
          <w:sz w:val="28"/>
          <w:szCs w:val="28"/>
          <w:lang w:val="en-US"/>
        </w:rPr>
        <w:t>7</w:t>
      </w:r>
      <w:r w:rsidRPr="0025230D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– Logic element scheme and true table</w:t>
      </w:r>
    </w:p>
    <w:p w14:paraId="6A0D1012" w14:textId="347C0B0F" w:rsidR="00B509D7" w:rsidRDefault="00837B3A" w:rsidP="00B509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1FB940" wp14:editId="040A2DE4">
            <wp:extent cx="5452246" cy="55274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88" cy="552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9C26" w14:textId="223656AE" w:rsidR="00B509D7" w:rsidRDefault="000577F6" w:rsidP="00A86878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A86878">
        <w:rPr>
          <w:rFonts w:ascii="Times New Roman" w:eastAsia="ALS Schlange sans" w:hAnsi="Times New Roman" w:cs="Times New Roman"/>
          <w:sz w:val="28"/>
          <w:szCs w:val="28"/>
          <w:lang w:val="en-US"/>
        </w:rPr>
        <w:t>Fig</w:t>
      </w:r>
      <w:r w:rsidR="00A86878" w:rsidRPr="00A86878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. 8 – </w:t>
      </w:r>
      <w:r w:rsidR="009B5A6A">
        <w:rPr>
          <w:rFonts w:ascii="Times New Roman" w:eastAsia="ALS Schlange sans" w:hAnsi="Times New Roman" w:cs="Times New Roman"/>
          <w:sz w:val="28"/>
          <w:szCs w:val="28"/>
          <w:lang w:val="en-US"/>
        </w:rPr>
        <w:t>S</w:t>
      </w:r>
      <w:r w:rsidR="00A86878" w:rsidRPr="00A86878">
        <w:rPr>
          <w:rFonts w:ascii="Times New Roman" w:eastAsia="ALS Schlange sans" w:hAnsi="Times New Roman" w:cs="Times New Roman"/>
          <w:sz w:val="28"/>
          <w:szCs w:val="28"/>
          <w:lang w:val="en-US"/>
        </w:rPr>
        <w:t>imulation model from LtSpice</w:t>
      </w:r>
    </w:p>
    <w:p w14:paraId="6DFFBA4C" w14:textId="3E98258B" w:rsidR="009B5A6A" w:rsidRPr="00A86878" w:rsidRDefault="009B5A6A" w:rsidP="00A86878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2CEB22C2" w14:textId="74CC3023" w:rsidR="003C7B56" w:rsidRPr="007E3AF1" w:rsidRDefault="00837B3A" w:rsidP="00AF6618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4F3CA9" wp14:editId="621C5A97">
            <wp:extent cx="5936615" cy="1296670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0C84" w14:textId="5CE0D2C9" w:rsidR="00D55202" w:rsidRDefault="009B5A6A" w:rsidP="009B5A6A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Fig. 9 – Simulation results</w:t>
      </w:r>
    </w:p>
    <w:p w14:paraId="380354B1" w14:textId="72D4E4D0" w:rsidR="001D6D68" w:rsidRDefault="001D6D68" w:rsidP="009B5A6A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76BFFA3A" w14:textId="4347D0AC" w:rsidR="001D6D68" w:rsidRDefault="001D6D68" w:rsidP="001D6D68">
      <w:pPr>
        <w:ind w:firstLine="360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677211">
        <w:rPr>
          <w:rFonts w:ascii="Times New Roman" w:eastAsia="ALS Schlange sans" w:hAnsi="Times New Roman" w:cs="Times New Roman"/>
          <w:b/>
          <w:bCs/>
          <w:sz w:val="28"/>
          <w:szCs w:val="28"/>
          <w:lang w:val="en-US"/>
        </w:rPr>
        <w:t>Conclusions</w:t>
      </w:r>
      <w:r w:rsidRPr="00677211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on the 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>third</w:t>
      </w:r>
      <w:r w:rsidRPr="00677211"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part of the 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laboratory </w:t>
      </w:r>
      <w:r w:rsidRPr="00677211">
        <w:rPr>
          <w:rFonts w:ascii="Times New Roman" w:eastAsia="ALS Schlange sans" w:hAnsi="Times New Roman" w:cs="Times New Roman"/>
          <w:sz w:val="28"/>
          <w:szCs w:val="28"/>
          <w:lang w:val="en-US"/>
        </w:rPr>
        <w:t>work</w:t>
      </w:r>
      <w:r>
        <w:rPr>
          <w:rFonts w:ascii="Times New Roman" w:eastAsia="ALS Schlange sans" w:hAnsi="Times New Roman" w:cs="Times New Roman"/>
          <w:sz w:val="28"/>
          <w:szCs w:val="28"/>
          <w:lang w:val="en-US"/>
        </w:rPr>
        <w:t xml:space="preserve"> - </w:t>
      </w:r>
      <w:r w:rsidR="002C0B68" w:rsidRPr="002C0B68">
        <w:rPr>
          <w:rFonts w:ascii="Times New Roman" w:eastAsia="ALS Schlange sans" w:hAnsi="Times New Roman" w:cs="Times New Roman"/>
          <w:sz w:val="28"/>
          <w:szCs w:val="28"/>
          <w:lang w:val="en-US"/>
        </w:rPr>
        <w:t>We drew the corresponding logic circuit and recorded its output results</w:t>
      </w:r>
      <w:r w:rsidR="002C0B68">
        <w:rPr>
          <w:rFonts w:ascii="Times New Roman" w:eastAsia="ALS Schlange sans" w:hAnsi="Times New Roman" w:cs="Times New Roman"/>
          <w:sz w:val="28"/>
          <w:szCs w:val="28"/>
          <w:lang w:val="en-US"/>
        </w:rPr>
        <w:t>.</w:t>
      </w:r>
    </w:p>
    <w:p w14:paraId="6C5AE995" w14:textId="77777777" w:rsidR="001D6D68" w:rsidRPr="001D6D68" w:rsidRDefault="001D6D68" w:rsidP="009B5A6A">
      <w:pPr>
        <w:jc w:val="center"/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sectPr w:rsidR="001D6D68" w:rsidRPr="001D6D68" w:rsidSect="009B5A6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AB6E" w14:textId="77777777" w:rsidR="00582979" w:rsidRDefault="00582979" w:rsidP="00EF5B93">
      <w:pPr>
        <w:spacing w:after="0" w:line="240" w:lineRule="auto"/>
      </w:pPr>
      <w:r>
        <w:separator/>
      </w:r>
    </w:p>
  </w:endnote>
  <w:endnote w:type="continuationSeparator" w:id="0">
    <w:p w14:paraId="39FA9C72" w14:textId="77777777" w:rsidR="00582979" w:rsidRDefault="00582979" w:rsidP="00EF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S Schlange sans">
    <w:altName w:val="Calibri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4BDC" w14:textId="77777777" w:rsidR="00582979" w:rsidRDefault="00582979" w:rsidP="00EF5B93">
      <w:pPr>
        <w:spacing w:after="0" w:line="240" w:lineRule="auto"/>
      </w:pPr>
      <w:r>
        <w:separator/>
      </w:r>
    </w:p>
  </w:footnote>
  <w:footnote w:type="continuationSeparator" w:id="0">
    <w:p w14:paraId="39F92C5C" w14:textId="77777777" w:rsidR="00582979" w:rsidRDefault="00582979" w:rsidP="00EF5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821"/>
    <w:multiLevelType w:val="hybridMultilevel"/>
    <w:tmpl w:val="6E66E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7D46"/>
    <w:multiLevelType w:val="hybridMultilevel"/>
    <w:tmpl w:val="EB1E6BF0"/>
    <w:lvl w:ilvl="0" w:tplc="3552D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F90"/>
    <w:multiLevelType w:val="hybridMultilevel"/>
    <w:tmpl w:val="EB1E6BF0"/>
    <w:lvl w:ilvl="0" w:tplc="3552D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25017"/>
    <w:multiLevelType w:val="multilevel"/>
    <w:tmpl w:val="E09A15A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566" w:hanging="432"/>
      </w:pPr>
      <w:rPr>
        <w:lang w:val="en-US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03382"/>
    <w:multiLevelType w:val="hybridMultilevel"/>
    <w:tmpl w:val="24B218C2"/>
    <w:lvl w:ilvl="0" w:tplc="3D069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31F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E4A85"/>
    <w:multiLevelType w:val="multilevel"/>
    <w:tmpl w:val="0D2CC7C8"/>
    <w:lvl w:ilvl="0">
      <w:start w:val="1"/>
      <w:numFmt w:val="decimal"/>
      <w:lvlText w:val="%1"/>
      <w:lvlJc w:val="left"/>
      <w:pPr>
        <w:ind w:left="420" w:hanging="420"/>
      </w:pPr>
      <w:rPr>
        <w:rFonts w:eastAsia="ALS Schlange sans" w:hint="default"/>
        <w:color w:val="auto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ALS Schlange sans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LS Schlange sans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LS Schlange sans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LS Schlange sans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LS Schlange sans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LS Schlange san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LS Schlange sans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ALS Schlange sans" w:hint="default"/>
        <w:color w:val="auto"/>
      </w:rPr>
    </w:lvl>
  </w:abstractNum>
  <w:num w:numId="1" w16cid:durableId="1823083717">
    <w:abstractNumId w:val="5"/>
  </w:num>
  <w:num w:numId="2" w16cid:durableId="327750898">
    <w:abstractNumId w:val="2"/>
  </w:num>
  <w:num w:numId="3" w16cid:durableId="735476131">
    <w:abstractNumId w:val="0"/>
  </w:num>
  <w:num w:numId="4" w16cid:durableId="1987393872">
    <w:abstractNumId w:val="4"/>
  </w:num>
  <w:num w:numId="5" w16cid:durableId="1905333223">
    <w:abstractNumId w:val="1"/>
  </w:num>
  <w:num w:numId="6" w16cid:durableId="326905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0185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3019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42723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2215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7659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5"/>
    <w:rsid w:val="00022D55"/>
    <w:rsid w:val="00040CFB"/>
    <w:rsid w:val="00041BC1"/>
    <w:rsid w:val="00051F8F"/>
    <w:rsid w:val="000577F6"/>
    <w:rsid w:val="000627EB"/>
    <w:rsid w:val="00075317"/>
    <w:rsid w:val="00080CD2"/>
    <w:rsid w:val="0008449E"/>
    <w:rsid w:val="00091A51"/>
    <w:rsid w:val="000B18E0"/>
    <w:rsid w:val="000B48EA"/>
    <w:rsid w:val="000C7857"/>
    <w:rsid w:val="000F3E0A"/>
    <w:rsid w:val="000F5ACE"/>
    <w:rsid w:val="001046F6"/>
    <w:rsid w:val="00105FF7"/>
    <w:rsid w:val="00110F56"/>
    <w:rsid w:val="00126DFD"/>
    <w:rsid w:val="00132EBD"/>
    <w:rsid w:val="00136054"/>
    <w:rsid w:val="00137E0E"/>
    <w:rsid w:val="00137E76"/>
    <w:rsid w:val="00150987"/>
    <w:rsid w:val="00163253"/>
    <w:rsid w:val="00171B1E"/>
    <w:rsid w:val="0018095C"/>
    <w:rsid w:val="001879B2"/>
    <w:rsid w:val="001A570D"/>
    <w:rsid w:val="001B6E28"/>
    <w:rsid w:val="001C1196"/>
    <w:rsid w:val="001C3972"/>
    <w:rsid w:val="001C6302"/>
    <w:rsid w:val="001C6423"/>
    <w:rsid w:val="001C7AC2"/>
    <w:rsid w:val="001D24DD"/>
    <w:rsid w:val="001D6D68"/>
    <w:rsid w:val="001E0984"/>
    <w:rsid w:val="001E38FD"/>
    <w:rsid w:val="001F195F"/>
    <w:rsid w:val="001F57F9"/>
    <w:rsid w:val="002012DD"/>
    <w:rsid w:val="002036BF"/>
    <w:rsid w:val="002037A9"/>
    <w:rsid w:val="002130F6"/>
    <w:rsid w:val="0025058B"/>
    <w:rsid w:val="0025230D"/>
    <w:rsid w:val="00253C71"/>
    <w:rsid w:val="00287F04"/>
    <w:rsid w:val="00294228"/>
    <w:rsid w:val="002976A6"/>
    <w:rsid w:val="002B1D09"/>
    <w:rsid w:val="002C063C"/>
    <w:rsid w:val="002C0B68"/>
    <w:rsid w:val="002C2B98"/>
    <w:rsid w:val="002E2322"/>
    <w:rsid w:val="002E3B64"/>
    <w:rsid w:val="003017F8"/>
    <w:rsid w:val="00310B8E"/>
    <w:rsid w:val="00314883"/>
    <w:rsid w:val="00323531"/>
    <w:rsid w:val="003413D5"/>
    <w:rsid w:val="00342768"/>
    <w:rsid w:val="00342DB8"/>
    <w:rsid w:val="00356CB9"/>
    <w:rsid w:val="0036315B"/>
    <w:rsid w:val="00367E9E"/>
    <w:rsid w:val="00385779"/>
    <w:rsid w:val="00387B5A"/>
    <w:rsid w:val="00391DD6"/>
    <w:rsid w:val="003A16E5"/>
    <w:rsid w:val="003A603B"/>
    <w:rsid w:val="003A76E3"/>
    <w:rsid w:val="003C7B56"/>
    <w:rsid w:val="003E1F96"/>
    <w:rsid w:val="003E3F6E"/>
    <w:rsid w:val="003E7BCE"/>
    <w:rsid w:val="0040459C"/>
    <w:rsid w:val="00416273"/>
    <w:rsid w:val="0042260E"/>
    <w:rsid w:val="00430BB3"/>
    <w:rsid w:val="0043670A"/>
    <w:rsid w:val="0044231A"/>
    <w:rsid w:val="004616F1"/>
    <w:rsid w:val="004642FB"/>
    <w:rsid w:val="00465C71"/>
    <w:rsid w:val="00481988"/>
    <w:rsid w:val="004825DB"/>
    <w:rsid w:val="00484BC0"/>
    <w:rsid w:val="00485700"/>
    <w:rsid w:val="004B6054"/>
    <w:rsid w:val="004C0A4A"/>
    <w:rsid w:val="004C27F8"/>
    <w:rsid w:val="004C4CE5"/>
    <w:rsid w:val="004D67CC"/>
    <w:rsid w:val="004E3AFC"/>
    <w:rsid w:val="00502E01"/>
    <w:rsid w:val="00506DD7"/>
    <w:rsid w:val="005107B4"/>
    <w:rsid w:val="00536356"/>
    <w:rsid w:val="00551AED"/>
    <w:rsid w:val="00552D15"/>
    <w:rsid w:val="005549A5"/>
    <w:rsid w:val="00555365"/>
    <w:rsid w:val="005663F6"/>
    <w:rsid w:val="00573973"/>
    <w:rsid w:val="005770E9"/>
    <w:rsid w:val="00581B92"/>
    <w:rsid w:val="00582452"/>
    <w:rsid w:val="00582979"/>
    <w:rsid w:val="005950B1"/>
    <w:rsid w:val="00596CA8"/>
    <w:rsid w:val="005A1076"/>
    <w:rsid w:val="005A6ECB"/>
    <w:rsid w:val="005B1927"/>
    <w:rsid w:val="005B459D"/>
    <w:rsid w:val="005C1BBB"/>
    <w:rsid w:val="005D3A7D"/>
    <w:rsid w:val="005D575F"/>
    <w:rsid w:val="005E7BAD"/>
    <w:rsid w:val="005F144F"/>
    <w:rsid w:val="005F3A0F"/>
    <w:rsid w:val="005F5930"/>
    <w:rsid w:val="00603177"/>
    <w:rsid w:val="00604273"/>
    <w:rsid w:val="00606488"/>
    <w:rsid w:val="0061229A"/>
    <w:rsid w:val="00623214"/>
    <w:rsid w:val="0063289B"/>
    <w:rsid w:val="00633E22"/>
    <w:rsid w:val="006405F0"/>
    <w:rsid w:val="00642ACA"/>
    <w:rsid w:val="0065241E"/>
    <w:rsid w:val="006727C1"/>
    <w:rsid w:val="00677211"/>
    <w:rsid w:val="00681D3F"/>
    <w:rsid w:val="006824D8"/>
    <w:rsid w:val="006872CB"/>
    <w:rsid w:val="00690FFF"/>
    <w:rsid w:val="006973F4"/>
    <w:rsid w:val="006A0BBD"/>
    <w:rsid w:val="006A5223"/>
    <w:rsid w:val="006C2661"/>
    <w:rsid w:val="006C726D"/>
    <w:rsid w:val="006E1B60"/>
    <w:rsid w:val="006E7BE0"/>
    <w:rsid w:val="006F603E"/>
    <w:rsid w:val="00712D8E"/>
    <w:rsid w:val="00713C4A"/>
    <w:rsid w:val="00725AD0"/>
    <w:rsid w:val="00736586"/>
    <w:rsid w:val="0075048E"/>
    <w:rsid w:val="007545FE"/>
    <w:rsid w:val="00756DF0"/>
    <w:rsid w:val="0076587E"/>
    <w:rsid w:val="0079030D"/>
    <w:rsid w:val="007923B1"/>
    <w:rsid w:val="00794618"/>
    <w:rsid w:val="007A5567"/>
    <w:rsid w:val="007A7230"/>
    <w:rsid w:val="007B4CEE"/>
    <w:rsid w:val="007B4E09"/>
    <w:rsid w:val="007C0ED2"/>
    <w:rsid w:val="007C46EA"/>
    <w:rsid w:val="007E3AF1"/>
    <w:rsid w:val="007E5AE6"/>
    <w:rsid w:val="00807126"/>
    <w:rsid w:val="00816870"/>
    <w:rsid w:val="00823638"/>
    <w:rsid w:val="00832E3E"/>
    <w:rsid w:val="00836E0D"/>
    <w:rsid w:val="00837B3A"/>
    <w:rsid w:val="00840E95"/>
    <w:rsid w:val="008467AA"/>
    <w:rsid w:val="0087008E"/>
    <w:rsid w:val="0087072E"/>
    <w:rsid w:val="00870D86"/>
    <w:rsid w:val="008735E7"/>
    <w:rsid w:val="00875995"/>
    <w:rsid w:val="00877C65"/>
    <w:rsid w:val="00886740"/>
    <w:rsid w:val="008928C3"/>
    <w:rsid w:val="00893843"/>
    <w:rsid w:val="008951D2"/>
    <w:rsid w:val="008B4CA6"/>
    <w:rsid w:val="008B6FB5"/>
    <w:rsid w:val="008C564A"/>
    <w:rsid w:val="008D601F"/>
    <w:rsid w:val="008D6127"/>
    <w:rsid w:val="008E0FA6"/>
    <w:rsid w:val="008E4BEB"/>
    <w:rsid w:val="008F46E8"/>
    <w:rsid w:val="008F7FA6"/>
    <w:rsid w:val="00901457"/>
    <w:rsid w:val="00902036"/>
    <w:rsid w:val="00903AFB"/>
    <w:rsid w:val="00913B18"/>
    <w:rsid w:val="00914131"/>
    <w:rsid w:val="00914E37"/>
    <w:rsid w:val="00917BF2"/>
    <w:rsid w:val="00920C6E"/>
    <w:rsid w:val="0092196E"/>
    <w:rsid w:val="00942406"/>
    <w:rsid w:val="009550A4"/>
    <w:rsid w:val="009671F9"/>
    <w:rsid w:val="009969E3"/>
    <w:rsid w:val="00997A49"/>
    <w:rsid w:val="009B1473"/>
    <w:rsid w:val="009B303C"/>
    <w:rsid w:val="009B5A6A"/>
    <w:rsid w:val="009B70DB"/>
    <w:rsid w:val="009D67EE"/>
    <w:rsid w:val="009D6EE0"/>
    <w:rsid w:val="009E7A0E"/>
    <w:rsid w:val="009F27C0"/>
    <w:rsid w:val="009F6707"/>
    <w:rsid w:val="00A04DDC"/>
    <w:rsid w:val="00A13C39"/>
    <w:rsid w:val="00A13D3C"/>
    <w:rsid w:val="00A14C20"/>
    <w:rsid w:val="00A3214A"/>
    <w:rsid w:val="00A33AA8"/>
    <w:rsid w:val="00A34593"/>
    <w:rsid w:val="00A45E09"/>
    <w:rsid w:val="00A5135D"/>
    <w:rsid w:val="00A7412B"/>
    <w:rsid w:val="00A81242"/>
    <w:rsid w:val="00A827F6"/>
    <w:rsid w:val="00A86878"/>
    <w:rsid w:val="00A87B01"/>
    <w:rsid w:val="00A9316F"/>
    <w:rsid w:val="00A97B18"/>
    <w:rsid w:val="00AA1091"/>
    <w:rsid w:val="00AA1DB5"/>
    <w:rsid w:val="00AA546D"/>
    <w:rsid w:val="00AC1809"/>
    <w:rsid w:val="00AD5EF6"/>
    <w:rsid w:val="00AF6618"/>
    <w:rsid w:val="00B11DBF"/>
    <w:rsid w:val="00B12277"/>
    <w:rsid w:val="00B13142"/>
    <w:rsid w:val="00B15925"/>
    <w:rsid w:val="00B21897"/>
    <w:rsid w:val="00B23089"/>
    <w:rsid w:val="00B2483E"/>
    <w:rsid w:val="00B25B54"/>
    <w:rsid w:val="00B32ED3"/>
    <w:rsid w:val="00B360C5"/>
    <w:rsid w:val="00B509D7"/>
    <w:rsid w:val="00B553A3"/>
    <w:rsid w:val="00B6403E"/>
    <w:rsid w:val="00B674D3"/>
    <w:rsid w:val="00B74CDC"/>
    <w:rsid w:val="00B91534"/>
    <w:rsid w:val="00B97E37"/>
    <w:rsid w:val="00BA3D87"/>
    <w:rsid w:val="00BD65BB"/>
    <w:rsid w:val="00BD7C8B"/>
    <w:rsid w:val="00BE25A6"/>
    <w:rsid w:val="00BF1CD5"/>
    <w:rsid w:val="00BF5048"/>
    <w:rsid w:val="00BF6163"/>
    <w:rsid w:val="00C04B17"/>
    <w:rsid w:val="00C06A47"/>
    <w:rsid w:val="00C12F12"/>
    <w:rsid w:val="00C25D51"/>
    <w:rsid w:val="00C27CD2"/>
    <w:rsid w:val="00C47519"/>
    <w:rsid w:val="00C52AD3"/>
    <w:rsid w:val="00C54A77"/>
    <w:rsid w:val="00C739C9"/>
    <w:rsid w:val="00C76A47"/>
    <w:rsid w:val="00C82CD2"/>
    <w:rsid w:val="00C82F6A"/>
    <w:rsid w:val="00C919E5"/>
    <w:rsid w:val="00C925FD"/>
    <w:rsid w:val="00CA635E"/>
    <w:rsid w:val="00CA649A"/>
    <w:rsid w:val="00CA7E61"/>
    <w:rsid w:val="00CD614B"/>
    <w:rsid w:val="00CD6E20"/>
    <w:rsid w:val="00CE1602"/>
    <w:rsid w:val="00CE23B2"/>
    <w:rsid w:val="00CE25E9"/>
    <w:rsid w:val="00CF0AE3"/>
    <w:rsid w:val="00D06A96"/>
    <w:rsid w:val="00D1300A"/>
    <w:rsid w:val="00D1314A"/>
    <w:rsid w:val="00D142F2"/>
    <w:rsid w:val="00D3003E"/>
    <w:rsid w:val="00D32E91"/>
    <w:rsid w:val="00D46DC4"/>
    <w:rsid w:val="00D50304"/>
    <w:rsid w:val="00D55202"/>
    <w:rsid w:val="00D60CF2"/>
    <w:rsid w:val="00D86AD4"/>
    <w:rsid w:val="00D90D98"/>
    <w:rsid w:val="00D90FC3"/>
    <w:rsid w:val="00DB1034"/>
    <w:rsid w:val="00DB2077"/>
    <w:rsid w:val="00DC4902"/>
    <w:rsid w:val="00DE2CB6"/>
    <w:rsid w:val="00E01F15"/>
    <w:rsid w:val="00E1097A"/>
    <w:rsid w:val="00E13367"/>
    <w:rsid w:val="00E13CBF"/>
    <w:rsid w:val="00E14B5E"/>
    <w:rsid w:val="00E161E3"/>
    <w:rsid w:val="00E23D1D"/>
    <w:rsid w:val="00E40F3B"/>
    <w:rsid w:val="00E52D62"/>
    <w:rsid w:val="00E6075E"/>
    <w:rsid w:val="00E7339F"/>
    <w:rsid w:val="00E855FB"/>
    <w:rsid w:val="00EA06CD"/>
    <w:rsid w:val="00EA2835"/>
    <w:rsid w:val="00ED1642"/>
    <w:rsid w:val="00ED38A7"/>
    <w:rsid w:val="00EE7C20"/>
    <w:rsid w:val="00EF5B93"/>
    <w:rsid w:val="00F01960"/>
    <w:rsid w:val="00F064F0"/>
    <w:rsid w:val="00F138A1"/>
    <w:rsid w:val="00F16CAD"/>
    <w:rsid w:val="00F339AA"/>
    <w:rsid w:val="00F34E5F"/>
    <w:rsid w:val="00F420EF"/>
    <w:rsid w:val="00F4467E"/>
    <w:rsid w:val="00F6056B"/>
    <w:rsid w:val="00F72F2E"/>
    <w:rsid w:val="00F83893"/>
    <w:rsid w:val="00FA2543"/>
    <w:rsid w:val="00FA3681"/>
    <w:rsid w:val="00FA74DC"/>
    <w:rsid w:val="00FD4A83"/>
    <w:rsid w:val="00FE2E99"/>
    <w:rsid w:val="00F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56CC13CA"/>
  <w15:chartTrackingRefBased/>
  <w15:docId w15:val="{8522E642-8B7F-4577-8146-C197BBD6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356"/>
    <w:pPr>
      <w:keepNext/>
      <w:keepLines/>
      <w:numPr>
        <w:numId w:val="6"/>
      </w:numPr>
      <w:spacing w:after="12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536356"/>
    <w:pPr>
      <w:numPr>
        <w:ilvl w:val="1"/>
        <w:numId w:val="6"/>
      </w:numPr>
      <w:tabs>
        <w:tab w:val="left" w:pos="851"/>
        <w:tab w:val="right" w:pos="9072"/>
      </w:tabs>
      <w:spacing w:after="120" w:line="240" w:lineRule="auto"/>
      <w:ind w:left="792"/>
      <w:jc w:val="both"/>
      <w:outlineLvl w:val="1"/>
    </w:pPr>
    <w:rPr>
      <w:rFonts w:ascii="Times New Roman" w:hAnsi="Times New Roman" w:cs="Times New Roman"/>
      <w:b/>
      <w:bCs/>
      <w:kern w:val="24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356"/>
    <w:pPr>
      <w:keepNext/>
      <w:keepLines/>
      <w:numPr>
        <w:ilvl w:val="2"/>
        <w:numId w:val="6"/>
      </w:numPr>
      <w:spacing w:after="120" w:line="240" w:lineRule="auto"/>
      <w:ind w:left="0" w:firstLine="0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840E95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a0">
    <w:name w:val="List Paragraph"/>
    <w:basedOn w:val="a"/>
    <w:uiPriority w:val="34"/>
    <w:qFormat/>
    <w:rsid w:val="00840E95"/>
    <w:pPr>
      <w:ind w:left="720"/>
      <w:contextualSpacing/>
    </w:pPr>
  </w:style>
  <w:style w:type="character" w:customStyle="1" w:styleId="fontstyle21">
    <w:name w:val="fontstyle21"/>
    <w:basedOn w:val="a1"/>
    <w:rsid w:val="009671F9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styleId="a4">
    <w:name w:val="Placeholder Text"/>
    <w:basedOn w:val="a1"/>
    <w:uiPriority w:val="99"/>
    <w:semiHidden/>
    <w:rsid w:val="009671F9"/>
    <w:rPr>
      <w:color w:val="808080"/>
    </w:rPr>
  </w:style>
  <w:style w:type="character" w:customStyle="1" w:styleId="fontstyle31">
    <w:name w:val="fontstyle31"/>
    <w:basedOn w:val="a1"/>
    <w:rsid w:val="009550A4"/>
    <w:rPr>
      <w:rFonts w:ascii="MTSYN" w:hAnsi="MTSY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a1"/>
    <w:rsid w:val="009550A4"/>
    <w:rPr>
      <w:rFonts w:ascii="MTMI" w:hAnsi="MTMI" w:hint="default"/>
      <w:b w:val="0"/>
      <w:bCs w:val="0"/>
      <w:i/>
      <w:iCs/>
      <w:color w:val="231F20"/>
      <w:sz w:val="20"/>
      <w:szCs w:val="20"/>
    </w:rPr>
  </w:style>
  <w:style w:type="table" w:styleId="a5">
    <w:name w:val="Table Grid"/>
    <w:basedOn w:val="a2"/>
    <w:uiPriority w:val="39"/>
    <w:rsid w:val="00D9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F5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1"/>
    <w:link w:val="a6"/>
    <w:uiPriority w:val="99"/>
    <w:rsid w:val="00EF5B93"/>
  </w:style>
  <w:style w:type="paragraph" w:styleId="a8">
    <w:name w:val="footer"/>
    <w:basedOn w:val="a"/>
    <w:link w:val="a9"/>
    <w:uiPriority w:val="99"/>
    <w:unhideWhenUsed/>
    <w:rsid w:val="00EF5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1"/>
    <w:link w:val="a8"/>
    <w:uiPriority w:val="99"/>
    <w:rsid w:val="00EF5B93"/>
  </w:style>
  <w:style w:type="paragraph" w:styleId="aa">
    <w:name w:val="No Spacing"/>
    <w:uiPriority w:val="1"/>
    <w:qFormat/>
    <w:rsid w:val="00B12277"/>
    <w:pPr>
      <w:spacing w:after="0" w:line="240" w:lineRule="auto"/>
    </w:pPr>
  </w:style>
  <w:style w:type="character" w:customStyle="1" w:styleId="10">
    <w:name w:val="标题 1 字符"/>
    <w:basedOn w:val="a1"/>
    <w:link w:val="1"/>
    <w:uiPriority w:val="9"/>
    <w:rsid w:val="0053635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536356"/>
    <w:rPr>
      <w:rFonts w:ascii="Times New Roman" w:eastAsiaTheme="minorEastAsia" w:hAnsi="Times New Roman" w:cs="Times New Roman"/>
      <w:b/>
      <w:bCs/>
      <w:kern w:val="24"/>
      <w:sz w:val="28"/>
      <w:szCs w:val="28"/>
      <w:lang w:val="en-US"/>
    </w:rPr>
  </w:style>
  <w:style w:type="character" w:customStyle="1" w:styleId="30">
    <w:name w:val="标题 3 字符"/>
    <w:basedOn w:val="a1"/>
    <w:link w:val="3"/>
    <w:uiPriority w:val="9"/>
    <w:semiHidden/>
    <w:rsid w:val="00536356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1" ma:contentTypeDescription="Создание документа." ma:contentTypeScope="" ma:versionID="1bbf454b9f45e9ea672e9fd01b523aca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65fac52e23e8bbf25e127b75ae37f5a1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D813E-73A6-4D0E-B2BB-9B9E9AC475AB}">
  <ds:schemaRefs>
    <ds:schemaRef ds:uri="http://schemas.microsoft.com/office/2006/metadata/properties"/>
    <ds:schemaRef ds:uri="http://schemas.microsoft.com/office/infopath/2007/PartnerControls"/>
    <ds:schemaRef ds:uri="cf053ed5-090e-46c5-9005-e386eca115f5"/>
    <ds:schemaRef ds:uri="32002c94-0d92-4976-a9f5-48ab22bccc70"/>
  </ds:schemaRefs>
</ds:datastoreItem>
</file>

<file path=customXml/itemProps2.xml><?xml version="1.0" encoding="utf-8"?>
<ds:datastoreItem xmlns:ds="http://schemas.openxmlformats.org/officeDocument/2006/customXml" ds:itemID="{F32EA2F0-4050-43EC-8C99-5D1AB3440F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A5247-B945-4B98-ACAB-EB2FC1BC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53ed5-090e-46c5-9005-e386eca115f5"/>
    <ds:schemaRef ds:uri="32002c94-0d92-4976-a9f5-48ab22bcc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D43AE6-746F-4414-A355-3250B643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Николай Анатольевич</dc:creator>
  <cp:keywords/>
  <dc:description/>
  <cp:lastModifiedBy>曹 鑫阳</cp:lastModifiedBy>
  <cp:revision>75</cp:revision>
  <dcterms:created xsi:type="dcterms:W3CDTF">2021-10-19T12:15:00Z</dcterms:created>
  <dcterms:modified xsi:type="dcterms:W3CDTF">2022-12-06T15:37:00Z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</Properties>
</file>