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C50" w:rsidRDefault="00483C50" w:rsidP="00483C50">
      <w:pPr>
        <w:pStyle w:val="1"/>
      </w:pPr>
      <w:r>
        <w:rPr>
          <w:rFonts w:hint="eastAsia"/>
        </w:rPr>
        <w:t>实验</w:t>
      </w:r>
      <w:r>
        <w:rPr>
          <w:rFonts w:hint="eastAsia"/>
        </w:rPr>
        <w:t>2</w:t>
      </w:r>
      <w:r w:rsidR="00E975DA">
        <w:rPr>
          <w:rFonts w:hint="eastAsia"/>
        </w:rPr>
        <w:t>设计测试用例（等价类和边界值分析）</w:t>
      </w:r>
    </w:p>
    <w:p w:rsidR="00483C50" w:rsidRDefault="001D0D90" w:rsidP="001D0D90">
      <w:pPr>
        <w:pStyle w:val="2"/>
      </w:pPr>
      <w:r>
        <w:rPr>
          <w:rFonts w:hint="eastAsia"/>
        </w:rPr>
        <w:t>实验目的：</w:t>
      </w:r>
    </w:p>
    <w:p w:rsidR="001D0D90" w:rsidRDefault="001D0D90" w:rsidP="00483C50">
      <w:r>
        <w:rPr>
          <w:rFonts w:hint="eastAsia"/>
        </w:rPr>
        <w:t>能用等价类</w:t>
      </w:r>
      <w:r>
        <w:rPr>
          <w:rFonts w:hint="eastAsia"/>
        </w:rPr>
        <w:t>/</w:t>
      </w:r>
      <w:r>
        <w:rPr>
          <w:rFonts w:hint="eastAsia"/>
        </w:rPr>
        <w:t>边界值分析方法设计软件测试用例</w:t>
      </w:r>
    </w:p>
    <w:p w:rsidR="001D0D90" w:rsidRDefault="001D0D90" w:rsidP="001D0D90">
      <w:pPr>
        <w:pStyle w:val="2"/>
      </w:pPr>
      <w:r>
        <w:rPr>
          <w:rFonts w:hint="eastAsia"/>
        </w:rPr>
        <w:t>实验要求：</w:t>
      </w:r>
    </w:p>
    <w:p w:rsidR="001D0D90" w:rsidRDefault="001D0D90" w:rsidP="00483C50">
      <w:r>
        <w:rPr>
          <w:rFonts w:hint="eastAsia"/>
        </w:rPr>
        <w:t>独立完成，禁止拷贝；</w:t>
      </w:r>
    </w:p>
    <w:p w:rsidR="001D0D90" w:rsidRDefault="001D0D90" w:rsidP="001D0D90">
      <w:pPr>
        <w:pStyle w:val="2"/>
      </w:pPr>
      <w:r>
        <w:rPr>
          <w:rFonts w:hint="eastAsia"/>
        </w:rPr>
        <w:t>题目：</w:t>
      </w:r>
    </w:p>
    <w:p w:rsidR="00E975DA" w:rsidRDefault="00E975DA" w:rsidP="001D0D90">
      <w:pPr>
        <w:pStyle w:val="3"/>
      </w:pPr>
      <w:r>
        <w:rPr>
          <w:rFonts w:hint="eastAsia"/>
        </w:rPr>
        <w:t>等价类（</w:t>
      </w:r>
      <w:r>
        <w:rPr>
          <w:rFonts w:hint="eastAsia"/>
        </w:rPr>
        <w:t>3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483C50" w:rsidRPr="001D0D90" w:rsidRDefault="00483C50" w:rsidP="00483C50">
      <w:pPr>
        <w:rPr>
          <w:b/>
        </w:rPr>
      </w:pPr>
      <w:r w:rsidRPr="001D0D90">
        <w:rPr>
          <w:rFonts w:hint="eastAsia"/>
          <w:b/>
        </w:rPr>
        <w:t>题目</w:t>
      </w:r>
      <w:r w:rsidRPr="001D0D90">
        <w:rPr>
          <w:rFonts w:hint="eastAsia"/>
          <w:b/>
        </w:rPr>
        <w:t>1</w:t>
      </w:r>
    </w:p>
    <w:p w:rsidR="00483C50" w:rsidRDefault="00483C50" w:rsidP="00483C50">
      <w:r>
        <w:rPr>
          <w:rFonts w:hint="eastAsia"/>
        </w:rPr>
        <w:t>某程序规定：</w:t>
      </w:r>
      <w:r>
        <w:rPr>
          <w:rFonts w:hint="eastAsia"/>
        </w:rPr>
        <w:t>"</w:t>
      </w:r>
      <w:r>
        <w:rPr>
          <w:rFonts w:hint="eastAsia"/>
        </w:rPr>
        <w:t>输入三个整数</w:t>
      </w:r>
      <w:r>
        <w:rPr>
          <w:rFonts w:hint="eastAsia"/>
        </w:rPr>
        <w:t xml:space="preserve"> a </w:t>
      </w:r>
      <w:r>
        <w:rPr>
          <w:rFonts w:hint="eastAsia"/>
        </w:rPr>
        <w:t>、</w:t>
      </w:r>
      <w:r>
        <w:rPr>
          <w:rFonts w:hint="eastAsia"/>
        </w:rPr>
        <w:t xml:space="preserve"> b </w:t>
      </w:r>
      <w:r>
        <w:rPr>
          <w:rFonts w:hint="eastAsia"/>
        </w:rPr>
        <w:t>、</w:t>
      </w:r>
      <w:r>
        <w:rPr>
          <w:rFonts w:hint="eastAsia"/>
        </w:rPr>
        <w:t xml:space="preserve"> c </w:t>
      </w:r>
      <w:r>
        <w:rPr>
          <w:rFonts w:hint="eastAsia"/>
        </w:rPr>
        <w:t>分别作为三边的边长构成三角形。通过程序判定所构成的三角形的类型，当此三角形为一般三角形、等腰三角形及等边三角形时，分别作计算…</w:t>
      </w:r>
      <w:r>
        <w:rPr>
          <w:rFonts w:hint="eastAsia"/>
        </w:rPr>
        <w:t xml:space="preserve"> "</w:t>
      </w:r>
      <w:r>
        <w:rPr>
          <w:rFonts w:hint="eastAsia"/>
        </w:rPr>
        <w:t>。用等价类划分方法为该程序进行测试用例设计。（三角形问题的复杂之处在于输入与输出之间的关系比较复杂。）</w:t>
      </w:r>
    </w:p>
    <w:p w:rsidR="00483C50" w:rsidRPr="001D0D90" w:rsidRDefault="00483C50" w:rsidP="00483C50">
      <w:pPr>
        <w:rPr>
          <w:b/>
        </w:rPr>
      </w:pPr>
      <w:r w:rsidRPr="001D0D90">
        <w:rPr>
          <w:rFonts w:hint="eastAsia"/>
          <w:b/>
        </w:rPr>
        <w:t>题目</w:t>
      </w:r>
      <w:r w:rsidRPr="001D0D90">
        <w:rPr>
          <w:rFonts w:hint="eastAsia"/>
          <w:b/>
        </w:rPr>
        <w:t>2</w:t>
      </w:r>
    </w:p>
    <w:p w:rsidR="00483C50" w:rsidRDefault="00483C50" w:rsidP="00483C50">
      <w:r>
        <w:rPr>
          <w:rFonts w:hint="eastAsia"/>
        </w:rPr>
        <w:t>余额</w:t>
      </w:r>
      <w:proofErr w:type="gramStart"/>
      <w:r>
        <w:rPr>
          <w:rFonts w:hint="eastAsia"/>
        </w:rPr>
        <w:t>宝对于</w:t>
      </w:r>
      <w:proofErr w:type="gramEnd"/>
      <w:r>
        <w:rPr>
          <w:rFonts w:hint="eastAsia"/>
        </w:rPr>
        <w:t>我们来说是非常熟悉，平时我们可能会把一些闲散零钱存入余额宝生利息。余额宝中的零钱不可以直接消费，当我们有其它使用时，可将余额宝的钱提现。余额宝的提现方式有</w:t>
      </w:r>
      <w:r>
        <w:rPr>
          <w:rFonts w:hint="eastAsia"/>
        </w:rPr>
        <w:t>2</w:t>
      </w:r>
      <w:r>
        <w:rPr>
          <w:rFonts w:hint="eastAsia"/>
        </w:rPr>
        <w:t>种方式：</w:t>
      </w:r>
    </w:p>
    <w:p w:rsidR="00483C50" w:rsidRDefault="00483C50" w:rsidP="00483C50">
      <w:r>
        <w:rPr>
          <w:rFonts w:hint="eastAsia"/>
        </w:rPr>
        <w:t>快速到账，每日最高提现额度为</w:t>
      </w:r>
      <w:r>
        <w:rPr>
          <w:rFonts w:hint="eastAsia"/>
        </w:rPr>
        <w:t>10000</w:t>
      </w:r>
      <w:r>
        <w:rPr>
          <w:rFonts w:hint="eastAsia"/>
        </w:rPr>
        <w:t>元；</w:t>
      </w:r>
    </w:p>
    <w:p w:rsidR="00483C50" w:rsidRDefault="00483C50" w:rsidP="00483C50">
      <w:r>
        <w:rPr>
          <w:rFonts w:hint="eastAsia"/>
        </w:rPr>
        <w:t>普通到账，可提取金额为余额</w:t>
      </w:r>
      <w:proofErr w:type="gramStart"/>
      <w:r>
        <w:rPr>
          <w:rFonts w:hint="eastAsia"/>
        </w:rPr>
        <w:t>宝最大</w:t>
      </w:r>
      <w:proofErr w:type="gramEnd"/>
      <w:r>
        <w:rPr>
          <w:rFonts w:hint="eastAsia"/>
        </w:rPr>
        <w:t>余额，但到账会晚一点。假定被测程序能接受一切符合上述规定的操作，但拒绝所有不符合规定的操作。</w:t>
      </w:r>
    </w:p>
    <w:p w:rsidR="00483C50" w:rsidRDefault="00483C50" w:rsidP="00483C50">
      <w:r>
        <w:rPr>
          <w:rFonts w:hint="eastAsia"/>
        </w:rPr>
        <w:t>用等价类划分法设计测试用例。</w:t>
      </w:r>
    </w:p>
    <w:p w:rsidR="00483C50" w:rsidRPr="001D0D90" w:rsidRDefault="00483C50" w:rsidP="00483C50">
      <w:pPr>
        <w:rPr>
          <w:b/>
        </w:rPr>
      </w:pPr>
      <w:r w:rsidRPr="001D0D90">
        <w:rPr>
          <w:rFonts w:hint="eastAsia"/>
          <w:b/>
        </w:rPr>
        <w:t>题目</w:t>
      </w:r>
      <w:r w:rsidRPr="001D0D90">
        <w:rPr>
          <w:rFonts w:hint="eastAsia"/>
          <w:b/>
        </w:rPr>
        <w:t>3</w:t>
      </w:r>
    </w:p>
    <w:p w:rsidR="00483C50" w:rsidRDefault="00483C50" w:rsidP="00483C50">
      <w:r>
        <w:rPr>
          <w:rFonts w:hint="eastAsia"/>
        </w:rPr>
        <w:t>某城市电话号码由</w:t>
      </w:r>
      <w:r>
        <w:rPr>
          <w:rFonts w:hint="eastAsia"/>
        </w:rPr>
        <w:t>3</w:t>
      </w:r>
      <w:r>
        <w:rPr>
          <w:rFonts w:hint="eastAsia"/>
        </w:rPr>
        <w:t>部分组成，分别是</w:t>
      </w:r>
    </w:p>
    <w:p w:rsidR="00483C50" w:rsidRDefault="00483C50" w:rsidP="00483C50">
      <w:r>
        <w:rPr>
          <w:rFonts w:hint="eastAsia"/>
        </w:rPr>
        <w:t>①地区码：空白或</w:t>
      </w:r>
      <w:r>
        <w:rPr>
          <w:rFonts w:hint="eastAsia"/>
        </w:rPr>
        <w:t>3</w:t>
      </w:r>
      <w:r>
        <w:rPr>
          <w:rFonts w:hint="eastAsia"/>
        </w:rPr>
        <w:t>位数；</w:t>
      </w:r>
    </w:p>
    <w:p w:rsidR="00483C50" w:rsidRDefault="00483C50" w:rsidP="00483C50">
      <w:r>
        <w:rPr>
          <w:rFonts w:hint="eastAsia"/>
        </w:rPr>
        <w:t>②前缀：非</w:t>
      </w:r>
      <w:r>
        <w:rPr>
          <w:rFonts w:hint="eastAsia"/>
        </w:rPr>
        <w:t>0</w:t>
      </w:r>
      <w:r>
        <w:rPr>
          <w:rFonts w:hint="eastAsia"/>
        </w:rPr>
        <w:t>或非</w:t>
      </w:r>
      <w:r>
        <w:rPr>
          <w:rFonts w:hint="eastAsia"/>
        </w:rPr>
        <w:t>1</w:t>
      </w:r>
      <w:r>
        <w:rPr>
          <w:rFonts w:hint="eastAsia"/>
        </w:rPr>
        <w:t>开头的</w:t>
      </w:r>
      <w:r>
        <w:rPr>
          <w:rFonts w:hint="eastAsia"/>
        </w:rPr>
        <w:t>3</w:t>
      </w:r>
      <w:r>
        <w:rPr>
          <w:rFonts w:hint="eastAsia"/>
        </w:rPr>
        <w:t>位数；</w:t>
      </w:r>
    </w:p>
    <w:p w:rsidR="00483C50" w:rsidRDefault="00483C50" w:rsidP="00483C50">
      <w:r>
        <w:rPr>
          <w:rFonts w:hint="eastAsia"/>
        </w:rPr>
        <w:t>③后缀：</w:t>
      </w:r>
      <w:r>
        <w:rPr>
          <w:rFonts w:hint="eastAsia"/>
        </w:rPr>
        <w:t>4</w:t>
      </w:r>
      <w:r>
        <w:rPr>
          <w:rFonts w:hint="eastAsia"/>
        </w:rPr>
        <w:t>位数。</w:t>
      </w:r>
    </w:p>
    <w:p w:rsidR="00483C50" w:rsidRDefault="00483C50" w:rsidP="00483C50">
      <w:r>
        <w:rPr>
          <w:rFonts w:hint="eastAsia"/>
        </w:rPr>
        <w:t>假定被测程序能接受一切符合上述规定的电话号码，但拒绝所有不符合规定的电话号码。用等价类划分法设计测试用例。</w:t>
      </w:r>
    </w:p>
    <w:p w:rsidR="00E975DA" w:rsidRDefault="00E975DA" w:rsidP="001D0D90">
      <w:pPr>
        <w:pStyle w:val="3"/>
      </w:pPr>
      <w:r>
        <w:rPr>
          <w:rFonts w:hint="eastAsia"/>
        </w:rPr>
        <w:t>边界值分析（</w:t>
      </w:r>
      <w:r>
        <w:rPr>
          <w:rFonts w:hint="eastAsia"/>
        </w:rPr>
        <w:t>2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483C50" w:rsidRPr="001D0D90" w:rsidRDefault="00483C50" w:rsidP="00483C50">
      <w:pPr>
        <w:rPr>
          <w:b/>
        </w:rPr>
      </w:pPr>
      <w:r w:rsidRPr="001D0D90">
        <w:rPr>
          <w:rFonts w:hint="eastAsia"/>
          <w:b/>
        </w:rPr>
        <w:t>题目</w:t>
      </w:r>
      <w:r w:rsidRPr="001D0D90">
        <w:rPr>
          <w:rFonts w:hint="eastAsia"/>
          <w:b/>
        </w:rPr>
        <w:t>1</w:t>
      </w:r>
    </w:p>
    <w:p w:rsidR="00483C50" w:rsidRDefault="00483C50" w:rsidP="00483C50">
      <w:r>
        <w:rPr>
          <w:rFonts w:hint="eastAsia"/>
        </w:rPr>
        <w:t>NextDate</w:t>
      </w:r>
      <w:r>
        <w:rPr>
          <w:rFonts w:hint="eastAsia"/>
        </w:rPr>
        <w:t>函数包含</w:t>
      </w:r>
      <w:r>
        <w:rPr>
          <w:rFonts w:hint="eastAsia"/>
        </w:rPr>
        <w:t>3</w:t>
      </w:r>
      <w:r>
        <w:rPr>
          <w:rFonts w:hint="eastAsia"/>
        </w:rPr>
        <w:t>个变量</w:t>
      </w:r>
      <w:r>
        <w:rPr>
          <w:rFonts w:hint="eastAsia"/>
        </w:rPr>
        <w:t>month</w:t>
      </w:r>
      <w:r>
        <w:rPr>
          <w:rFonts w:hint="eastAsia"/>
        </w:rPr>
        <w:t>，</w:t>
      </w:r>
      <w:r>
        <w:rPr>
          <w:rFonts w:hint="eastAsia"/>
        </w:rPr>
        <w:t xml:space="preserve">day </w:t>
      </w:r>
      <w:r>
        <w:rPr>
          <w:rFonts w:hint="eastAsia"/>
        </w:rPr>
        <w:t>和</w:t>
      </w:r>
      <w:r>
        <w:rPr>
          <w:rFonts w:hint="eastAsia"/>
        </w:rPr>
        <w:t>year</w:t>
      </w:r>
      <w:r>
        <w:rPr>
          <w:rFonts w:hint="eastAsia"/>
        </w:rPr>
        <w:t>，函数的输出为输入日期后一天的日期，要求输入变量</w:t>
      </w:r>
      <w:r>
        <w:rPr>
          <w:rFonts w:hint="eastAsia"/>
        </w:rPr>
        <w:t>month</w:t>
      </w:r>
      <w:r>
        <w:rPr>
          <w:rFonts w:hint="eastAsia"/>
        </w:rPr>
        <w:t>，</w:t>
      </w:r>
      <w:r>
        <w:rPr>
          <w:rFonts w:hint="eastAsia"/>
        </w:rPr>
        <w:t xml:space="preserve">day </w:t>
      </w:r>
      <w:r>
        <w:rPr>
          <w:rFonts w:hint="eastAsia"/>
        </w:rPr>
        <w:t>和</w:t>
      </w:r>
      <w:r>
        <w:rPr>
          <w:rFonts w:hint="eastAsia"/>
        </w:rPr>
        <w:t>year</w:t>
      </w:r>
      <w:r>
        <w:rPr>
          <w:rFonts w:hint="eastAsia"/>
        </w:rPr>
        <w:t>均为整数值，并且满足下列条件</w:t>
      </w:r>
      <w:r>
        <w:rPr>
          <w:rFonts w:hint="eastAsia"/>
        </w:rPr>
        <w:t>:</w:t>
      </w:r>
    </w:p>
    <w:p w:rsidR="00483C50" w:rsidRDefault="00483C50" w:rsidP="00483C50">
      <w:r>
        <w:rPr>
          <w:rFonts w:hint="eastAsia"/>
        </w:rPr>
        <w:lastRenderedPageBreak/>
        <w:t>1</w:t>
      </w:r>
      <w:r>
        <w:rPr>
          <w:rFonts w:hint="eastAsia"/>
        </w:rPr>
        <w:t>）条件</w:t>
      </w:r>
      <w:r>
        <w:rPr>
          <w:rFonts w:hint="eastAsia"/>
        </w:rPr>
        <w:t>1: 1&lt;=month &lt;=12;</w:t>
      </w:r>
    </w:p>
    <w:p w:rsidR="00483C50" w:rsidRDefault="00483C50" w:rsidP="00483C50">
      <w:r>
        <w:rPr>
          <w:rFonts w:hint="eastAsia"/>
        </w:rPr>
        <w:t>2</w:t>
      </w:r>
      <w:r>
        <w:rPr>
          <w:rFonts w:hint="eastAsia"/>
        </w:rPr>
        <w:t>）条件</w:t>
      </w:r>
      <w:r>
        <w:rPr>
          <w:rFonts w:hint="eastAsia"/>
        </w:rPr>
        <w:t>2 : 1&lt;= day &lt;=31 ;</w:t>
      </w:r>
    </w:p>
    <w:p w:rsidR="00483C50" w:rsidRDefault="00483C50" w:rsidP="00483C50">
      <w:r>
        <w:rPr>
          <w:rFonts w:hint="eastAsia"/>
        </w:rPr>
        <w:t>3</w:t>
      </w:r>
      <w:r>
        <w:rPr>
          <w:rFonts w:hint="eastAsia"/>
        </w:rPr>
        <w:t>）条件</w:t>
      </w:r>
      <w:r>
        <w:rPr>
          <w:rFonts w:hint="eastAsia"/>
        </w:rPr>
        <w:t>3 : 1912&lt;= year &lt;=2050.</w:t>
      </w:r>
    </w:p>
    <w:p w:rsidR="00483C50" w:rsidRDefault="00483C50" w:rsidP="00483C50">
      <w:r>
        <w:rPr>
          <w:rFonts w:hint="eastAsia"/>
        </w:rPr>
        <w:t>利用边界值分析法，分析测试需求并设计测试方案</w:t>
      </w:r>
      <w:r>
        <w:rPr>
          <w:rFonts w:hint="eastAsia"/>
        </w:rPr>
        <w:t>/</w:t>
      </w:r>
      <w:r>
        <w:rPr>
          <w:rFonts w:hint="eastAsia"/>
        </w:rPr>
        <w:t>测试用例。</w:t>
      </w:r>
    </w:p>
    <w:p w:rsidR="00483C50" w:rsidRPr="001D0D90" w:rsidRDefault="00483C50" w:rsidP="00483C50">
      <w:pPr>
        <w:rPr>
          <w:b/>
        </w:rPr>
      </w:pPr>
      <w:r w:rsidRPr="001D0D90">
        <w:rPr>
          <w:rFonts w:hint="eastAsia"/>
          <w:b/>
        </w:rPr>
        <w:t>题目</w:t>
      </w:r>
      <w:r w:rsidRPr="001D0D90">
        <w:rPr>
          <w:rFonts w:hint="eastAsia"/>
          <w:b/>
        </w:rPr>
        <w:t>2</w:t>
      </w:r>
    </w:p>
    <w:p w:rsidR="00483C50" w:rsidRDefault="00483C50" w:rsidP="00483C50">
      <w:r>
        <w:rPr>
          <w:rFonts w:hint="eastAsia"/>
        </w:rPr>
        <w:t>某信用卡消费</w:t>
      </w:r>
      <w:proofErr w:type="gramStart"/>
      <w:r>
        <w:rPr>
          <w:rFonts w:hint="eastAsia"/>
        </w:rPr>
        <w:t>返现优惠</w:t>
      </w:r>
      <w:proofErr w:type="gramEnd"/>
      <w:r>
        <w:rPr>
          <w:rFonts w:hint="eastAsia"/>
        </w:rPr>
        <w:t>活动如下</w:t>
      </w:r>
      <w:r>
        <w:rPr>
          <w:rFonts w:hint="eastAsia"/>
        </w:rPr>
        <w:t>:</w:t>
      </w:r>
    </w:p>
    <w:p w:rsidR="00483C50" w:rsidRDefault="00483C50" w:rsidP="00483C50">
      <w:r>
        <w:rPr>
          <w:rFonts w:hint="eastAsia"/>
        </w:rPr>
        <w:t>1</w:t>
      </w:r>
      <w:r>
        <w:rPr>
          <w:rFonts w:hint="eastAsia"/>
        </w:rPr>
        <w:t>）持卡人境外消费单笔金额满</w:t>
      </w:r>
      <w:r>
        <w:rPr>
          <w:rFonts w:hint="eastAsia"/>
        </w:rPr>
        <w:t>2000</w:t>
      </w:r>
      <w:r>
        <w:rPr>
          <w:rFonts w:hint="eastAsia"/>
        </w:rPr>
        <w:t>元人民币或等值外币，即可享受</w:t>
      </w:r>
      <w:r>
        <w:rPr>
          <w:rFonts w:hint="eastAsia"/>
        </w:rPr>
        <w:t>20</w:t>
      </w:r>
      <w:r>
        <w:rPr>
          <w:rFonts w:hint="eastAsia"/>
        </w:rPr>
        <w:t>元人民币或等值外币返现；</w:t>
      </w:r>
    </w:p>
    <w:p w:rsidR="00483C50" w:rsidRDefault="00483C50" w:rsidP="00483C50">
      <w:r>
        <w:rPr>
          <w:rFonts w:hint="eastAsia"/>
        </w:rPr>
        <w:t>2</w:t>
      </w:r>
      <w:r>
        <w:rPr>
          <w:rFonts w:hint="eastAsia"/>
        </w:rPr>
        <w:t>）持卡人境外消费单笔金额满</w:t>
      </w:r>
      <w:r>
        <w:rPr>
          <w:rFonts w:hint="eastAsia"/>
        </w:rPr>
        <w:t>3000</w:t>
      </w:r>
      <w:r>
        <w:rPr>
          <w:rFonts w:hint="eastAsia"/>
        </w:rPr>
        <w:t>元人民币或等值外币，即可享受</w:t>
      </w:r>
      <w:r>
        <w:rPr>
          <w:rFonts w:hint="eastAsia"/>
        </w:rPr>
        <w:t>30</w:t>
      </w:r>
      <w:r>
        <w:rPr>
          <w:rFonts w:hint="eastAsia"/>
        </w:rPr>
        <w:t>元人民币或等值外币返现；</w:t>
      </w:r>
    </w:p>
    <w:p w:rsidR="00483C50" w:rsidRDefault="00483C50" w:rsidP="00483C50">
      <w:r>
        <w:rPr>
          <w:rFonts w:hint="eastAsia"/>
        </w:rPr>
        <w:t>3</w:t>
      </w:r>
      <w:r>
        <w:rPr>
          <w:rFonts w:hint="eastAsia"/>
        </w:rPr>
        <w:t>）持卡人境外消费单笔金额满</w:t>
      </w:r>
      <w:r>
        <w:rPr>
          <w:rFonts w:hint="eastAsia"/>
        </w:rPr>
        <w:t>5000</w:t>
      </w:r>
      <w:r>
        <w:rPr>
          <w:rFonts w:hint="eastAsia"/>
        </w:rPr>
        <w:t>元人民币或等值外币，即可享受</w:t>
      </w:r>
      <w:r>
        <w:rPr>
          <w:rFonts w:hint="eastAsia"/>
        </w:rPr>
        <w:t>50</w:t>
      </w:r>
      <w:r>
        <w:rPr>
          <w:rFonts w:hint="eastAsia"/>
        </w:rPr>
        <w:t>元人民币或等值外币返现；</w:t>
      </w:r>
    </w:p>
    <w:p w:rsidR="00483C50" w:rsidRDefault="00483C50" w:rsidP="00483C50">
      <w:r>
        <w:rPr>
          <w:rFonts w:hint="eastAsia"/>
        </w:rPr>
        <w:t>4</w:t>
      </w:r>
      <w:r>
        <w:rPr>
          <w:rFonts w:hint="eastAsia"/>
        </w:rPr>
        <w:t>）每张</w:t>
      </w:r>
      <w:proofErr w:type="gramStart"/>
      <w:r>
        <w:rPr>
          <w:rFonts w:hint="eastAsia"/>
        </w:rPr>
        <w:t>卡每个</w:t>
      </w:r>
      <w:proofErr w:type="gramEnd"/>
      <w:r>
        <w:rPr>
          <w:rFonts w:hint="eastAsia"/>
        </w:rPr>
        <w:t>自然月</w:t>
      </w:r>
      <w:proofErr w:type="gramStart"/>
      <w:r>
        <w:rPr>
          <w:rFonts w:hint="eastAsia"/>
        </w:rPr>
        <w:t>最高返现</w:t>
      </w:r>
      <w:r>
        <w:rPr>
          <w:rFonts w:hint="eastAsia"/>
        </w:rPr>
        <w:t>500</w:t>
      </w:r>
      <w:r>
        <w:rPr>
          <w:rFonts w:hint="eastAsia"/>
        </w:rPr>
        <w:t>元</w:t>
      </w:r>
      <w:proofErr w:type="gramEnd"/>
      <w:r>
        <w:rPr>
          <w:rFonts w:hint="eastAsia"/>
        </w:rPr>
        <w:t>人民币或等值外币，每笔消费</w:t>
      </w:r>
      <w:proofErr w:type="gramStart"/>
      <w:r>
        <w:rPr>
          <w:rFonts w:hint="eastAsia"/>
        </w:rPr>
        <w:t>交易返现一次</w:t>
      </w:r>
      <w:proofErr w:type="gramEnd"/>
      <w:r>
        <w:rPr>
          <w:rFonts w:hint="eastAsia"/>
        </w:rPr>
        <w:t>，并且单笔消费额不包含货币转换费。</w:t>
      </w:r>
    </w:p>
    <w:p w:rsidR="00483C50" w:rsidRDefault="00483C50" w:rsidP="00483C50">
      <w:r>
        <w:rPr>
          <w:rFonts w:hint="eastAsia"/>
        </w:rPr>
        <w:t>利用边界值分析法，分析测试需求并设计测试方案</w:t>
      </w:r>
      <w:r>
        <w:rPr>
          <w:rFonts w:hint="eastAsia"/>
        </w:rPr>
        <w:t>/</w:t>
      </w:r>
      <w:r>
        <w:rPr>
          <w:rFonts w:hint="eastAsia"/>
        </w:rPr>
        <w:t>测试用例。</w:t>
      </w:r>
    </w:p>
    <w:p w:rsidR="001D0D90" w:rsidRDefault="001D0D90" w:rsidP="001D0D90">
      <w:pPr>
        <w:pStyle w:val="2"/>
      </w:pPr>
      <w:r>
        <w:rPr>
          <w:rFonts w:hint="eastAsia"/>
        </w:rPr>
        <w:t>实验报告提交时间和方式：</w:t>
      </w:r>
    </w:p>
    <w:p w:rsidR="00462F45" w:rsidRDefault="001D0D90" w:rsidP="001D0D90">
      <w:r>
        <w:rPr>
          <w:rFonts w:hint="eastAsia"/>
        </w:rPr>
        <w:t>202</w:t>
      </w:r>
      <w:r w:rsidR="00A579E0">
        <w:rPr>
          <w:rFonts w:hint="eastAsia"/>
        </w:rPr>
        <w:t xml:space="preserve"> </w:t>
      </w:r>
      <w:r w:rsidR="00AC1112">
        <w:rPr>
          <w:rFonts w:hint="eastAsia"/>
        </w:rPr>
        <w:t>3</w:t>
      </w:r>
      <w:r w:rsidR="00A579E0">
        <w:rPr>
          <w:rFonts w:hint="eastAsia"/>
        </w:rPr>
        <w:t xml:space="preserve"> </w:t>
      </w:r>
      <w:r>
        <w:rPr>
          <w:rFonts w:hint="eastAsia"/>
        </w:rPr>
        <w:t>年</w:t>
      </w:r>
      <w:r w:rsidR="00AC1112">
        <w:rPr>
          <w:rFonts w:hint="eastAsia"/>
        </w:rPr>
        <w:t>5</w:t>
      </w:r>
      <w:r w:rsidR="00A579E0">
        <w:rPr>
          <w:rFonts w:hint="eastAsia"/>
        </w:rPr>
        <w:t xml:space="preserve">  </w:t>
      </w:r>
      <w:r>
        <w:rPr>
          <w:rFonts w:hint="eastAsia"/>
        </w:rPr>
        <w:t>月</w:t>
      </w:r>
      <w:r w:rsidR="00AC1112">
        <w:rPr>
          <w:rFonts w:hint="eastAsia"/>
        </w:rPr>
        <w:t>13</w:t>
      </w:r>
      <w:r w:rsidR="00A579E0">
        <w:rPr>
          <w:rFonts w:hint="eastAsia"/>
        </w:rPr>
        <w:t xml:space="preserve">  </w:t>
      </w:r>
      <w:r>
        <w:rPr>
          <w:rFonts w:hint="eastAsia"/>
        </w:rPr>
        <w:t>号晚</w:t>
      </w:r>
      <w:r>
        <w:rPr>
          <w:rFonts w:hint="eastAsia"/>
        </w:rPr>
        <w:t>11</w:t>
      </w:r>
      <w:r>
        <w:rPr>
          <w:rFonts w:hint="eastAsia"/>
        </w:rPr>
        <w:t>点。</w:t>
      </w:r>
    </w:p>
    <w:p w:rsidR="00226A02" w:rsidRDefault="00226A02" w:rsidP="00226A02">
      <w:r>
        <w:rPr>
          <w:rFonts w:hint="eastAsia"/>
        </w:rPr>
        <w:t>网上提交</w:t>
      </w:r>
      <w:r w:rsidR="000863E6">
        <w:rPr>
          <w:rFonts w:hint="eastAsia"/>
        </w:rPr>
        <w:t>qq</w:t>
      </w:r>
      <w:r w:rsidR="000863E6">
        <w:rPr>
          <w:rFonts w:hint="eastAsia"/>
        </w:rPr>
        <w:t>：</w:t>
      </w:r>
      <w:r w:rsidR="000863E6">
        <w:rPr>
          <w:rFonts w:hint="eastAsia"/>
        </w:rPr>
        <w:t>2</w:t>
      </w:r>
      <w:r w:rsidR="000863E6">
        <w:t>390138769@</w:t>
      </w:r>
      <w:r w:rsidR="000863E6">
        <w:rPr>
          <w:rFonts w:hint="eastAsia"/>
        </w:rPr>
        <w:t>qq</w:t>
      </w:r>
      <w:r w:rsidR="000863E6">
        <w:t>.com</w:t>
      </w:r>
      <w:r>
        <w:rPr>
          <w:rFonts w:hint="eastAsia"/>
        </w:rPr>
        <w:t>。</w:t>
      </w:r>
    </w:p>
    <w:p w:rsidR="001D0D90" w:rsidRDefault="001D0D90" w:rsidP="001D0D90">
      <w:pPr>
        <w:pStyle w:val="2"/>
      </w:pPr>
      <w:r>
        <w:rPr>
          <w:rFonts w:hint="eastAsia"/>
        </w:rPr>
        <w:t>特别提醒：</w:t>
      </w:r>
    </w:p>
    <w:p w:rsidR="001D0D90" w:rsidRPr="006F0CCD" w:rsidRDefault="001D0D90" w:rsidP="001D0D90">
      <w:r>
        <w:rPr>
          <w:rFonts w:hint="eastAsia"/>
        </w:rPr>
        <w:t>提交时候，上传前，文档命名格式（必须）：</w:t>
      </w:r>
      <w:r w:rsidRPr="006F0CCD">
        <w:rPr>
          <w:rFonts w:hint="eastAsia"/>
          <w:color w:val="FF0000"/>
          <w:highlight w:val="yellow"/>
        </w:rPr>
        <w:t>学号</w:t>
      </w:r>
      <w:r w:rsidRPr="006F0CCD">
        <w:rPr>
          <w:rFonts w:hint="eastAsia"/>
          <w:color w:val="FF0000"/>
          <w:highlight w:val="yellow"/>
        </w:rPr>
        <w:t>+</w:t>
      </w:r>
      <w:r w:rsidRPr="006F0CCD">
        <w:rPr>
          <w:rFonts w:hint="eastAsia"/>
          <w:color w:val="FF0000"/>
          <w:highlight w:val="yellow"/>
        </w:rPr>
        <w:t>姓名</w:t>
      </w:r>
      <w:r w:rsidRPr="006F0CCD">
        <w:rPr>
          <w:rFonts w:hint="eastAsia"/>
          <w:color w:val="FF0000"/>
          <w:highlight w:val="yellow"/>
        </w:rPr>
        <w:t>+Lab</w:t>
      </w:r>
      <w:r w:rsidR="00EC2749">
        <w:rPr>
          <w:rFonts w:hint="eastAsia"/>
          <w:color w:val="FF0000"/>
        </w:rPr>
        <w:t>2</w:t>
      </w:r>
    </w:p>
    <w:p w:rsidR="001D0D90" w:rsidRDefault="001D0D90" w:rsidP="001D0D90">
      <w:r>
        <w:rPr>
          <w:rFonts w:hint="eastAsia"/>
        </w:rPr>
        <w:t>如：</w:t>
      </w:r>
      <w:r>
        <w:rPr>
          <w:rFonts w:hint="eastAsia"/>
        </w:rPr>
        <w:t>2017XXXX</w:t>
      </w:r>
      <w:r>
        <w:rPr>
          <w:rFonts w:hint="eastAsia"/>
        </w:rPr>
        <w:t>张三</w:t>
      </w:r>
      <w:r>
        <w:rPr>
          <w:rFonts w:hint="eastAsia"/>
        </w:rPr>
        <w:t>Lab</w:t>
      </w:r>
      <w:r w:rsidR="00EC2749">
        <w:rPr>
          <w:rFonts w:hint="eastAsia"/>
        </w:rPr>
        <w:t>2</w:t>
      </w:r>
    </w:p>
    <w:p w:rsidR="00507062" w:rsidRDefault="00507062"/>
    <w:sectPr w:rsidR="00507062" w:rsidSect="005070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701" w:rsidRDefault="005B5701" w:rsidP="005B5701">
      <w:pPr>
        <w:spacing w:after="0" w:line="240" w:lineRule="auto"/>
      </w:pPr>
      <w:r>
        <w:separator/>
      </w:r>
    </w:p>
  </w:endnote>
  <w:endnote w:type="continuationSeparator" w:id="1">
    <w:p w:rsidR="005B5701" w:rsidRDefault="005B5701" w:rsidP="005B5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701" w:rsidRDefault="005B5701" w:rsidP="005B5701">
      <w:pPr>
        <w:spacing w:after="0" w:line="240" w:lineRule="auto"/>
      </w:pPr>
      <w:r>
        <w:separator/>
      </w:r>
    </w:p>
  </w:footnote>
  <w:footnote w:type="continuationSeparator" w:id="1">
    <w:p w:rsidR="005B5701" w:rsidRDefault="005B5701" w:rsidP="005B57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708"/>
  <w:hyphenationZone w:val="283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83C50"/>
    <w:rsid w:val="000863E6"/>
    <w:rsid w:val="001D0D90"/>
    <w:rsid w:val="00226A02"/>
    <w:rsid w:val="00395D3A"/>
    <w:rsid w:val="00462F45"/>
    <w:rsid w:val="00483C50"/>
    <w:rsid w:val="00507062"/>
    <w:rsid w:val="005B5701"/>
    <w:rsid w:val="00673E26"/>
    <w:rsid w:val="00A579E0"/>
    <w:rsid w:val="00AB628B"/>
    <w:rsid w:val="00AC1112"/>
    <w:rsid w:val="00B207A9"/>
    <w:rsid w:val="00DA1AC8"/>
    <w:rsid w:val="00E975DA"/>
    <w:rsid w:val="00EC2749"/>
    <w:rsid w:val="00FC25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062"/>
  </w:style>
  <w:style w:type="paragraph" w:styleId="1">
    <w:name w:val="heading 1"/>
    <w:basedOn w:val="a"/>
    <w:next w:val="a"/>
    <w:link w:val="1Char"/>
    <w:uiPriority w:val="9"/>
    <w:qFormat/>
    <w:rsid w:val="00483C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75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0D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3C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Document Map"/>
    <w:basedOn w:val="a"/>
    <w:link w:val="Char"/>
    <w:uiPriority w:val="99"/>
    <w:semiHidden/>
    <w:unhideWhenUsed/>
    <w:rsid w:val="00483C50"/>
    <w:pPr>
      <w:spacing w:after="0" w:line="240" w:lineRule="auto"/>
    </w:pPr>
    <w:rPr>
      <w:rFonts w:ascii="微软雅黑" w:eastAsia="微软雅黑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83C50"/>
    <w:rPr>
      <w:rFonts w:ascii="微软雅黑" w:eastAsia="微软雅黑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75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1D0D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226A02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5B5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B570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B570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B57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163</Words>
  <Characters>932</Characters>
  <Application>Microsoft Office Word</Application>
  <DocSecurity>0</DocSecurity>
  <Lines>7</Lines>
  <Paragraphs>2</Paragraphs>
  <ScaleCrop>false</ScaleCrop>
  <Company>HP</Company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liumicrosoft1027 LIU</dc:creator>
  <cp:lastModifiedBy>xb21cn</cp:lastModifiedBy>
  <cp:revision>13</cp:revision>
  <dcterms:created xsi:type="dcterms:W3CDTF">2020-06-19T12:22:00Z</dcterms:created>
  <dcterms:modified xsi:type="dcterms:W3CDTF">2023-05-06T06:52:00Z</dcterms:modified>
</cp:coreProperties>
</file>