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A651D" w14:textId="184C1042" w:rsidR="00380372" w:rsidRDefault="00DA5EEB" w:rsidP="00DA5EEB">
      <w:pPr>
        <w:pStyle w:val="a3"/>
      </w:pPr>
      <w:r>
        <w:rPr>
          <w:rFonts w:hint="eastAsia"/>
        </w:rPr>
        <w:t>IoT</w:t>
      </w:r>
      <w:r>
        <w:t xml:space="preserve"> </w:t>
      </w:r>
      <w:r>
        <w:rPr>
          <w:rFonts w:hint="eastAsia"/>
        </w:rPr>
        <w:t>Lab</w:t>
      </w:r>
      <w:r w:rsidR="00986922">
        <w:t xml:space="preserve"> </w:t>
      </w:r>
      <w:r w:rsidR="00C52EFE">
        <w:t>4</w:t>
      </w:r>
    </w:p>
    <w:p w14:paraId="21860DB0" w14:textId="77777777" w:rsidR="003E2DE4" w:rsidRDefault="003E2DE4" w:rsidP="003E2DE4">
      <w:r w:rsidRPr="004F0065">
        <w:rPr>
          <w:rFonts w:hint="eastAsia"/>
          <w:b/>
          <w:bCs/>
          <w:sz w:val="22"/>
          <w:szCs w:val="24"/>
        </w:rPr>
        <w:t>N</w:t>
      </w:r>
      <w:r w:rsidRPr="004F0065">
        <w:rPr>
          <w:b/>
          <w:bCs/>
          <w:sz w:val="22"/>
          <w:szCs w:val="24"/>
        </w:rPr>
        <w:t>ame:</w:t>
      </w:r>
      <w:r>
        <w:t xml:space="preserve"> Cao Xinyang</w:t>
      </w:r>
    </w:p>
    <w:p w14:paraId="2AD8884D" w14:textId="4B7F8375" w:rsidR="005B4559" w:rsidRDefault="003E2DE4" w:rsidP="003E2DE4">
      <w:r w:rsidRPr="004F0065">
        <w:rPr>
          <w:rFonts w:hint="eastAsia"/>
          <w:b/>
          <w:bCs/>
          <w:sz w:val="22"/>
          <w:szCs w:val="24"/>
        </w:rPr>
        <w:t>H</w:t>
      </w:r>
      <w:r w:rsidRPr="004F0065">
        <w:rPr>
          <w:b/>
          <w:bCs/>
          <w:sz w:val="22"/>
          <w:szCs w:val="24"/>
        </w:rPr>
        <w:t>DU Number:</w:t>
      </w:r>
      <w:r>
        <w:t xml:space="preserve"> 20321308</w:t>
      </w:r>
    </w:p>
    <w:p w14:paraId="723AED86" w14:textId="1DFEB35E" w:rsidR="005B4559" w:rsidRPr="005B4559" w:rsidRDefault="005B4559" w:rsidP="005B4559">
      <w:pPr>
        <w:rPr>
          <w:b/>
          <w:bCs/>
          <w:sz w:val="22"/>
          <w:szCs w:val="24"/>
        </w:rPr>
      </w:pPr>
      <w:r w:rsidRPr="005B4559">
        <w:rPr>
          <w:rFonts w:hint="eastAsia"/>
          <w:b/>
          <w:bCs/>
          <w:sz w:val="22"/>
          <w:szCs w:val="24"/>
        </w:rPr>
        <w:t>M</w:t>
      </w:r>
      <w:r w:rsidRPr="005B4559">
        <w:rPr>
          <w:b/>
          <w:bCs/>
          <w:sz w:val="22"/>
          <w:szCs w:val="24"/>
        </w:rPr>
        <w:t xml:space="preserve">y </w:t>
      </w:r>
      <w:r w:rsidR="00991426">
        <w:rPr>
          <w:b/>
          <w:bCs/>
          <w:sz w:val="22"/>
          <w:szCs w:val="24"/>
        </w:rPr>
        <w:t>P</w:t>
      </w:r>
      <w:r w:rsidRPr="005B4559">
        <w:rPr>
          <w:b/>
          <w:bCs/>
          <w:sz w:val="22"/>
          <w:szCs w:val="24"/>
        </w:rPr>
        <w:t>hoto:</w:t>
      </w:r>
    </w:p>
    <w:p w14:paraId="383CA8D7" w14:textId="13BCE0B8" w:rsidR="00D23946" w:rsidRDefault="005B4559" w:rsidP="005B4559">
      <w:r>
        <w:rPr>
          <w:rFonts w:ascii="Segoe UI" w:eastAsia="宋体" w:hAnsi="Segoe UI" w:cs="Segoe UI"/>
          <w:noProof/>
          <w:color w:val="2A2B2E"/>
          <w:kern w:val="0"/>
          <w:szCs w:val="21"/>
        </w:rPr>
        <w:drawing>
          <wp:inline distT="0" distB="0" distL="0" distR="0" wp14:anchorId="5F155AB6" wp14:editId="5145ED28">
            <wp:extent cx="1127842" cy="1690946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249" cy="169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5B71A" w14:textId="064E4C7F" w:rsidR="005B4559" w:rsidRDefault="005B4559" w:rsidP="005B4559"/>
    <w:p w14:paraId="04D954C5" w14:textId="77777777" w:rsidR="005B4559" w:rsidRDefault="005B4559" w:rsidP="005B4559"/>
    <w:p w14:paraId="42E86572" w14:textId="77777777" w:rsidR="003E2DE4" w:rsidRDefault="003E2DE4" w:rsidP="003E2DE4">
      <w:pPr>
        <w:rPr>
          <w:b/>
          <w:bCs/>
          <w:sz w:val="22"/>
          <w:szCs w:val="24"/>
        </w:rPr>
      </w:pPr>
      <w:r w:rsidRPr="005D2C59">
        <w:rPr>
          <w:rFonts w:hint="eastAsia"/>
          <w:b/>
          <w:bCs/>
          <w:sz w:val="22"/>
          <w:szCs w:val="24"/>
        </w:rPr>
        <w:t>Job issue for the work</w:t>
      </w:r>
      <w:r>
        <w:rPr>
          <w:b/>
          <w:bCs/>
          <w:sz w:val="22"/>
          <w:szCs w:val="24"/>
        </w:rPr>
        <w:t xml:space="preserve">: </w:t>
      </w:r>
    </w:p>
    <w:p w14:paraId="0E9A5428" w14:textId="77777777" w:rsidR="00823E0A" w:rsidRPr="00823E0A" w:rsidRDefault="00823E0A" w:rsidP="00823E0A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823E0A">
        <w:rPr>
          <w:rFonts w:ascii="Segoe UI" w:eastAsia="宋体" w:hAnsi="Segoe UI" w:cs="Segoe UI"/>
          <w:color w:val="2A2B2E"/>
          <w:kern w:val="0"/>
          <w:szCs w:val="21"/>
        </w:rPr>
        <w:t>1. Use the built at the previous classes model of the transport network.</w:t>
      </w:r>
    </w:p>
    <w:p w14:paraId="519B3E40" w14:textId="77777777" w:rsidR="00823E0A" w:rsidRPr="00823E0A" w:rsidRDefault="00823E0A" w:rsidP="00823E0A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823E0A">
        <w:rPr>
          <w:rFonts w:ascii="Segoe UI" w:eastAsia="宋体" w:hAnsi="Segoe UI" w:cs="Segoe UI"/>
          <w:color w:val="2A2B2E"/>
          <w:kern w:val="0"/>
          <w:szCs w:val="21"/>
        </w:rPr>
        <w:t>2. Add Pedestrians sources and destinations. They should be separated at least by two roads.</w:t>
      </w:r>
    </w:p>
    <w:p w14:paraId="4BAFEE2C" w14:textId="77777777" w:rsidR="00823E0A" w:rsidRPr="00823E0A" w:rsidRDefault="00823E0A" w:rsidP="00823E0A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823E0A">
        <w:rPr>
          <w:rFonts w:ascii="Segoe UI" w:eastAsia="宋体" w:hAnsi="Segoe UI" w:cs="Segoe UI"/>
          <w:color w:val="2A2B2E"/>
          <w:kern w:val="0"/>
          <w:szCs w:val="21"/>
        </w:rPr>
        <w:t>3. Define the areas dedicated to pedestrians.</w:t>
      </w:r>
    </w:p>
    <w:p w14:paraId="3750EE6B" w14:textId="77777777" w:rsidR="00823E0A" w:rsidRPr="00823E0A" w:rsidRDefault="00823E0A" w:rsidP="00823E0A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823E0A">
        <w:rPr>
          <w:rFonts w:ascii="Segoe UI" w:eastAsia="宋体" w:hAnsi="Segoe UI" w:cs="Segoe UI"/>
          <w:color w:val="2A2B2E"/>
          <w:kern w:val="0"/>
          <w:szCs w:val="21"/>
        </w:rPr>
        <w:t>4. Define the road crossings (at least 2).</w:t>
      </w:r>
    </w:p>
    <w:p w14:paraId="36D74FF2" w14:textId="77777777" w:rsidR="00823E0A" w:rsidRPr="00823E0A" w:rsidRDefault="00823E0A" w:rsidP="00823E0A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823E0A">
        <w:rPr>
          <w:rFonts w:ascii="Segoe UI" w:eastAsia="宋体" w:hAnsi="Segoe UI" w:cs="Segoe UI"/>
          <w:color w:val="2A2B2E"/>
          <w:kern w:val="0"/>
          <w:szCs w:val="21"/>
        </w:rPr>
        <w:t>5. Create pedestrians' traffic lights.</w:t>
      </w:r>
    </w:p>
    <w:p w14:paraId="703D323A" w14:textId="6C1447E9" w:rsidR="00823E0A" w:rsidRDefault="00823E0A" w:rsidP="00823E0A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823E0A">
        <w:rPr>
          <w:rFonts w:ascii="Segoe UI" w:eastAsia="宋体" w:hAnsi="Segoe UI" w:cs="Segoe UI"/>
          <w:color w:val="2A2B2E"/>
          <w:kern w:val="0"/>
          <w:szCs w:val="21"/>
        </w:rPr>
        <w:t xml:space="preserve">6. Experiment with social distancing by the pedestrians. The results must be the </w:t>
      </w:r>
      <w:proofErr w:type="gramStart"/>
      <w:r w:rsidRPr="00823E0A">
        <w:rPr>
          <w:rFonts w:ascii="Segoe UI" w:eastAsia="宋体" w:hAnsi="Segoe UI" w:cs="Segoe UI"/>
          <w:color w:val="2A2B2E"/>
          <w:kern w:val="0"/>
          <w:szCs w:val="21"/>
        </w:rPr>
        <w:t>pedestrians</w:t>
      </w:r>
      <w:proofErr w:type="gramEnd"/>
      <w:r w:rsidRPr="00823E0A">
        <w:rPr>
          <w:rFonts w:ascii="Segoe UI" w:eastAsia="宋体" w:hAnsi="Segoe UI" w:cs="Segoe UI"/>
          <w:color w:val="2A2B2E"/>
          <w:kern w:val="0"/>
          <w:szCs w:val="21"/>
        </w:rPr>
        <w:t xml:space="preserve"> area throughput. What is a realistic social distance in a particular site?</w:t>
      </w:r>
    </w:p>
    <w:p w14:paraId="0070EC62" w14:textId="77777777" w:rsidR="00E36894" w:rsidRDefault="00E36894" w:rsidP="00823E0A">
      <w:pPr>
        <w:rPr>
          <w:rFonts w:ascii="Segoe UI" w:eastAsia="宋体" w:hAnsi="Segoe UI" w:cs="Segoe UI"/>
          <w:color w:val="2A2B2E"/>
          <w:kern w:val="0"/>
          <w:szCs w:val="21"/>
        </w:rPr>
      </w:pPr>
    </w:p>
    <w:p w14:paraId="4ED69CBB" w14:textId="77777777" w:rsidR="00E36894" w:rsidRDefault="00E36894" w:rsidP="00823E0A">
      <w:pPr>
        <w:rPr>
          <w:rFonts w:ascii="Segoe UI" w:eastAsia="宋体" w:hAnsi="Segoe UI" w:cs="Segoe UI" w:hint="eastAsia"/>
          <w:color w:val="2A2B2E"/>
          <w:kern w:val="0"/>
          <w:szCs w:val="21"/>
        </w:rPr>
      </w:pPr>
    </w:p>
    <w:p w14:paraId="01BBF7F6" w14:textId="739EDE22" w:rsidR="0013442C" w:rsidRPr="00607AC2" w:rsidRDefault="00FA6FC6" w:rsidP="0013442C">
      <w:pPr>
        <w:rPr>
          <w:rFonts w:ascii="Segoe UI" w:eastAsia="宋体" w:hAnsi="Segoe UI" w:cs="Segoe UI"/>
          <w:color w:val="2A2B2E"/>
          <w:kern w:val="0"/>
          <w:szCs w:val="21"/>
        </w:rPr>
      </w:pPr>
      <w:r>
        <w:rPr>
          <w:rFonts w:hint="eastAsia"/>
          <w:b/>
          <w:bCs/>
          <w:sz w:val="22"/>
          <w:szCs w:val="24"/>
        </w:rPr>
        <w:t>Model</w:t>
      </w:r>
      <w:r w:rsidR="00960B8D">
        <w:rPr>
          <w:b/>
          <w:bCs/>
          <w:sz w:val="22"/>
          <w:szCs w:val="24"/>
        </w:rPr>
        <w:t xml:space="preserve"> </w:t>
      </w:r>
      <w:r w:rsidR="00960B8D">
        <w:rPr>
          <w:rFonts w:hint="eastAsia"/>
          <w:b/>
          <w:bCs/>
          <w:sz w:val="22"/>
          <w:szCs w:val="24"/>
        </w:rPr>
        <w:t>with</w:t>
      </w:r>
      <w:r w:rsidR="00960B8D">
        <w:rPr>
          <w:b/>
          <w:bCs/>
          <w:sz w:val="22"/>
          <w:szCs w:val="24"/>
        </w:rPr>
        <w:t xml:space="preserve"> </w:t>
      </w:r>
      <w:r w:rsidR="008F0D09">
        <w:rPr>
          <w:rFonts w:hint="eastAsia"/>
          <w:b/>
          <w:bCs/>
          <w:sz w:val="22"/>
          <w:szCs w:val="24"/>
        </w:rPr>
        <w:t>traffic</w:t>
      </w:r>
      <w:r w:rsidR="008F0D09">
        <w:rPr>
          <w:b/>
          <w:bCs/>
          <w:sz w:val="22"/>
          <w:szCs w:val="24"/>
        </w:rPr>
        <w:t xml:space="preserve"> </w:t>
      </w:r>
      <w:r w:rsidR="008F0D09">
        <w:rPr>
          <w:rFonts w:hint="eastAsia"/>
          <w:b/>
          <w:bCs/>
          <w:sz w:val="22"/>
          <w:szCs w:val="24"/>
        </w:rPr>
        <w:t>lights</w:t>
      </w:r>
      <w:r w:rsidR="00402784">
        <w:rPr>
          <w:b/>
          <w:bCs/>
          <w:sz w:val="22"/>
          <w:szCs w:val="24"/>
        </w:rPr>
        <w:t xml:space="preserve"> </w:t>
      </w:r>
      <w:r w:rsidR="00402784">
        <w:rPr>
          <w:rFonts w:hint="eastAsia"/>
          <w:b/>
          <w:bCs/>
          <w:sz w:val="22"/>
          <w:szCs w:val="24"/>
        </w:rPr>
        <w:t>and</w:t>
      </w:r>
      <w:r w:rsidR="00402784">
        <w:rPr>
          <w:b/>
          <w:bCs/>
          <w:sz w:val="22"/>
          <w:szCs w:val="24"/>
        </w:rPr>
        <w:t xml:space="preserve"> </w:t>
      </w:r>
      <w:r w:rsidR="00E25494">
        <w:rPr>
          <w:b/>
          <w:bCs/>
          <w:sz w:val="22"/>
          <w:szCs w:val="24"/>
        </w:rPr>
        <w:t>p</w:t>
      </w:r>
      <w:r w:rsidR="00E25494" w:rsidRPr="00E25494">
        <w:rPr>
          <w:b/>
          <w:bCs/>
          <w:sz w:val="22"/>
          <w:szCs w:val="24"/>
        </w:rPr>
        <w:t>edestrians</w:t>
      </w:r>
      <w:r w:rsidR="008F0D09">
        <w:rPr>
          <w:b/>
          <w:bCs/>
          <w:sz w:val="22"/>
          <w:szCs w:val="24"/>
        </w:rPr>
        <w:t>:</w:t>
      </w:r>
    </w:p>
    <w:p w14:paraId="7F84CD17" w14:textId="7A5BB29D" w:rsidR="009F2ADC" w:rsidRDefault="00BA5183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BA5183">
        <w:rPr>
          <w:rFonts w:ascii="Segoe UI" w:eastAsia="宋体" w:hAnsi="Segoe UI" w:cs="Segoe UI"/>
          <w:color w:val="2A2B2E"/>
          <w:kern w:val="0"/>
          <w:szCs w:val="21"/>
        </w:rPr>
        <w:drawing>
          <wp:inline distT="0" distB="0" distL="0" distR="0" wp14:anchorId="31936070" wp14:editId="4D74BCDD">
            <wp:extent cx="2059380" cy="197929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0166" cy="198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0D0">
        <w:rPr>
          <w:rFonts w:ascii="Segoe UI" w:eastAsia="宋体" w:hAnsi="Segoe UI" w:cs="Segoe UI"/>
          <w:color w:val="2A2B2E"/>
          <w:kern w:val="0"/>
          <w:szCs w:val="21"/>
        </w:rPr>
        <w:t xml:space="preserve">         </w:t>
      </w:r>
      <w:r w:rsidR="00EC30D0">
        <w:rPr>
          <w:rFonts w:ascii="Segoe UI" w:eastAsia="宋体" w:hAnsi="Segoe UI" w:cs="Segoe UI" w:hint="eastAsia"/>
          <w:color w:val="2A2B2E"/>
          <w:kern w:val="0"/>
          <w:szCs w:val="21"/>
        </w:rPr>
        <w:t xml:space="preserve"> </w:t>
      </w:r>
      <w:r w:rsidR="00EC30D0">
        <w:rPr>
          <w:rFonts w:ascii="Segoe UI" w:eastAsia="宋体" w:hAnsi="Segoe UI" w:cs="Segoe UI"/>
          <w:noProof/>
          <w:color w:val="2A2B2E"/>
          <w:kern w:val="0"/>
          <w:szCs w:val="21"/>
        </w:rPr>
        <w:drawing>
          <wp:inline distT="0" distB="0" distL="0" distR="0" wp14:anchorId="1B47E3D8" wp14:editId="02780BEE">
            <wp:extent cx="1962784" cy="19872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867" cy="1997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7AB28F" w14:textId="7A010D87" w:rsidR="00F454FB" w:rsidRDefault="00E36894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>
        <w:rPr>
          <w:rFonts w:ascii="Segoe UI" w:eastAsia="宋体" w:hAnsi="Segoe UI" w:cs="Segoe UI"/>
          <w:noProof/>
          <w:color w:val="2A2B2E"/>
          <w:kern w:val="0"/>
          <w:szCs w:val="21"/>
        </w:rPr>
        <w:lastRenderedPageBreak/>
        <w:drawing>
          <wp:inline distT="0" distB="0" distL="0" distR="0" wp14:anchorId="73504578" wp14:editId="2D21B9C2">
            <wp:extent cx="3734144" cy="1747318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217" cy="1770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EB03AB" w14:textId="77777777" w:rsidR="00AA0E94" w:rsidRDefault="00AA0E94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</w:p>
    <w:p w14:paraId="514E4581" w14:textId="77777777" w:rsidR="00AA0E94" w:rsidRDefault="00AA0E94" w:rsidP="0015289C">
      <w:pPr>
        <w:rPr>
          <w:rFonts w:ascii="Segoe UI" w:eastAsia="宋体" w:hAnsi="Segoe UI" w:cs="Segoe UI" w:hint="eastAsia"/>
          <w:color w:val="2A2B2E"/>
          <w:kern w:val="0"/>
          <w:szCs w:val="21"/>
        </w:rPr>
      </w:pPr>
    </w:p>
    <w:p w14:paraId="4A4FE732" w14:textId="02CF8EDD" w:rsidR="00F454FB" w:rsidRDefault="00EF4069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>
        <w:rPr>
          <w:rFonts w:ascii="Segoe UI" w:eastAsia="宋体" w:hAnsi="Segoe UI" w:cs="Segoe UI"/>
          <w:noProof/>
          <w:color w:val="2A2B2E"/>
          <w:kern w:val="0"/>
          <w:szCs w:val="21"/>
        </w:rPr>
        <w:drawing>
          <wp:inline distT="0" distB="0" distL="0" distR="0" wp14:anchorId="5B2B9EC4" wp14:editId="0F595855">
            <wp:extent cx="1493530" cy="192494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442" cy="19351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933BA">
        <w:rPr>
          <w:rFonts w:ascii="Segoe UI" w:eastAsia="宋体" w:hAnsi="Segoe UI" w:cs="Segoe UI" w:hint="eastAsia"/>
          <w:color w:val="2A2B2E"/>
          <w:kern w:val="0"/>
          <w:szCs w:val="21"/>
        </w:rPr>
        <w:t xml:space="preserve"> </w:t>
      </w:r>
      <w:r w:rsidR="009933BA">
        <w:rPr>
          <w:rFonts w:ascii="Segoe UI" w:eastAsia="宋体" w:hAnsi="Segoe UI" w:cs="Segoe UI"/>
          <w:color w:val="2A2B2E"/>
          <w:kern w:val="0"/>
          <w:szCs w:val="21"/>
        </w:rPr>
        <w:t xml:space="preserve"> </w:t>
      </w:r>
      <w:r w:rsidR="009933BA">
        <w:rPr>
          <w:rFonts w:ascii="Segoe UI" w:eastAsia="宋体" w:hAnsi="Segoe UI" w:cs="Segoe UI"/>
          <w:noProof/>
          <w:color w:val="2A2B2E"/>
          <w:kern w:val="0"/>
          <w:szCs w:val="21"/>
        </w:rPr>
        <w:drawing>
          <wp:inline distT="0" distB="0" distL="0" distR="0" wp14:anchorId="16C54504" wp14:editId="3DC91D1D">
            <wp:extent cx="1490216" cy="1896766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118" cy="19220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933BA">
        <w:rPr>
          <w:rFonts w:ascii="Segoe UI" w:eastAsia="宋体" w:hAnsi="Segoe UI" w:cs="Segoe UI"/>
          <w:color w:val="2A2B2E"/>
          <w:kern w:val="0"/>
          <w:szCs w:val="21"/>
        </w:rPr>
        <w:t xml:space="preserve"> </w:t>
      </w:r>
      <w:r w:rsidR="009933BA">
        <w:rPr>
          <w:rFonts w:ascii="Segoe UI" w:eastAsia="宋体" w:hAnsi="Segoe UI" w:cs="Segoe UI"/>
          <w:noProof/>
          <w:color w:val="2A2B2E"/>
          <w:kern w:val="0"/>
          <w:szCs w:val="21"/>
        </w:rPr>
        <w:drawing>
          <wp:inline distT="0" distB="0" distL="0" distR="0" wp14:anchorId="557C8BAB" wp14:editId="5517A321">
            <wp:extent cx="2043578" cy="1080134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551" cy="1111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6E2378" w14:textId="615377E7" w:rsidR="002854E5" w:rsidRDefault="002854E5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</w:p>
    <w:p w14:paraId="0FE32328" w14:textId="77777777" w:rsidR="00E36894" w:rsidRDefault="00E36894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</w:p>
    <w:p w14:paraId="4433688B" w14:textId="4B66C9D1" w:rsidR="002854E5" w:rsidRPr="003047A8" w:rsidRDefault="002854E5" w:rsidP="0015289C">
      <w:pPr>
        <w:rPr>
          <w:rFonts w:ascii="Segoe UI" w:eastAsia="宋体" w:hAnsi="Segoe UI" w:cs="Segoe UI" w:hint="eastAsia"/>
          <w:b/>
          <w:bCs/>
          <w:color w:val="2A2B2E"/>
          <w:kern w:val="0"/>
          <w:szCs w:val="21"/>
        </w:rPr>
      </w:pPr>
      <w:r w:rsidRPr="002854E5">
        <w:rPr>
          <w:rFonts w:ascii="Segoe UI" w:eastAsia="宋体" w:hAnsi="Segoe UI" w:cs="Segoe UI"/>
          <w:b/>
          <w:bCs/>
          <w:color w:val="2A2B2E"/>
          <w:kern w:val="0"/>
          <w:szCs w:val="21"/>
        </w:rPr>
        <w:t>Run time:</w:t>
      </w:r>
    </w:p>
    <w:p w14:paraId="0C6BA8A5" w14:textId="447177D4" w:rsidR="002854E5" w:rsidRDefault="003047A8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>
        <w:rPr>
          <w:noProof/>
        </w:rPr>
        <w:drawing>
          <wp:inline distT="0" distB="0" distL="0" distR="0" wp14:anchorId="500EC686" wp14:editId="2D8F61E7">
            <wp:extent cx="5274310" cy="2856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0111" w14:textId="77777777" w:rsidR="007C309E" w:rsidRDefault="007C309E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</w:p>
    <w:p w14:paraId="3FA028C5" w14:textId="77777777" w:rsidR="007C309E" w:rsidRDefault="007C309E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</w:p>
    <w:p w14:paraId="1F36F84F" w14:textId="77777777" w:rsidR="001E61AB" w:rsidRDefault="001E61AB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</w:p>
    <w:p w14:paraId="3769C222" w14:textId="77777777" w:rsidR="001E61AB" w:rsidRDefault="001E61AB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</w:p>
    <w:p w14:paraId="00384C81" w14:textId="77777777" w:rsidR="001E61AB" w:rsidRDefault="001E61AB" w:rsidP="0015289C">
      <w:pPr>
        <w:rPr>
          <w:rFonts w:ascii="Segoe UI" w:eastAsia="宋体" w:hAnsi="Segoe UI" w:cs="Segoe UI" w:hint="eastAsia"/>
          <w:b/>
          <w:bCs/>
          <w:color w:val="2A2B2E"/>
          <w:kern w:val="0"/>
          <w:szCs w:val="21"/>
        </w:rPr>
      </w:pPr>
    </w:p>
    <w:p w14:paraId="10C6C103" w14:textId="61A82611" w:rsidR="00733F29" w:rsidRDefault="002401D5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  <w:r w:rsidRPr="002401D5">
        <w:rPr>
          <w:rFonts w:ascii="Segoe UI" w:eastAsia="宋体" w:hAnsi="Segoe UI" w:cs="Segoe UI" w:hint="eastAsia"/>
          <w:b/>
          <w:bCs/>
          <w:color w:val="2A2B2E"/>
          <w:kern w:val="0"/>
          <w:szCs w:val="21"/>
        </w:rPr>
        <w:lastRenderedPageBreak/>
        <w:t>P</w:t>
      </w:r>
      <w:r w:rsidRPr="002401D5">
        <w:rPr>
          <w:rFonts w:ascii="Segoe UI" w:eastAsia="宋体" w:hAnsi="Segoe UI" w:cs="Segoe UI"/>
          <w:b/>
          <w:bCs/>
          <w:color w:val="2A2B2E"/>
          <w:kern w:val="0"/>
          <w:szCs w:val="21"/>
        </w:rPr>
        <w:t xml:space="preserve">arameters </w:t>
      </w:r>
      <w:r w:rsidRPr="002401D5">
        <w:rPr>
          <w:rFonts w:ascii="Segoe UI" w:eastAsia="宋体" w:hAnsi="Segoe UI" w:cs="Segoe UI" w:hint="eastAsia"/>
          <w:b/>
          <w:bCs/>
          <w:color w:val="2A2B2E"/>
          <w:kern w:val="0"/>
          <w:szCs w:val="21"/>
        </w:rPr>
        <w:t>and</w:t>
      </w:r>
      <w:r w:rsidRPr="002401D5">
        <w:rPr>
          <w:rFonts w:ascii="Segoe UI" w:eastAsia="宋体" w:hAnsi="Segoe UI" w:cs="Segoe UI"/>
          <w:b/>
          <w:bCs/>
          <w:color w:val="2A2B2E"/>
          <w:kern w:val="0"/>
          <w:szCs w:val="21"/>
        </w:rPr>
        <w:t xml:space="preserve"> its function:</w:t>
      </w:r>
    </w:p>
    <w:p w14:paraId="58A0D6EF" w14:textId="77777777" w:rsidR="00E20F5A" w:rsidRDefault="00E20F5A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</w:p>
    <w:p w14:paraId="0AC9530A" w14:textId="1A171D69" w:rsidR="00876EA9" w:rsidRDefault="001E61AB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  <w:proofErr w:type="spellStart"/>
      <w:r>
        <w:rPr>
          <w:rFonts w:ascii="Segoe UI" w:eastAsia="宋体" w:hAnsi="Segoe UI" w:cs="Segoe UI" w:hint="eastAsia"/>
          <w:b/>
          <w:bCs/>
          <w:color w:val="2A2B2E"/>
          <w:kern w:val="0"/>
          <w:szCs w:val="21"/>
        </w:rPr>
        <w:t>p</w:t>
      </w:r>
      <w:r>
        <w:rPr>
          <w:rFonts w:ascii="Segoe UI" w:eastAsia="宋体" w:hAnsi="Segoe UI" w:cs="Segoe UI"/>
          <w:b/>
          <w:bCs/>
          <w:color w:val="2A2B2E"/>
          <w:kern w:val="0"/>
          <w:szCs w:val="21"/>
        </w:rPr>
        <w:t>edSource</w:t>
      </w:r>
      <w:proofErr w:type="spellEnd"/>
      <w:r>
        <w:rPr>
          <w:rFonts w:ascii="Segoe UI" w:eastAsia="宋体" w:hAnsi="Segoe UI" w:cs="Segoe UI"/>
          <w:b/>
          <w:bCs/>
          <w:color w:val="2A2B2E"/>
          <w:kern w:val="0"/>
          <w:szCs w:val="21"/>
        </w:rPr>
        <w:t>:</w:t>
      </w:r>
      <w:r w:rsidR="00064E20">
        <w:rPr>
          <w:rFonts w:ascii="Segoe UI" w:eastAsia="宋体" w:hAnsi="Segoe UI" w:cs="Segoe UI"/>
          <w:b/>
          <w:bCs/>
          <w:color w:val="2A2B2E"/>
          <w:kern w:val="0"/>
          <w:szCs w:val="21"/>
        </w:rPr>
        <w:t xml:space="preserve"> </w:t>
      </w:r>
      <w:r w:rsidR="00064E20" w:rsidRPr="00064E20">
        <w:rPr>
          <w:rFonts w:ascii="Segoe UI" w:eastAsia="宋体" w:hAnsi="Segoe UI" w:cs="Segoe UI"/>
          <w:b/>
          <w:bCs/>
          <w:color w:val="2A2B2E"/>
          <w:kern w:val="0"/>
          <w:szCs w:val="21"/>
        </w:rPr>
        <w:t>A place where pedestrians start</w:t>
      </w:r>
    </w:p>
    <w:p w14:paraId="303A92ED" w14:textId="61CB2E8B" w:rsidR="00E46178" w:rsidRDefault="001E61AB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  <w:r w:rsidRPr="001E61AB">
        <w:rPr>
          <w:rFonts w:ascii="Segoe UI" w:eastAsia="宋体" w:hAnsi="Segoe UI" w:cs="Segoe UI"/>
          <w:b/>
          <w:bCs/>
          <w:color w:val="2A2B2E"/>
          <w:kern w:val="0"/>
          <w:szCs w:val="21"/>
        </w:rPr>
        <w:drawing>
          <wp:inline distT="0" distB="0" distL="0" distR="0" wp14:anchorId="4AC57EA3" wp14:editId="69B98AC0">
            <wp:extent cx="2254250" cy="212153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6079" cy="212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DAB7" w14:textId="740D84B1" w:rsidR="00E46178" w:rsidRDefault="00706C85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E20F5A">
        <w:rPr>
          <w:rFonts w:ascii="Segoe UI" w:eastAsia="宋体" w:hAnsi="Segoe UI" w:cs="Segoe UI" w:hint="eastAsia"/>
          <w:color w:val="2A2B2E"/>
          <w:kern w:val="0"/>
          <w:szCs w:val="21"/>
        </w:rPr>
        <w:t>T</w:t>
      </w:r>
      <w:r w:rsidRPr="00E20F5A">
        <w:rPr>
          <w:rFonts w:ascii="Segoe UI" w:eastAsia="宋体" w:hAnsi="Segoe UI" w:cs="Segoe UI"/>
          <w:color w:val="2A2B2E"/>
          <w:kern w:val="0"/>
          <w:szCs w:val="21"/>
        </w:rPr>
        <w:t>arget line:</w:t>
      </w:r>
      <w:r w:rsidR="00E20F5A" w:rsidRPr="00E20F5A">
        <w:rPr>
          <w:rFonts w:ascii="Segoe UI" w:eastAsia="宋体" w:hAnsi="Segoe UI" w:cs="Segoe UI"/>
          <w:color w:val="2A2B2E"/>
          <w:kern w:val="0"/>
          <w:szCs w:val="21"/>
        </w:rPr>
        <w:t xml:space="preserve"> </w:t>
      </w:r>
      <w:r w:rsidR="00E20F5A" w:rsidRPr="00E20F5A">
        <w:rPr>
          <w:rFonts w:ascii="Segoe UI" w:eastAsia="宋体" w:hAnsi="Segoe UI" w:cs="Segoe UI"/>
          <w:color w:val="2A2B2E"/>
          <w:kern w:val="0"/>
          <w:szCs w:val="21"/>
        </w:rPr>
        <w:t>Set the starting position of pedestrians</w:t>
      </w:r>
    </w:p>
    <w:p w14:paraId="7901A297" w14:textId="77777777" w:rsidR="002D6676" w:rsidRDefault="002D6676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</w:p>
    <w:p w14:paraId="53675B9D" w14:textId="4AFCFB60" w:rsidR="002D6676" w:rsidRDefault="002D6676" w:rsidP="005D69C1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  <w:proofErr w:type="spellStart"/>
      <w:r w:rsidRPr="005D69C1">
        <w:rPr>
          <w:rFonts w:ascii="Segoe UI" w:eastAsia="宋体" w:hAnsi="Segoe UI" w:cs="Segoe UI"/>
          <w:b/>
          <w:bCs/>
          <w:color w:val="2A2B2E"/>
          <w:kern w:val="0"/>
          <w:szCs w:val="21"/>
        </w:rPr>
        <w:t>pedGoTo</w:t>
      </w:r>
      <w:proofErr w:type="spellEnd"/>
      <w:r w:rsidRPr="005D69C1">
        <w:rPr>
          <w:rFonts w:ascii="Segoe UI" w:eastAsia="宋体" w:hAnsi="Segoe UI" w:cs="Segoe UI"/>
          <w:b/>
          <w:bCs/>
          <w:color w:val="2A2B2E"/>
          <w:kern w:val="0"/>
          <w:szCs w:val="21"/>
        </w:rPr>
        <w:t xml:space="preserve">: </w:t>
      </w:r>
      <w:r w:rsidR="005D69C1" w:rsidRPr="005D69C1">
        <w:rPr>
          <w:rFonts w:ascii="Segoe UI" w:eastAsia="宋体" w:hAnsi="Segoe UI" w:cs="Segoe UI"/>
          <w:b/>
          <w:bCs/>
          <w:color w:val="2A2B2E"/>
          <w:kern w:val="0"/>
          <w:szCs w:val="21"/>
        </w:rPr>
        <w:t>Set up pedestrian arrivals</w:t>
      </w:r>
      <w:r w:rsidR="005D69C1" w:rsidRPr="005D69C1">
        <w:rPr>
          <w:rFonts w:ascii="Segoe UI" w:eastAsia="宋体" w:hAnsi="Segoe UI" w:cs="Segoe UI" w:hint="eastAsia"/>
          <w:b/>
          <w:bCs/>
          <w:color w:val="2A2B2E"/>
          <w:kern w:val="0"/>
          <w:szCs w:val="21"/>
        </w:rPr>
        <w:t xml:space="preserve"> </w:t>
      </w:r>
      <w:r w:rsidR="005D69C1" w:rsidRPr="005D69C1">
        <w:rPr>
          <w:rFonts w:ascii="Segoe UI" w:eastAsia="宋体" w:hAnsi="Segoe UI" w:cs="Segoe UI"/>
          <w:b/>
          <w:bCs/>
          <w:color w:val="2A2B2E"/>
          <w:kern w:val="0"/>
          <w:szCs w:val="21"/>
        </w:rPr>
        <w:t>position</w:t>
      </w:r>
    </w:p>
    <w:p w14:paraId="7FDC5D06" w14:textId="48300396" w:rsidR="005B0E18" w:rsidRDefault="005B0E18" w:rsidP="005D69C1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  <w:r w:rsidRPr="005B0E18">
        <w:rPr>
          <w:rFonts w:ascii="Segoe UI" w:eastAsia="宋体" w:hAnsi="Segoe UI" w:cs="Segoe UI"/>
          <w:b/>
          <w:bCs/>
          <w:color w:val="2A2B2E"/>
          <w:kern w:val="0"/>
          <w:szCs w:val="21"/>
        </w:rPr>
        <w:drawing>
          <wp:inline distT="0" distB="0" distL="0" distR="0" wp14:anchorId="75067AB0" wp14:editId="123A5392">
            <wp:extent cx="2155268" cy="16464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8801" cy="164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8CFB" w14:textId="2031799F" w:rsidR="005B0E18" w:rsidRDefault="005B0E18" w:rsidP="005B0E18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E20F5A">
        <w:rPr>
          <w:rFonts w:ascii="Segoe UI" w:eastAsia="宋体" w:hAnsi="Segoe UI" w:cs="Segoe UI" w:hint="eastAsia"/>
          <w:color w:val="2A2B2E"/>
          <w:kern w:val="0"/>
          <w:szCs w:val="21"/>
        </w:rPr>
        <w:t>T</w:t>
      </w:r>
      <w:r w:rsidRPr="00E20F5A">
        <w:rPr>
          <w:rFonts w:ascii="Segoe UI" w:eastAsia="宋体" w:hAnsi="Segoe UI" w:cs="Segoe UI"/>
          <w:color w:val="2A2B2E"/>
          <w:kern w:val="0"/>
          <w:szCs w:val="21"/>
        </w:rPr>
        <w:t xml:space="preserve">arget line: Set the </w:t>
      </w:r>
      <w:r>
        <w:rPr>
          <w:rFonts w:ascii="Segoe UI" w:eastAsia="宋体" w:hAnsi="Segoe UI" w:cs="Segoe UI"/>
          <w:color w:val="2A2B2E"/>
          <w:kern w:val="0"/>
          <w:szCs w:val="21"/>
        </w:rPr>
        <w:t>ending</w:t>
      </w:r>
      <w:r w:rsidRPr="00E20F5A">
        <w:rPr>
          <w:rFonts w:ascii="Segoe UI" w:eastAsia="宋体" w:hAnsi="Segoe UI" w:cs="Segoe UI"/>
          <w:color w:val="2A2B2E"/>
          <w:kern w:val="0"/>
          <w:szCs w:val="21"/>
        </w:rPr>
        <w:t xml:space="preserve"> position of pedestrians</w:t>
      </w:r>
    </w:p>
    <w:p w14:paraId="77505077" w14:textId="77777777" w:rsidR="005B0E18" w:rsidRDefault="005B0E18" w:rsidP="005D69C1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</w:p>
    <w:p w14:paraId="71B65AC2" w14:textId="4AE3532A" w:rsidR="00522F32" w:rsidRPr="005B0E18" w:rsidRDefault="00522F32" w:rsidP="005D69C1">
      <w:pPr>
        <w:rPr>
          <w:rFonts w:ascii="Segoe UI" w:eastAsia="宋体" w:hAnsi="Segoe UI" w:cs="Segoe UI" w:hint="eastAsia"/>
          <w:b/>
          <w:bCs/>
          <w:color w:val="2A2B2E"/>
          <w:kern w:val="0"/>
          <w:szCs w:val="21"/>
        </w:rPr>
      </w:pPr>
      <w:proofErr w:type="spellStart"/>
      <w:r w:rsidRPr="00522F32">
        <w:rPr>
          <w:rFonts w:ascii="Segoe UI" w:eastAsia="宋体" w:hAnsi="Segoe UI" w:cs="Segoe UI"/>
          <w:b/>
          <w:bCs/>
          <w:color w:val="2A2B2E"/>
          <w:kern w:val="0"/>
          <w:szCs w:val="21"/>
        </w:rPr>
        <w:t>pedSink</w:t>
      </w:r>
      <w:proofErr w:type="spellEnd"/>
      <w:r>
        <w:rPr>
          <w:rFonts w:ascii="Segoe UI" w:eastAsia="宋体" w:hAnsi="Segoe UI" w:cs="Segoe UI"/>
          <w:b/>
          <w:bCs/>
          <w:color w:val="2A2B2E"/>
          <w:kern w:val="0"/>
          <w:szCs w:val="21"/>
        </w:rPr>
        <w:t xml:space="preserve">: </w:t>
      </w:r>
      <w:r w:rsidRPr="00522F32">
        <w:rPr>
          <w:rFonts w:ascii="Segoe UI" w:eastAsia="宋体" w:hAnsi="Segoe UI" w:cs="Segoe UI"/>
          <w:b/>
          <w:bCs/>
          <w:color w:val="2A2B2E"/>
          <w:kern w:val="0"/>
          <w:szCs w:val="21"/>
        </w:rPr>
        <w:t>Pedestrian elimination</w:t>
      </w:r>
    </w:p>
    <w:p w14:paraId="4F418623" w14:textId="594A119C" w:rsidR="00875F5B" w:rsidRDefault="00522F32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522F32">
        <w:rPr>
          <w:rFonts w:ascii="Segoe UI" w:eastAsia="宋体" w:hAnsi="Segoe UI" w:cs="Segoe UI"/>
          <w:color w:val="2A2B2E"/>
          <w:kern w:val="0"/>
          <w:szCs w:val="21"/>
        </w:rPr>
        <w:drawing>
          <wp:inline distT="0" distB="0" distL="0" distR="0" wp14:anchorId="09926232" wp14:editId="4B201024">
            <wp:extent cx="653416" cy="65341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513" cy="65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3E73" w14:textId="77777777" w:rsidR="003F676E" w:rsidRDefault="003F676E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</w:p>
    <w:p w14:paraId="3B76E4E4" w14:textId="3392350C" w:rsidR="003F676E" w:rsidRPr="00CE69BB" w:rsidRDefault="003F676E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  <w:r w:rsidRPr="00CE69BB">
        <w:rPr>
          <w:rFonts w:ascii="Segoe UI" w:eastAsia="宋体" w:hAnsi="Segoe UI" w:cs="Segoe UI"/>
          <w:b/>
          <w:bCs/>
          <w:color w:val="2A2B2E"/>
          <w:kern w:val="0"/>
          <w:szCs w:val="21"/>
        </w:rPr>
        <w:t>Wall:</w:t>
      </w:r>
      <w:r w:rsidR="00CE69BB" w:rsidRPr="00CE69BB">
        <w:rPr>
          <w:rFonts w:ascii="Segoe UI" w:eastAsia="宋体" w:hAnsi="Segoe UI" w:cs="Segoe UI"/>
          <w:b/>
          <w:bCs/>
          <w:color w:val="2A2B2E"/>
          <w:kern w:val="0"/>
          <w:szCs w:val="21"/>
        </w:rPr>
        <w:t xml:space="preserve"> </w:t>
      </w:r>
      <w:r w:rsidR="00CE69BB" w:rsidRPr="00CE69BB">
        <w:rPr>
          <w:rFonts w:ascii="Segoe UI" w:eastAsia="宋体" w:hAnsi="Segoe UI" w:cs="Segoe UI"/>
          <w:b/>
          <w:bCs/>
          <w:color w:val="2A2B2E"/>
          <w:kern w:val="0"/>
          <w:szCs w:val="21"/>
        </w:rPr>
        <w:t>Limit the movement of pedestrians</w:t>
      </w:r>
    </w:p>
    <w:p w14:paraId="54C3C814" w14:textId="18461E57" w:rsidR="003F676E" w:rsidRDefault="003F676E" w:rsidP="0015289C">
      <w:pPr>
        <w:rPr>
          <w:rFonts w:ascii="Segoe UI" w:eastAsia="宋体" w:hAnsi="Segoe UI" w:cs="Segoe UI" w:hint="eastAsia"/>
          <w:color w:val="2A2B2E"/>
          <w:kern w:val="0"/>
          <w:szCs w:val="21"/>
        </w:rPr>
      </w:pPr>
      <w:r w:rsidRPr="003F676E">
        <w:rPr>
          <w:rFonts w:ascii="Segoe UI" w:eastAsia="宋体" w:hAnsi="Segoe UI" w:cs="Segoe UI"/>
          <w:color w:val="2A2B2E"/>
          <w:kern w:val="0"/>
          <w:szCs w:val="21"/>
        </w:rPr>
        <w:drawing>
          <wp:inline distT="0" distB="0" distL="0" distR="0" wp14:anchorId="5506B896" wp14:editId="4AB41E63">
            <wp:extent cx="3087370" cy="156673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0774" cy="156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3C12" w14:textId="77777777" w:rsidR="00522F32" w:rsidRDefault="00522F32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</w:p>
    <w:p w14:paraId="4F1C8EE8" w14:textId="39E8D58C" w:rsidR="00BC3187" w:rsidRPr="007D4A5B" w:rsidRDefault="001B078E" w:rsidP="0015289C">
      <w:pPr>
        <w:rPr>
          <w:rFonts w:ascii="Segoe UI" w:eastAsia="宋体" w:hAnsi="Segoe UI" w:cs="Segoe UI" w:hint="eastAsia"/>
          <w:b/>
          <w:bCs/>
          <w:color w:val="2A2B2E"/>
          <w:kern w:val="0"/>
          <w:szCs w:val="21"/>
        </w:rPr>
      </w:pPr>
      <w:r w:rsidRPr="007D4A5B">
        <w:rPr>
          <w:rFonts w:ascii="Segoe UI" w:eastAsia="宋体" w:hAnsi="Segoe UI" w:cs="Segoe UI" w:hint="eastAsia"/>
          <w:b/>
          <w:bCs/>
          <w:color w:val="2A2B2E"/>
          <w:kern w:val="0"/>
          <w:szCs w:val="21"/>
        </w:rPr>
        <w:lastRenderedPageBreak/>
        <w:t>P</w:t>
      </w:r>
      <w:r w:rsidRPr="007D4A5B">
        <w:rPr>
          <w:rFonts w:ascii="Segoe UI" w:eastAsia="宋体" w:hAnsi="Segoe UI" w:cs="Segoe UI"/>
          <w:b/>
          <w:bCs/>
          <w:color w:val="2A2B2E"/>
          <w:kern w:val="0"/>
          <w:szCs w:val="21"/>
        </w:rPr>
        <w:t xml:space="preserve">olygonal </w:t>
      </w:r>
      <w:r w:rsidR="00BC3187" w:rsidRPr="007D4A5B">
        <w:rPr>
          <w:rFonts w:ascii="Segoe UI" w:eastAsia="宋体" w:hAnsi="Segoe UI" w:cs="Segoe UI"/>
          <w:b/>
          <w:bCs/>
          <w:color w:val="2A2B2E"/>
          <w:kern w:val="0"/>
          <w:szCs w:val="21"/>
        </w:rPr>
        <w:t xml:space="preserve">Node: </w:t>
      </w:r>
      <w:r w:rsidR="007D4A5B" w:rsidRPr="007D4A5B">
        <w:rPr>
          <w:rFonts w:ascii="Segoe UI" w:hAnsi="Segoe UI" w:cs="Segoe UI"/>
          <w:b/>
          <w:bCs/>
          <w:color w:val="101214"/>
          <w:szCs w:val="21"/>
          <w:shd w:val="clear" w:color="auto" w:fill="FFFFFF"/>
        </w:rPr>
        <w:t>Plan a restricted area</w:t>
      </w:r>
    </w:p>
    <w:p w14:paraId="157BD244" w14:textId="7EBE4DAF" w:rsidR="00CE69BB" w:rsidRDefault="001B078E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1B078E">
        <w:rPr>
          <w:rFonts w:ascii="Segoe UI" w:eastAsia="宋体" w:hAnsi="Segoe UI" w:cs="Segoe UI"/>
          <w:color w:val="2A2B2E"/>
          <w:kern w:val="0"/>
          <w:szCs w:val="21"/>
        </w:rPr>
        <w:drawing>
          <wp:inline distT="0" distB="0" distL="0" distR="0" wp14:anchorId="78918034" wp14:editId="6AFCC92A">
            <wp:extent cx="2670810" cy="1903266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5295" cy="190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87A1" w14:textId="4FD877BE" w:rsidR="007D4A5B" w:rsidRDefault="007D4A5B" w:rsidP="0015289C">
      <w:pPr>
        <w:rPr>
          <w:rFonts w:ascii="Segoe UI" w:hAnsi="Segoe UI" w:cs="Segoe UI"/>
          <w:color w:val="101214"/>
          <w:szCs w:val="21"/>
          <w:shd w:val="clear" w:color="auto" w:fill="FFFFFF"/>
        </w:rPr>
      </w:pPr>
      <w:r>
        <w:rPr>
          <w:rFonts w:ascii="Segoe UI" w:eastAsia="宋体" w:hAnsi="Segoe UI" w:cs="Segoe UI"/>
          <w:color w:val="2A2B2E"/>
          <w:kern w:val="0"/>
          <w:szCs w:val="21"/>
        </w:rPr>
        <w:t>Access restriction</w:t>
      </w:r>
      <w:r w:rsidR="00912EA9">
        <w:rPr>
          <w:rFonts w:ascii="Segoe UI" w:eastAsia="宋体" w:hAnsi="Segoe UI" w:cs="Segoe UI"/>
          <w:color w:val="2A2B2E"/>
          <w:kern w:val="0"/>
          <w:szCs w:val="21"/>
        </w:rPr>
        <w:t xml:space="preserve">: </w:t>
      </w:r>
      <w:r w:rsidR="00912EA9">
        <w:rPr>
          <w:rFonts w:ascii="Segoe UI" w:hAnsi="Segoe UI" w:cs="Segoe UI"/>
          <w:color w:val="101214"/>
          <w:szCs w:val="21"/>
          <w:shd w:val="clear" w:color="auto" w:fill="FFFFFF"/>
        </w:rPr>
        <w:t>Set up conditions that restrict access</w:t>
      </w:r>
    </w:p>
    <w:p w14:paraId="3F66CF19" w14:textId="54183A25" w:rsidR="00912EA9" w:rsidRDefault="00912EA9" w:rsidP="0015289C">
      <w:pPr>
        <w:rPr>
          <w:rFonts w:ascii="Segoe UI" w:hAnsi="Segoe UI" w:cs="Segoe UI"/>
          <w:color w:val="101214"/>
          <w:szCs w:val="21"/>
          <w:shd w:val="clear" w:color="auto" w:fill="FFFFFF"/>
        </w:rPr>
      </w:pPr>
      <w:r>
        <w:rPr>
          <w:rFonts w:ascii="Segoe UI" w:hAnsi="Segoe UI" w:cs="Segoe UI" w:hint="eastAsia"/>
          <w:color w:val="101214"/>
          <w:szCs w:val="21"/>
          <w:shd w:val="clear" w:color="auto" w:fill="FFFFFF"/>
        </w:rPr>
        <w:t>C</w:t>
      </w:r>
      <w:r>
        <w:rPr>
          <w:rFonts w:ascii="Segoe UI" w:hAnsi="Segoe UI" w:cs="Segoe UI"/>
          <w:color w:val="101214"/>
          <w:szCs w:val="21"/>
          <w:shd w:val="clear" w:color="auto" w:fill="FFFFFF"/>
        </w:rPr>
        <w:t xml:space="preserve">ondition: </w:t>
      </w:r>
      <w:r w:rsidR="001D543C">
        <w:rPr>
          <w:rFonts w:ascii="Segoe UI" w:hAnsi="Segoe UI" w:cs="Segoe UI"/>
          <w:color w:val="101214"/>
          <w:szCs w:val="21"/>
          <w:shd w:val="clear" w:color="auto" w:fill="FFFFFF"/>
        </w:rPr>
        <w:t>Conditions restricting access</w:t>
      </w:r>
    </w:p>
    <w:p w14:paraId="45A910E4" w14:textId="77777777" w:rsidR="00E95C9D" w:rsidRDefault="00E95C9D" w:rsidP="0015289C">
      <w:pPr>
        <w:rPr>
          <w:rFonts w:ascii="Segoe UI" w:hAnsi="Segoe UI" w:cs="Segoe UI"/>
          <w:color w:val="101214"/>
          <w:szCs w:val="21"/>
          <w:shd w:val="clear" w:color="auto" w:fill="FFFFFF"/>
        </w:rPr>
      </w:pPr>
    </w:p>
    <w:p w14:paraId="69CAA57F" w14:textId="605A1C47" w:rsidR="00E95C9D" w:rsidRPr="00500498" w:rsidRDefault="00E95C9D" w:rsidP="0015289C">
      <w:pPr>
        <w:rPr>
          <w:rFonts w:ascii="Segoe UI" w:eastAsia="宋体" w:hAnsi="Segoe UI" w:cs="Segoe UI" w:hint="eastAsia"/>
          <w:b/>
          <w:bCs/>
          <w:color w:val="2A2B2E"/>
          <w:kern w:val="0"/>
          <w:szCs w:val="21"/>
        </w:rPr>
      </w:pPr>
      <w:r w:rsidRPr="00500498">
        <w:rPr>
          <w:rFonts w:ascii="Segoe UI" w:hAnsi="Segoe UI" w:cs="Segoe UI" w:hint="eastAsia"/>
          <w:b/>
          <w:bCs/>
          <w:color w:val="101214"/>
          <w:szCs w:val="21"/>
          <w:shd w:val="clear" w:color="auto" w:fill="FFFFFF"/>
        </w:rPr>
        <w:t>P</w:t>
      </w:r>
      <w:r w:rsidRPr="00500498">
        <w:rPr>
          <w:rFonts w:ascii="Segoe UI" w:hAnsi="Segoe UI" w:cs="Segoe UI"/>
          <w:b/>
          <w:bCs/>
          <w:color w:val="101214"/>
          <w:szCs w:val="21"/>
          <w:shd w:val="clear" w:color="auto" w:fill="FFFFFF"/>
        </w:rPr>
        <w:t>arameter:</w:t>
      </w:r>
    </w:p>
    <w:p w14:paraId="25F0B581" w14:textId="3E5B3032" w:rsidR="007D4A5B" w:rsidRDefault="00E95C9D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E95C9D">
        <w:rPr>
          <w:rFonts w:ascii="Segoe UI" w:eastAsia="宋体" w:hAnsi="Segoe UI" w:cs="Segoe UI"/>
          <w:color w:val="2A2B2E"/>
          <w:kern w:val="0"/>
          <w:szCs w:val="21"/>
        </w:rPr>
        <w:drawing>
          <wp:inline distT="0" distB="0" distL="0" distR="0" wp14:anchorId="4B54C9F3" wp14:editId="5531A73B">
            <wp:extent cx="680720" cy="375814"/>
            <wp:effectExtent l="0" t="0" r="508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522" cy="37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846A" w14:textId="77777777" w:rsidR="00500498" w:rsidRDefault="00500498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</w:p>
    <w:p w14:paraId="2ACC5420" w14:textId="4A7D0994" w:rsidR="00500498" w:rsidRPr="00500498" w:rsidRDefault="00500498" w:rsidP="0015289C">
      <w:pPr>
        <w:rPr>
          <w:rFonts w:ascii="Segoe UI" w:eastAsia="宋体" w:hAnsi="Segoe UI" w:cs="Segoe UI" w:hint="eastAsia"/>
          <w:b/>
          <w:bCs/>
          <w:color w:val="2A2B2E"/>
          <w:kern w:val="0"/>
          <w:szCs w:val="21"/>
        </w:rPr>
      </w:pPr>
      <w:proofErr w:type="spellStart"/>
      <w:r w:rsidRPr="00500498">
        <w:rPr>
          <w:rFonts w:ascii="Segoe UI" w:eastAsia="宋体" w:hAnsi="Segoe UI" w:cs="Segoe UI"/>
          <w:b/>
          <w:bCs/>
          <w:color w:val="2A2B2E"/>
          <w:kern w:val="0"/>
          <w:szCs w:val="21"/>
        </w:rPr>
        <w:t>densityMap</w:t>
      </w:r>
      <w:proofErr w:type="spellEnd"/>
      <w:r w:rsidRPr="00500498">
        <w:rPr>
          <w:rFonts w:ascii="Segoe UI" w:eastAsia="宋体" w:hAnsi="Segoe UI" w:cs="Segoe UI"/>
          <w:b/>
          <w:bCs/>
          <w:color w:val="2A2B2E"/>
          <w:kern w:val="0"/>
          <w:szCs w:val="21"/>
        </w:rPr>
        <w:t>:</w:t>
      </w:r>
      <w:r w:rsidR="0061474C">
        <w:rPr>
          <w:rFonts w:ascii="Segoe UI" w:eastAsia="宋体" w:hAnsi="Segoe UI" w:cs="Segoe UI"/>
          <w:b/>
          <w:bCs/>
          <w:color w:val="2A2B2E"/>
          <w:kern w:val="0"/>
          <w:szCs w:val="21"/>
        </w:rPr>
        <w:t xml:space="preserve"> </w:t>
      </w:r>
      <w:r w:rsidR="0061474C" w:rsidRPr="0061474C">
        <w:rPr>
          <w:rFonts w:ascii="Segoe UI" w:hAnsi="Segoe UI" w:cs="Segoe UI"/>
          <w:b/>
          <w:bCs/>
          <w:color w:val="101214"/>
          <w:szCs w:val="21"/>
          <w:shd w:val="clear" w:color="auto" w:fill="FFFFFF"/>
        </w:rPr>
        <w:t>Display pedestrian density information</w:t>
      </w:r>
    </w:p>
    <w:p w14:paraId="4E9A05B5" w14:textId="489F99A9" w:rsidR="00E95C9D" w:rsidRDefault="0061474C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61474C">
        <w:rPr>
          <w:rFonts w:ascii="Segoe UI" w:eastAsia="宋体" w:hAnsi="Segoe UI" w:cs="Segoe UI"/>
          <w:color w:val="2A2B2E"/>
          <w:kern w:val="0"/>
          <w:szCs w:val="21"/>
        </w:rPr>
        <w:drawing>
          <wp:inline distT="0" distB="0" distL="0" distR="0" wp14:anchorId="2DD6D172" wp14:editId="27A71D50">
            <wp:extent cx="2588458" cy="1626122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3313" cy="162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15BE" w14:textId="77777777" w:rsidR="0061474C" w:rsidRDefault="0061474C" w:rsidP="0015289C">
      <w:pPr>
        <w:rPr>
          <w:rFonts w:ascii="Segoe UI" w:eastAsia="宋体" w:hAnsi="Segoe UI" w:cs="Segoe UI" w:hint="eastAsia"/>
          <w:color w:val="2A2B2E"/>
          <w:kern w:val="0"/>
          <w:szCs w:val="21"/>
        </w:rPr>
      </w:pPr>
    </w:p>
    <w:p w14:paraId="38315E64" w14:textId="34147AE4" w:rsidR="00875F5B" w:rsidRPr="00875F5B" w:rsidRDefault="00875F5B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  <w:r w:rsidRPr="00875F5B">
        <w:rPr>
          <w:rFonts w:ascii="Segoe UI" w:eastAsia="宋体" w:hAnsi="Segoe UI" w:cs="Segoe UI" w:hint="eastAsia"/>
          <w:b/>
          <w:bCs/>
          <w:color w:val="2A2B2E"/>
          <w:kern w:val="0"/>
          <w:szCs w:val="21"/>
        </w:rPr>
        <w:t>C</w:t>
      </w:r>
      <w:r w:rsidRPr="00875F5B">
        <w:rPr>
          <w:rFonts w:ascii="Segoe UI" w:eastAsia="宋体" w:hAnsi="Segoe UI" w:cs="Segoe UI"/>
          <w:b/>
          <w:bCs/>
          <w:color w:val="2A2B2E"/>
          <w:kern w:val="0"/>
          <w:szCs w:val="21"/>
        </w:rPr>
        <w:t>onclusion:</w:t>
      </w:r>
    </w:p>
    <w:p w14:paraId="10BB5493" w14:textId="21AF7263" w:rsidR="00875F5B" w:rsidRPr="00EC755E" w:rsidRDefault="00875F5B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>
        <w:rPr>
          <w:rFonts w:ascii="Segoe UI" w:eastAsia="宋体" w:hAnsi="Segoe UI" w:cs="Segoe UI" w:hint="eastAsia"/>
          <w:color w:val="2A2B2E"/>
          <w:kern w:val="0"/>
          <w:szCs w:val="21"/>
        </w:rPr>
        <w:t>I</w:t>
      </w:r>
      <w:r>
        <w:rPr>
          <w:rFonts w:ascii="Segoe UI" w:eastAsia="宋体" w:hAnsi="Segoe UI" w:cs="Segoe UI"/>
          <w:color w:val="2A2B2E"/>
          <w:kern w:val="0"/>
          <w:szCs w:val="21"/>
        </w:rPr>
        <w:t xml:space="preserve">n this </w:t>
      </w:r>
      <w:r w:rsidR="00482F02">
        <w:rPr>
          <w:rFonts w:ascii="Segoe UI" w:eastAsia="宋体" w:hAnsi="Segoe UI" w:cs="Segoe UI"/>
          <w:color w:val="2A2B2E"/>
          <w:kern w:val="0"/>
          <w:szCs w:val="21"/>
        </w:rPr>
        <w:t xml:space="preserve">task, </w:t>
      </w:r>
      <w:r w:rsidR="004D1A88">
        <w:rPr>
          <w:rFonts w:ascii="Segoe UI" w:eastAsia="宋体" w:hAnsi="Segoe UI" w:cs="Segoe UI"/>
          <w:color w:val="2A2B2E"/>
          <w:kern w:val="0"/>
          <w:szCs w:val="21"/>
        </w:rPr>
        <w:t>b</w:t>
      </w:r>
      <w:r w:rsidR="004D1A88" w:rsidRPr="004D1A88">
        <w:rPr>
          <w:rFonts w:ascii="Segoe UI" w:eastAsia="宋体" w:hAnsi="Segoe UI" w:cs="Segoe UI"/>
          <w:color w:val="2A2B2E"/>
          <w:kern w:val="0"/>
          <w:szCs w:val="21"/>
        </w:rPr>
        <w:t>ased on the original model, we created a pedestrian traffic light and linked it to the traffic lights of cars, so that pedestrians can cross the road smoothly when there is no traffic</w:t>
      </w:r>
      <w:r w:rsidR="004D1A88">
        <w:rPr>
          <w:rFonts w:ascii="Segoe UI" w:eastAsia="宋体" w:hAnsi="Segoe UI" w:cs="Segoe UI"/>
          <w:color w:val="2A2B2E"/>
          <w:kern w:val="0"/>
          <w:szCs w:val="21"/>
        </w:rPr>
        <w:t>.</w:t>
      </w:r>
      <w:r w:rsidR="00082DF0">
        <w:rPr>
          <w:rFonts w:ascii="Segoe UI" w:eastAsia="宋体" w:hAnsi="Segoe UI" w:cs="Segoe UI"/>
          <w:color w:val="2A2B2E"/>
          <w:kern w:val="0"/>
          <w:szCs w:val="21"/>
        </w:rPr>
        <w:t xml:space="preserve"> </w:t>
      </w:r>
      <w:r w:rsidR="00082DF0" w:rsidRPr="00082DF0">
        <w:rPr>
          <w:rFonts w:ascii="Segoe UI" w:eastAsia="宋体" w:hAnsi="Segoe UI" w:cs="Segoe UI"/>
          <w:color w:val="2A2B2E"/>
          <w:kern w:val="0"/>
          <w:szCs w:val="21"/>
        </w:rPr>
        <w:t>At the same time, we use density map to display the density information of pedestrians</w:t>
      </w:r>
      <w:r w:rsidR="00082DF0">
        <w:rPr>
          <w:rFonts w:ascii="Segoe UI" w:eastAsia="宋体" w:hAnsi="Segoe UI" w:cs="Segoe UI"/>
          <w:color w:val="2A2B2E"/>
          <w:kern w:val="0"/>
          <w:szCs w:val="21"/>
        </w:rPr>
        <w:t>.</w:t>
      </w:r>
    </w:p>
    <w:sectPr w:rsidR="00875F5B" w:rsidRPr="00EC75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F460CC"/>
    <w:multiLevelType w:val="multilevel"/>
    <w:tmpl w:val="58A05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6061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D39"/>
    <w:rsid w:val="0001232E"/>
    <w:rsid w:val="00013EFF"/>
    <w:rsid w:val="000575C1"/>
    <w:rsid w:val="000644DF"/>
    <w:rsid w:val="00064E20"/>
    <w:rsid w:val="000748F6"/>
    <w:rsid w:val="00082DF0"/>
    <w:rsid w:val="0011020A"/>
    <w:rsid w:val="00123929"/>
    <w:rsid w:val="00132F4B"/>
    <w:rsid w:val="0013442C"/>
    <w:rsid w:val="001357A7"/>
    <w:rsid w:val="0013670E"/>
    <w:rsid w:val="0015289C"/>
    <w:rsid w:val="00180984"/>
    <w:rsid w:val="00191B4E"/>
    <w:rsid w:val="001A214E"/>
    <w:rsid w:val="001B078E"/>
    <w:rsid w:val="001C7D1D"/>
    <w:rsid w:val="001D543C"/>
    <w:rsid w:val="001E61AB"/>
    <w:rsid w:val="00220637"/>
    <w:rsid w:val="002401D5"/>
    <w:rsid w:val="002854E5"/>
    <w:rsid w:val="002A769F"/>
    <w:rsid w:val="002B06A8"/>
    <w:rsid w:val="002B7C3A"/>
    <w:rsid w:val="002D6676"/>
    <w:rsid w:val="002E124A"/>
    <w:rsid w:val="002F4A60"/>
    <w:rsid w:val="002F73EE"/>
    <w:rsid w:val="003047A8"/>
    <w:rsid w:val="00313C63"/>
    <w:rsid w:val="00321F19"/>
    <w:rsid w:val="00333422"/>
    <w:rsid w:val="00380372"/>
    <w:rsid w:val="003C6CB1"/>
    <w:rsid w:val="003E2DE4"/>
    <w:rsid w:val="003E7079"/>
    <w:rsid w:val="003F676E"/>
    <w:rsid w:val="00402784"/>
    <w:rsid w:val="00415DEF"/>
    <w:rsid w:val="00433343"/>
    <w:rsid w:val="00482F02"/>
    <w:rsid w:val="00490110"/>
    <w:rsid w:val="004A2457"/>
    <w:rsid w:val="004A78A0"/>
    <w:rsid w:val="004B67A2"/>
    <w:rsid w:val="004D1A88"/>
    <w:rsid w:val="00500498"/>
    <w:rsid w:val="00522F32"/>
    <w:rsid w:val="00532EE5"/>
    <w:rsid w:val="005363FF"/>
    <w:rsid w:val="00564D8F"/>
    <w:rsid w:val="00575D70"/>
    <w:rsid w:val="005B0E18"/>
    <w:rsid w:val="005B4559"/>
    <w:rsid w:val="005B4DD2"/>
    <w:rsid w:val="005D69C1"/>
    <w:rsid w:val="00607AC2"/>
    <w:rsid w:val="0061474C"/>
    <w:rsid w:val="00643483"/>
    <w:rsid w:val="006606A9"/>
    <w:rsid w:val="00661DB0"/>
    <w:rsid w:val="00673408"/>
    <w:rsid w:val="00677E2E"/>
    <w:rsid w:val="006A3E52"/>
    <w:rsid w:val="006F0AB1"/>
    <w:rsid w:val="00706C85"/>
    <w:rsid w:val="00730800"/>
    <w:rsid w:val="00733F29"/>
    <w:rsid w:val="00747A50"/>
    <w:rsid w:val="00756CF1"/>
    <w:rsid w:val="00764137"/>
    <w:rsid w:val="00787116"/>
    <w:rsid w:val="007B4905"/>
    <w:rsid w:val="007C309E"/>
    <w:rsid w:val="007D4A5B"/>
    <w:rsid w:val="00801065"/>
    <w:rsid w:val="0081679C"/>
    <w:rsid w:val="00823E0A"/>
    <w:rsid w:val="00857C48"/>
    <w:rsid w:val="0086191A"/>
    <w:rsid w:val="00875F5B"/>
    <w:rsid w:val="00876EA9"/>
    <w:rsid w:val="008A08A1"/>
    <w:rsid w:val="008A144E"/>
    <w:rsid w:val="008C0291"/>
    <w:rsid w:val="008C5352"/>
    <w:rsid w:val="008F0D09"/>
    <w:rsid w:val="00912EA9"/>
    <w:rsid w:val="00956D39"/>
    <w:rsid w:val="00960B8D"/>
    <w:rsid w:val="00961A31"/>
    <w:rsid w:val="00986922"/>
    <w:rsid w:val="00991426"/>
    <w:rsid w:val="0099241C"/>
    <w:rsid w:val="009933BA"/>
    <w:rsid w:val="009A6564"/>
    <w:rsid w:val="009C4983"/>
    <w:rsid w:val="009E20D3"/>
    <w:rsid w:val="009F2ADC"/>
    <w:rsid w:val="00A134FC"/>
    <w:rsid w:val="00A3522F"/>
    <w:rsid w:val="00A725EF"/>
    <w:rsid w:val="00A92208"/>
    <w:rsid w:val="00AA0E94"/>
    <w:rsid w:val="00AF537E"/>
    <w:rsid w:val="00B06418"/>
    <w:rsid w:val="00B447DE"/>
    <w:rsid w:val="00B56FD9"/>
    <w:rsid w:val="00B63626"/>
    <w:rsid w:val="00B7215B"/>
    <w:rsid w:val="00B80B1E"/>
    <w:rsid w:val="00BA5183"/>
    <w:rsid w:val="00BB27D7"/>
    <w:rsid w:val="00BB77FC"/>
    <w:rsid w:val="00BC1EF8"/>
    <w:rsid w:val="00BC3187"/>
    <w:rsid w:val="00BE669D"/>
    <w:rsid w:val="00C07A84"/>
    <w:rsid w:val="00C33617"/>
    <w:rsid w:val="00C52EFE"/>
    <w:rsid w:val="00C54D71"/>
    <w:rsid w:val="00C63FDF"/>
    <w:rsid w:val="00C968C6"/>
    <w:rsid w:val="00CB34F5"/>
    <w:rsid w:val="00CE69BB"/>
    <w:rsid w:val="00CF0810"/>
    <w:rsid w:val="00D23946"/>
    <w:rsid w:val="00D40A00"/>
    <w:rsid w:val="00DA5EEB"/>
    <w:rsid w:val="00E20F5A"/>
    <w:rsid w:val="00E2481D"/>
    <w:rsid w:val="00E25494"/>
    <w:rsid w:val="00E26F17"/>
    <w:rsid w:val="00E36894"/>
    <w:rsid w:val="00E46178"/>
    <w:rsid w:val="00E95C9D"/>
    <w:rsid w:val="00EC30D0"/>
    <w:rsid w:val="00EC755E"/>
    <w:rsid w:val="00EF4069"/>
    <w:rsid w:val="00EF62A6"/>
    <w:rsid w:val="00F12E5E"/>
    <w:rsid w:val="00F234D8"/>
    <w:rsid w:val="00F33303"/>
    <w:rsid w:val="00F445A2"/>
    <w:rsid w:val="00F454FB"/>
    <w:rsid w:val="00F93771"/>
    <w:rsid w:val="00F9654E"/>
    <w:rsid w:val="00FA6FC6"/>
    <w:rsid w:val="00FD3B08"/>
    <w:rsid w:val="00FE2C29"/>
    <w:rsid w:val="00FE553F"/>
    <w:rsid w:val="00FE7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083408A"/>
  <w15:chartTrackingRefBased/>
  <w15:docId w15:val="{0165DB8D-9CBB-4DB7-BA71-8DD6CDD40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0E18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A5E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A5E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A5EE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A5EE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A5EE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A5E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A5EE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A5EE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A5EE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DA5EEB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DA5EE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A5EE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A5EE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DA5EEB"/>
    <w:rPr>
      <w:b/>
      <w:bCs/>
      <w:kern w:val="28"/>
      <w:sz w:val="32"/>
      <w:szCs w:val="32"/>
    </w:rPr>
  </w:style>
  <w:style w:type="paragraph" w:customStyle="1" w:styleId="src">
    <w:name w:val="src"/>
    <w:basedOn w:val="a"/>
    <w:rsid w:val="003E2DE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5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80231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7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4</Pages>
  <Words>217</Words>
  <Characters>1239</Characters>
  <Application>Microsoft Office Word</Application>
  <DocSecurity>0</DocSecurity>
  <Lines>10</Lines>
  <Paragraphs>2</Paragraphs>
  <ScaleCrop>false</ScaleCrop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鑫阳</dc:creator>
  <cp:keywords/>
  <dc:description/>
  <cp:lastModifiedBy>曹 鑫阳</cp:lastModifiedBy>
  <cp:revision>159</cp:revision>
  <dcterms:created xsi:type="dcterms:W3CDTF">2023-03-27T13:15:00Z</dcterms:created>
  <dcterms:modified xsi:type="dcterms:W3CDTF">2023-04-09T14:37:00Z</dcterms:modified>
</cp:coreProperties>
</file>