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663A" w14:textId="01CFC92A" w:rsidR="00CC13C0" w:rsidRDefault="003650FE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第一步：</w:t>
      </w:r>
      <w:r w:rsidR="00C93DDA">
        <w:rPr>
          <w:rFonts w:ascii="爱奇艺黑体" w:hAnsi="爱奇艺黑体" w:hint="eastAsia"/>
          <w:sz w:val="28"/>
          <w:szCs w:val="32"/>
        </w:rPr>
        <w:t>右键，已管理员身份运行软件</w:t>
      </w:r>
    </w:p>
    <w:p w14:paraId="1261466B" w14:textId="648E980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6CAE48D" wp14:editId="20AEBC08">
            <wp:extent cx="2552700" cy="1628775"/>
            <wp:effectExtent l="0" t="0" r="0" b="9525"/>
            <wp:docPr id="41659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0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DA">
        <w:rPr>
          <w:noProof/>
        </w:rPr>
        <w:drawing>
          <wp:inline distT="0" distB="0" distL="0" distR="0" wp14:anchorId="4D6A2A91" wp14:editId="16193823">
            <wp:extent cx="2355011" cy="1510455"/>
            <wp:effectExtent l="0" t="0" r="7620" b="0"/>
            <wp:docPr id="111378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822" cy="15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369" w14:textId="4E7D8202" w:rsidR="003650FE" w:rsidRPr="00752FD2" w:rsidRDefault="003650FE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必须有这样的提示：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【一样要跟一下</w:t>
      </w:r>
      <w:r w:rsidR="00752FD2" w:rsidRPr="00752FD2">
        <w:rPr>
          <w:rFonts w:ascii="爱奇艺黑体" w:hAnsi="爱奇艺黑体" w:hint="eastAsia"/>
          <w:b/>
          <w:bCs/>
          <w:color w:val="FF0000"/>
          <w:sz w:val="28"/>
          <w:szCs w:val="32"/>
        </w:rPr>
        <w:t>一模一样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的提示才算启动成功】</w:t>
      </w:r>
    </w:p>
    <w:p w14:paraId="2B4EC94F" w14:textId="107A33A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B1B3B6C" wp14:editId="57DBEB75">
            <wp:extent cx="6645910" cy="4453255"/>
            <wp:effectExtent l="19050" t="19050" r="21590" b="23495"/>
            <wp:docPr id="97436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77A3F" w14:textId="77777777" w:rsidR="00C53D88" w:rsidRDefault="00C53D88">
      <w:pPr>
        <w:rPr>
          <w:rFonts w:ascii="爱奇艺黑体" w:hAnsi="爱奇艺黑体"/>
          <w:sz w:val="28"/>
          <w:szCs w:val="32"/>
        </w:rPr>
      </w:pPr>
    </w:p>
    <w:p w14:paraId="075FF7BE" w14:textId="77777777" w:rsidR="00C53D88" w:rsidRDefault="00C53D88">
      <w:pPr>
        <w:widowControl/>
        <w:jc w:val="left"/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/>
          <w:sz w:val="28"/>
          <w:szCs w:val="32"/>
        </w:rPr>
        <w:br w:type="page"/>
      </w:r>
    </w:p>
    <w:p w14:paraId="6AC7191A" w14:textId="4F529DFC" w:rsidR="00703221" w:rsidRDefault="00703221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lastRenderedPageBreak/>
        <w:t>第二步：运行任意一款金舟软件</w:t>
      </w:r>
      <w:r w:rsidR="00E3207B">
        <w:rPr>
          <w:rFonts w:ascii="爱奇艺黑体" w:hAnsi="爱奇艺黑体" w:hint="eastAsia"/>
          <w:sz w:val="28"/>
          <w:szCs w:val="32"/>
        </w:rPr>
        <w:t>，点击【登录】</w:t>
      </w:r>
      <w:r w:rsidR="00BC46E3">
        <w:rPr>
          <w:rFonts w:ascii="爱奇艺黑体" w:hAnsi="爱奇艺黑体" w:hint="eastAsia"/>
          <w:sz w:val="28"/>
          <w:szCs w:val="32"/>
        </w:rPr>
        <w:t>【自己扫码登录】</w:t>
      </w:r>
      <w:r w:rsidR="00E3207B">
        <w:rPr>
          <w:rFonts w:ascii="爱奇艺黑体" w:hAnsi="爱奇艺黑体" w:hint="eastAsia"/>
          <w:sz w:val="28"/>
          <w:szCs w:val="32"/>
        </w:rPr>
        <w:t>，如已登录的退出重新登录</w:t>
      </w:r>
      <w:r w:rsidR="00BC46E3">
        <w:rPr>
          <w:rFonts w:ascii="爱奇艺黑体" w:hAnsi="爱奇艺黑体" w:hint="eastAsia"/>
          <w:sz w:val="28"/>
          <w:szCs w:val="32"/>
        </w:rPr>
        <w:t>。</w:t>
      </w:r>
    </w:p>
    <w:p w14:paraId="2225FC5B" w14:textId="74DBE969" w:rsidR="00E3207B" w:rsidRDefault="00E3207B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3965A9B" wp14:editId="22DEE00B">
            <wp:extent cx="6645910" cy="4137025"/>
            <wp:effectExtent l="19050" t="19050" r="21590" b="15875"/>
            <wp:docPr id="81327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9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4AC5D" w14:textId="49BD5E43" w:rsidR="00C53D88" w:rsidRDefault="00866C83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第三步：微信</w:t>
      </w:r>
      <w:r w:rsidR="00C868C9">
        <w:rPr>
          <w:rFonts w:ascii="爱奇艺黑体" w:hAnsi="爱奇艺黑体" w:hint="eastAsia"/>
          <w:sz w:val="28"/>
          <w:szCs w:val="32"/>
        </w:rPr>
        <w:t>自己【扫码】</w:t>
      </w:r>
      <w:r>
        <w:rPr>
          <w:rFonts w:ascii="爱奇艺黑体" w:hAnsi="爱奇艺黑体" w:hint="eastAsia"/>
          <w:sz w:val="28"/>
          <w:szCs w:val="32"/>
        </w:rPr>
        <w:t>登录，看到提权成功才算破解</w:t>
      </w:r>
    </w:p>
    <w:p w14:paraId="6F9DAA59" w14:textId="291213E4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591D8C9" wp14:editId="64F67AD7">
            <wp:extent cx="4000500" cy="2571750"/>
            <wp:effectExtent l="19050" t="19050" r="19050" b="19050"/>
            <wp:docPr id="144166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3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92C68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F5BE2A5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6EADC2E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4F5BA535" w14:textId="3FD2E3E9" w:rsidR="00DF101A" w:rsidRDefault="00F5339F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lastRenderedPageBreak/>
        <w:t>常见问题一：无法修改代理</w:t>
      </w:r>
    </w:p>
    <w:p w14:paraId="3E01D29E" w14:textId="4BF42E9C" w:rsidR="00F5339F" w:rsidRPr="00F5339F" w:rsidRDefault="00F5339F" w:rsidP="00F5339F">
      <w:pPr>
        <w:pStyle w:val="a9"/>
        <w:numPr>
          <w:ilvl w:val="0"/>
          <w:numId w:val="1"/>
        </w:numPr>
        <w:ind w:firstLineChars="0"/>
        <w:rPr>
          <w:rFonts w:ascii="爱奇艺黑体" w:hAnsi="爱奇艺黑体"/>
          <w:b/>
          <w:bCs/>
          <w:sz w:val="28"/>
          <w:szCs w:val="32"/>
        </w:rPr>
      </w:pPr>
      <w:r w:rsidRPr="00F5339F">
        <w:rPr>
          <w:rFonts w:ascii="爱奇艺黑体" w:hAnsi="爱奇艺黑体" w:hint="eastAsia"/>
          <w:b/>
          <w:bCs/>
          <w:sz w:val="28"/>
          <w:szCs w:val="32"/>
        </w:rPr>
        <w:t>把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hosts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拷贝到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C:\Windows\System32\drivers\etc</w:t>
      </w:r>
      <w:r>
        <w:rPr>
          <w:rFonts w:ascii="爱奇艺黑体" w:hAnsi="爱奇艺黑体" w:hint="eastAsia"/>
          <w:b/>
          <w:bCs/>
          <w:sz w:val="28"/>
          <w:szCs w:val="32"/>
        </w:rPr>
        <w:t>文件夹下</w:t>
      </w:r>
      <w:r w:rsidR="007D6F52">
        <w:rPr>
          <w:rFonts w:ascii="爱奇艺黑体" w:hAnsi="爱奇艺黑体" w:hint="eastAsia"/>
          <w:b/>
          <w:bCs/>
          <w:sz w:val="28"/>
          <w:szCs w:val="32"/>
        </w:rPr>
        <w:t>，替换原来的文件</w:t>
      </w:r>
    </w:p>
    <w:p w14:paraId="1BC246E9" w14:textId="759452E9" w:rsidR="00F5339F" w:rsidRPr="00F5339F" w:rsidRDefault="00F5339F" w:rsidP="00F5339F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63DB48C" wp14:editId="18443B19">
            <wp:extent cx="6238875" cy="1419225"/>
            <wp:effectExtent l="0" t="0" r="9525" b="9525"/>
            <wp:docPr id="141894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2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52A" w14:textId="1F99C89E" w:rsidR="00752FD2" w:rsidRDefault="00752FD2">
      <w:pPr>
        <w:rPr>
          <w:rFonts w:ascii="爱奇艺黑体" w:hAnsi="爱奇艺黑体"/>
          <w:b/>
          <w:bCs/>
          <w:sz w:val="28"/>
          <w:szCs w:val="32"/>
        </w:rPr>
      </w:pPr>
      <w:r w:rsidRPr="00DE44B0">
        <w:rPr>
          <w:rFonts w:ascii="爱奇艺黑体" w:hAnsi="爱奇艺黑体" w:hint="eastAsia"/>
          <w:b/>
          <w:bCs/>
          <w:sz w:val="28"/>
          <w:szCs w:val="32"/>
        </w:rPr>
        <w:t>常见问题</w:t>
      </w:r>
      <w:r w:rsidR="00F5339F">
        <w:rPr>
          <w:rFonts w:ascii="爱奇艺黑体" w:hAnsi="爱奇艺黑体" w:hint="eastAsia"/>
          <w:b/>
          <w:bCs/>
          <w:sz w:val="28"/>
          <w:szCs w:val="32"/>
        </w:rPr>
        <w:t>二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：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80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或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443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端口被占用情况；</w:t>
      </w:r>
    </w:p>
    <w:p w14:paraId="3E35488C" w14:textId="7331BF10" w:rsidR="00DE44B0" w:rsidRDefault="00DE44B0" w:rsidP="00DF101A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1</w:t>
      </w:r>
      <w:r>
        <w:rPr>
          <w:rFonts w:ascii="爱奇艺黑体" w:hAnsi="爱奇艺黑体" w:hint="eastAsia"/>
          <w:b/>
          <w:bCs/>
          <w:sz w:val="28"/>
          <w:szCs w:val="32"/>
        </w:rPr>
        <w:t>、按住：</w:t>
      </w:r>
      <w:r>
        <w:rPr>
          <w:rFonts w:ascii="爱奇艺黑体" w:hAnsi="爱奇艺黑体" w:hint="eastAsia"/>
          <w:b/>
          <w:bCs/>
          <w:sz w:val="28"/>
          <w:szCs w:val="32"/>
        </w:rPr>
        <w:t>Win+R</w:t>
      </w:r>
      <w:r>
        <w:rPr>
          <w:rFonts w:ascii="爱奇艺黑体" w:hAnsi="爱奇艺黑体" w:hint="eastAsia"/>
          <w:b/>
          <w:bCs/>
          <w:sz w:val="28"/>
          <w:szCs w:val="32"/>
        </w:rPr>
        <w:t>，输入</w:t>
      </w:r>
      <w:r>
        <w:rPr>
          <w:rFonts w:ascii="爱奇艺黑体" w:hAnsi="爱奇艺黑体" w:hint="eastAsia"/>
          <w:b/>
          <w:bCs/>
          <w:sz w:val="28"/>
          <w:szCs w:val="32"/>
        </w:rPr>
        <w:t>cmd</w:t>
      </w:r>
      <w:r>
        <w:rPr>
          <w:rFonts w:ascii="爱奇艺黑体" w:hAnsi="爱奇艺黑体" w:hint="eastAsia"/>
          <w:b/>
          <w:bCs/>
          <w:sz w:val="28"/>
          <w:szCs w:val="32"/>
        </w:rPr>
        <w:t>，点确定</w:t>
      </w:r>
    </w:p>
    <w:p w14:paraId="2E7A21A2" w14:textId="61B21A9A" w:rsidR="00DE44B0" w:rsidRDefault="00DE44B0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8B382A1" wp14:editId="3D76FAF8">
            <wp:extent cx="2636960" cy="1518249"/>
            <wp:effectExtent l="0" t="0" r="0" b="6350"/>
            <wp:docPr id="107453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1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901" cy="15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A5C" w14:textId="0953D17C" w:rsidR="00B15F20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输入命令：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F20" w14:paraId="39107BBE" w14:textId="77777777" w:rsidTr="00B15F20">
        <w:tc>
          <w:tcPr>
            <w:tcW w:w="10456" w:type="dxa"/>
          </w:tcPr>
          <w:p w14:paraId="7C753F76" w14:textId="6C565FFD" w:rsidR="00B15F20" w:rsidRPr="00B15F20" w:rsidRDefault="00B15F20">
            <w:pPr>
              <w:rPr>
                <w:rFonts w:ascii="爱奇艺黑体" w:hAnsi="爱奇艺黑体" w:hint="eastAsia"/>
              </w:rPr>
            </w:pPr>
            <w:r w:rsidRPr="00B15F20">
              <w:rPr>
                <w:rFonts w:ascii="爱奇艺黑体" w:hAnsi="爱奇艺黑体" w:hint="eastAsia"/>
              </w:rPr>
              <w:t>FOR /F "tokens=5 delims= " %P IN ('netstat -a -n -o ^| findstr 0.0.0.0:80') DO TaskKill.exe  /PID %P  -t -f</w:t>
            </w:r>
          </w:p>
        </w:tc>
      </w:tr>
    </w:tbl>
    <w:p w14:paraId="3EE814BB" w14:textId="77777777" w:rsidR="00B15F20" w:rsidRDefault="00B15F20">
      <w:pPr>
        <w:rPr>
          <w:rFonts w:ascii="爱奇艺黑体" w:hAnsi="爱奇艺黑体" w:hint="eastAsia"/>
          <w:b/>
          <w:bCs/>
          <w:sz w:val="28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F20" w14:paraId="39B32097" w14:textId="77777777" w:rsidTr="00B15F20">
        <w:tc>
          <w:tcPr>
            <w:tcW w:w="10456" w:type="dxa"/>
          </w:tcPr>
          <w:p w14:paraId="00222A08" w14:textId="75C22EE0" w:rsidR="00B15F20" w:rsidRPr="00B15F20" w:rsidRDefault="00B15F20">
            <w:pPr>
              <w:rPr>
                <w:rFonts w:ascii="爱奇艺黑体" w:hAnsi="爱奇艺黑体" w:hint="eastAsia"/>
              </w:rPr>
            </w:pPr>
            <w:r w:rsidRPr="00B15F20">
              <w:rPr>
                <w:rFonts w:ascii="爱奇艺黑体" w:hAnsi="爱奇艺黑体" w:hint="eastAsia"/>
              </w:rPr>
              <w:t>FOR /F "tokens=5 delims= " %P IN ('netstat -a -n -o ^| findstr 0.0.0.0:443') DO TaskKill.exe  /PID %P  -t -f</w:t>
            </w:r>
          </w:p>
        </w:tc>
      </w:tr>
    </w:tbl>
    <w:p w14:paraId="4B20C595" w14:textId="681A7E7A" w:rsidR="00DE44B0" w:rsidRPr="00DE44B0" w:rsidRDefault="00A16512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B72EC94" wp14:editId="63218F79">
            <wp:extent cx="6759136" cy="3114136"/>
            <wp:effectExtent l="0" t="0" r="3810" b="0"/>
            <wp:docPr id="1854163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3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432" cy="31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9E3" w14:textId="633832B3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FDF4FC" wp14:editId="2227AB4A">
            <wp:extent cx="6645910" cy="4128135"/>
            <wp:effectExtent l="19050" t="19050" r="21590" b="24765"/>
            <wp:docPr id="186451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6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E1675A" w14:textId="528360ED" w:rsidR="00A0577A" w:rsidRPr="001737B3" w:rsidRDefault="00A0577A">
      <w:pPr>
        <w:rPr>
          <w:rFonts w:ascii="爱奇艺黑体" w:hAnsi="爱奇艺黑体"/>
          <w:sz w:val="28"/>
          <w:szCs w:val="32"/>
        </w:rPr>
      </w:pPr>
    </w:p>
    <w:sectPr w:rsidR="00A0577A" w:rsidRPr="001737B3" w:rsidSect="001737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06775" w14:textId="77777777" w:rsidR="008F6E0B" w:rsidRDefault="008F6E0B" w:rsidP="00BC46E3">
      <w:pPr>
        <w:rPr>
          <w:rFonts w:hint="eastAsia"/>
        </w:rPr>
      </w:pPr>
      <w:r>
        <w:separator/>
      </w:r>
    </w:p>
  </w:endnote>
  <w:endnote w:type="continuationSeparator" w:id="0">
    <w:p w14:paraId="78CA926F" w14:textId="77777777" w:rsidR="008F6E0B" w:rsidRDefault="008F6E0B" w:rsidP="00BC46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爱奇艺黑体">
    <w:altName w:val="Calibri"/>
    <w:charset w:val="00"/>
    <w:family w:val="auto"/>
    <w:pitch w:val="variable"/>
    <w:sig w:usb0="00000003" w:usb1="0000004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22E32" w14:textId="77777777" w:rsidR="008F6E0B" w:rsidRDefault="008F6E0B" w:rsidP="00BC46E3">
      <w:pPr>
        <w:rPr>
          <w:rFonts w:hint="eastAsia"/>
        </w:rPr>
      </w:pPr>
      <w:r>
        <w:separator/>
      </w:r>
    </w:p>
  </w:footnote>
  <w:footnote w:type="continuationSeparator" w:id="0">
    <w:p w14:paraId="4B831892" w14:textId="77777777" w:rsidR="008F6E0B" w:rsidRDefault="008F6E0B" w:rsidP="00BC46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12117"/>
    <w:multiLevelType w:val="hybridMultilevel"/>
    <w:tmpl w:val="DD9410B6"/>
    <w:lvl w:ilvl="0" w:tplc="2CE46F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502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A"/>
    <w:rsid w:val="00014A8E"/>
    <w:rsid w:val="00090743"/>
    <w:rsid w:val="000A5019"/>
    <w:rsid w:val="000C0F3A"/>
    <w:rsid w:val="00154FFC"/>
    <w:rsid w:val="001737B3"/>
    <w:rsid w:val="001F5F14"/>
    <w:rsid w:val="002602A1"/>
    <w:rsid w:val="00340C3A"/>
    <w:rsid w:val="003650FE"/>
    <w:rsid w:val="003B07A6"/>
    <w:rsid w:val="003F25B4"/>
    <w:rsid w:val="00432EFE"/>
    <w:rsid w:val="00471054"/>
    <w:rsid w:val="00590BAD"/>
    <w:rsid w:val="005D61AE"/>
    <w:rsid w:val="006A2EEB"/>
    <w:rsid w:val="006E2985"/>
    <w:rsid w:val="00703221"/>
    <w:rsid w:val="00752FD2"/>
    <w:rsid w:val="007C64D3"/>
    <w:rsid w:val="007D6F52"/>
    <w:rsid w:val="00803678"/>
    <w:rsid w:val="00866C83"/>
    <w:rsid w:val="008A3948"/>
    <w:rsid w:val="008D4633"/>
    <w:rsid w:val="008F6E0B"/>
    <w:rsid w:val="00990134"/>
    <w:rsid w:val="009D64F8"/>
    <w:rsid w:val="00A0577A"/>
    <w:rsid w:val="00A05C76"/>
    <w:rsid w:val="00A1474F"/>
    <w:rsid w:val="00A16512"/>
    <w:rsid w:val="00A75743"/>
    <w:rsid w:val="00B10239"/>
    <w:rsid w:val="00B15F20"/>
    <w:rsid w:val="00BC46E3"/>
    <w:rsid w:val="00BD7117"/>
    <w:rsid w:val="00BE2D28"/>
    <w:rsid w:val="00C53D88"/>
    <w:rsid w:val="00C868C9"/>
    <w:rsid w:val="00C93DDA"/>
    <w:rsid w:val="00CC13C0"/>
    <w:rsid w:val="00D43B27"/>
    <w:rsid w:val="00D43FA3"/>
    <w:rsid w:val="00D56DE4"/>
    <w:rsid w:val="00DE44B0"/>
    <w:rsid w:val="00DF101A"/>
    <w:rsid w:val="00E3207B"/>
    <w:rsid w:val="00EC405A"/>
    <w:rsid w:val="00F5339F"/>
    <w:rsid w:val="00F77722"/>
    <w:rsid w:val="00F9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9E2EC"/>
  <w15:chartTrackingRefBased/>
  <w15:docId w15:val="{704F3BB4-3388-4C57-8ED3-EDBE673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7A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7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C46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6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6E3"/>
    <w:rPr>
      <w:sz w:val="18"/>
      <w:szCs w:val="18"/>
    </w:rPr>
  </w:style>
  <w:style w:type="paragraph" w:styleId="a9">
    <w:name w:val="List Paragraph"/>
    <w:basedOn w:val="a"/>
    <w:uiPriority w:val="34"/>
    <w:qFormat/>
    <w:rsid w:val="00F5339F"/>
    <w:pPr>
      <w:ind w:firstLineChars="200" w:firstLine="420"/>
    </w:pPr>
  </w:style>
  <w:style w:type="table" w:styleId="aa">
    <w:name w:val="Table Grid"/>
    <w:basedOn w:val="a1"/>
    <w:uiPriority w:val="39"/>
    <w:rsid w:val="00B15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陈</dc:creator>
  <cp:keywords/>
  <dc:description/>
  <cp:lastModifiedBy>晓旭 陈</cp:lastModifiedBy>
  <cp:revision>34</cp:revision>
  <cp:lastPrinted>2024-12-10T14:56:00Z</cp:lastPrinted>
  <dcterms:created xsi:type="dcterms:W3CDTF">2024-12-10T14:40:00Z</dcterms:created>
  <dcterms:modified xsi:type="dcterms:W3CDTF">2024-12-27T07:37:00Z</dcterms:modified>
</cp:coreProperties>
</file>