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DF" w:rsidRDefault="0025636B">
      <w:r>
        <w:rPr>
          <w:rFonts w:hint="eastAsia"/>
        </w:rPr>
        <w:t xml:space="preserve"> handT</w:t>
      </w:r>
      <w:r>
        <w:rPr>
          <w:rFonts w:hint="eastAsia"/>
        </w:rPr>
        <w:t>判断方向</w:t>
      </w:r>
      <w:r>
        <w:t>按键，</w:t>
      </w:r>
      <w:r>
        <w:t>true</w:t>
      </w:r>
      <w:r>
        <w:t>是上，</w:t>
      </w:r>
      <w:r>
        <w:t>false</w:t>
      </w:r>
      <w:r>
        <w:t>是下</w:t>
      </w:r>
    </w:p>
    <w:p w:rsidR="0025636B" w:rsidRDefault="0025636B"/>
    <w:p w:rsidR="0025636B" w:rsidRDefault="0025636B">
      <w:r>
        <w:rPr>
          <w:rFonts w:hint="eastAsia"/>
        </w:rPr>
        <w:t>handL</w:t>
      </w:r>
      <w:r>
        <w:t>判断方向按键</w:t>
      </w:r>
      <w:r>
        <w:rPr>
          <w:rFonts w:hint="eastAsia"/>
        </w:rPr>
        <w:t xml:space="preserve"> </w:t>
      </w:r>
      <w:r>
        <w:t>true</w:t>
      </w:r>
      <w:r>
        <w:t>是左</w:t>
      </w:r>
      <w:r>
        <w:rPr>
          <w:rFonts w:hint="eastAsia"/>
        </w:rPr>
        <w:t xml:space="preserve"> </w:t>
      </w:r>
      <w:r>
        <w:t>false</w:t>
      </w:r>
      <w:r>
        <w:t>是右</w:t>
      </w:r>
    </w:p>
    <w:p w:rsidR="0025636B" w:rsidRDefault="0025636B"/>
    <w:p w:rsidR="0025636B" w:rsidRDefault="0025636B">
      <w:r>
        <w:t xml:space="preserve"> frequency</w:t>
      </w:r>
      <w:r>
        <w:t>设置定时器的频率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t>运动的</w:t>
      </w:r>
      <w:r>
        <w:rPr>
          <w:rFonts w:hint="eastAsia"/>
        </w:rPr>
        <w:t>速度</w:t>
      </w:r>
    </w:p>
    <w:p w:rsidR="0025636B" w:rsidRDefault="0025636B"/>
    <w:p w:rsidR="0025636B" w:rsidRDefault="0025636B">
      <w:r>
        <w:rPr>
          <w:rFonts w:hint="eastAsia"/>
        </w:rPr>
        <w:t>handCt</w:t>
      </w:r>
      <w:r>
        <w:t>键盘的方向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上下移动时候，上下键不可用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t>同理</w:t>
      </w:r>
    </w:p>
    <w:p w:rsidR="0025636B" w:rsidRDefault="0025636B"/>
    <w:p w:rsidR="0025636B" w:rsidRDefault="0025636B">
      <w:r>
        <w:t>handTop</w:t>
      </w:r>
      <w:r>
        <w:t>和</w:t>
      </w:r>
      <w:r>
        <w:t>handLeft</w:t>
      </w:r>
      <w:r>
        <w:t>初始值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  <w:r>
        <w:t>开始的地方</w:t>
      </w:r>
    </w:p>
    <w:p w:rsidR="0025636B" w:rsidRDefault="0025636B"/>
    <w:p w:rsidR="0025636B" w:rsidRPr="0025636B" w:rsidRDefault="005B142B">
      <w:pPr>
        <w:rPr>
          <w:rFonts w:hint="eastAsia"/>
        </w:rPr>
      </w:pPr>
      <w:r>
        <w:rPr>
          <w:rFonts w:hint="eastAsia"/>
        </w:rPr>
        <w:t>通过</w:t>
      </w:r>
      <w:r>
        <w:t>按键判断设置的</w:t>
      </w:r>
      <w:r>
        <w:t>handT</w:t>
      </w:r>
      <w:r>
        <w:t>等的真假，根据循环调整位置</w:t>
      </w:r>
      <w:bookmarkStart w:id="0" w:name="_GoBack"/>
      <w:bookmarkEnd w:id="0"/>
    </w:p>
    <w:p w:rsidR="0025636B" w:rsidRDefault="0025636B"/>
    <w:p w:rsidR="0025636B" w:rsidRDefault="0025636B">
      <w:pPr>
        <w:rPr>
          <w:rFonts w:hint="eastAsia"/>
        </w:rPr>
      </w:pPr>
    </w:p>
    <w:sectPr w:rsidR="00256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9C"/>
    <w:rsid w:val="001603DF"/>
    <w:rsid w:val="0025636B"/>
    <w:rsid w:val="005B142B"/>
    <w:rsid w:val="007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392C5-A045-434D-BB03-1A4C1AF1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2</cp:revision>
  <dcterms:created xsi:type="dcterms:W3CDTF">2016-12-24T13:57:00Z</dcterms:created>
  <dcterms:modified xsi:type="dcterms:W3CDTF">2016-12-24T14:45:00Z</dcterms:modified>
</cp:coreProperties>
</file>