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EF6544" w:rsidRPr="00013F1F" w:rsidRDefault="00983739" w:rsidP="00EF6544">
      <w:pPr>
        <w:pStyle w:val="2"/>
      </w:pPr>
      <w:r>
        <w:rPr>
          <w:lang w:val="en-US"/>
        </w:rPr>
        <w:t>I</w:t>
      </w:r>
      <w:r w:rsidRPr="0058055F">
        <w:t>2</w:t>
      </w:r>
      <w:r>
        <w:rPr>
          <w:lang w:val="en-US"/>
        </w:rPr>
        <w:t>C</w:t>
      </w:r>
      <w:r w:rsidRPr="0058055F">
        <w:t>_</w:t>
      </w:r>
      <w:proofErr w:type="spellStart"/>
      <w:r>
        <w:rPr>
          <w:lang w:val="en-US"/>
        </w:rPr>
        <w:t>Conf</w:t>
      </w:r>
      <w:proofErr w:type="spellEnd"/>
      <w:r w:rsidR="00EF6544" w:rsidRPr="00013F1F">
        <w:t>_</w:t>
      </w:r>
      <w:proofErr w:type="spellStart"/>
      <w:r w:rsidR="00EF6544"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983739">
        <w:tc>
          <w:tcPr>
            <w:tcW w:w="2830" w:type="dxa"/>
            <w:vAlign w:val="center"/>
          </w:tcPr>
          <w:p w:rsidR="00EF6544" w:rsidRPr="00EF6544" w:rsidRDefault="00EF6544" w:rsidP="00983739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EF6544" w:rsidRPr="00EF6544" w:rsidRDefault="00EF6544" w:rsidP="00983739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eMode</w:t>
            </w:r>
            <w:proofErr w:type="spellEnd"/>
          </w:p>
        </w:tc>
        <w:tc>
          <w:tcPr>
            <w:tcW w:w="6798" w:type="dxa"/>
          </w:tcPr>
          <w:p w:rsidR="00EF6544" w:rsidRPr="00983739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</w:t>
            </w:r>
            <w:r w:rsidR="00983739" w:rsidRPr="00983739">
              <w:rPr>
                <w:rFonts w:cs="Times New Roman"/>
                <w:sz w:val="22"/>
                <w:szCs w:val="20"/>
              </w:rPr>
              <w:t>ежим работы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I2C_MASTER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ведущий, 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I2C_SLAVE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ulClockSpeed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cs="Times New Roman"/>
                <w:sz w:val="22"/>
                <w:szCs w:val="20"/>
              </w:rPr>
              <w:t xml:space="preserve">Частота клока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>SCL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eAddrMode</w:t>
            </w:r>
            <w:proofErr w:type="spellEnd"/>
          </w:p>
        </w:tc>
        <w:tc>
          <w:tcPr>
            <w:tcW w:w="6798" w:type="dxa"/>
          </w:tcPr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Режим</w:t>
            </w:r>
            <w:r w:rsidRPr="0058055F">
              <w:rPr>
                <w:rFonts w:cs="Times New Roman"/>
                <w:sz w:val="22"/>
                <w:szCs w:val="20"/>
              </w:rPr>
              <w:t xml:space="preserve"> </w:t>
            </w:r>
            <w:r w:rsidRPr="00983739">
              <w:rPr>
                <w:rFonts w:cs="Times New Roman"/>
                <w:sz w:val="22"/>
                <w:szCs w:val="20"/>
              </w:rPr>
              <w:t>адресации</w:t>
            </w:r>
            <w:r w:rsidR="00414920" w:rsidRPr="0058055F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_7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BIT</w:t>
            </w:r>
            <w:r w:rsidRPr="0058055F">
              <w:rPr>
                <w:rFonts w:cs="Times New Roman"/>
                <w:sz w:val="22"/>
                <w:szCs w:val="20"/>
              </w:rPr>
              <w:t xml:space="preserve"> – 7 </w:t>
            </w:r>
            <w:r w:rsidRPr="00983739">
              <w:rPr>
                <w:rFonts w:cs="Times New Roman"/>
                <w:sz w:val="22"/>
                <w:szCs w:val="20"/>
              </w:rPr>
              <w:t>бит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I2C_ADDR_10BIT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10 </w:t>
            </w:r>
            <w:proofErr w:type="spellStart"/>
            <w:r w:rsidRPr="00983739">
              <w:rPr>
                <w:rFonts w:cs="Times New Roman"/>
                <w:sz w:val="22"/>
                <w:szCs w:val="20"/>
                <w:lang w:val="en-US"/>
              </w:rPr>
              <w:t>бит</w:t>
            </w:r>
            <w:proofErr w:type="spellEnd"/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usAddr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cs="Times New Roman"/>
                <w:sz w:val="22"/>
                <w:szCs w:val="20"/>
              </w:rPr>
              <w:t>Адрес устройства в режиме ведомого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eAddrZero</w:t>
            </w:r>
            <w:proofErr w:type="spellEnd"/>
          </w:p>
        </w:tc>
        <w:tc>
          <w:tcPr>
            <w:tcW w:w="6798" w:type="dxa"/>
          </w:tcPr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Управление доступом по нулевому адресу устройства: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I2C_ADDR_0_DISABLE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запрещен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I2C_ADDR_0_ENABLE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 разрешен</w:t>
            </w:r>
          </w:p>
        </w:tc>
      </w:tr>
    </w:tbl>
    <w:p w:rsidR="00EF6544" w:rsidRPr="00983739" w:rsidRDefault="00EF6544" w:rsidP="000D70B4">
      <w:pPr>
        <w:rPr>
          <w:rFonts w:eastAsiaTheme="majorEastAsia"/>
          <w:szCs w:val="32"/>
          <w:lang w:val="en-US"/>
        </w:rPr>
      </w:pPr>
    </w:p>
    <w:p w:rsidR="0039305A" w:rsidRPr="00013F1F" w:rsidRDefault="0039305A" w:rsidP="0039305A">
      <w:pPr>
        <w:pStyle w:val="2"/>
      </w:pPr>
      <w:r>
        <w:rPr>
          <w:lang w:val="en-US"/>
        </w:rPr>
        <w:t>I2C_Struct</w:t>
      </w:r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9305A" w:rsidRPr="00EF6544" w:rsidTr="00690932">
        <w:tc>
          <w:tcPr>
            <w:tcW w:w="2830" w:type="dxa"/>
            <w:vAlign w:val="center"/>
          </w:tcPr>
          <w:p w:rsidR="0039305A" w:rsidRPr="00EF6544" w:rsidRDefault="0039305A" w:rsidP="00690932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39305A" w:rsidRPr="00EF6544" w:rsidRDefault="0039305A" w:rsidP="00690932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39305A" w:rsidRPr="00B128F3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eStatus</w:t>
            </w:r>
            <w:proofErr w:type="spellEnd"/>
          </w:p>
        </w:tc>
        <w:tc>
          <w:tcPr>
            <w:tcW w:w="6798" w:type="dxa"/>
          </w:tcPr>
          <w:p w:rsidR="0039305A" w:rsidRPr="00983739" w:rsidRDefault="0039305A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Текущее состояние интерфейса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OK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нет ошибок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BUSY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занят</w:t>
            </w:r>
          </w:p>
          <w:p w:rsid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2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ANSWER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ведомое устройство не ответило</w:t>
            </w:r>
          </w:p>
          <w:p w:rsidR="00514FF6" w:rsidRPr="00514FF6" w:rsidRDefault="00514FF6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14FF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I2C_SLAVE_STOP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закончил работу в режиме ведомого</w:t>
            </w:r>
          </w:p>
          <w:p w:rsidR="0039305A" w:rsidRPr="006637B9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I2C_BUS_FAIL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ошибка</w:t>
            </w:r>
            <w:r w:rsidRPr="006637B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шины</w:t>
            </w:r>
          </w:p>
        </w:tc>
      </w:tr>
      <w:tr w:rsidR="0039305A" w:rsidRPr="00422E71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39305A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e</w:t>
            </w: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Control</w:t>
            </w:r>
            <w:proofErr w:type="spellEnd"/>
          </w:p>
        </w:tc>
        <w:tc>
          <w:tcPr>
            <w:tcW w:w="6798" w:type="dxa"/>
          </w:tcPr>
          <w:p w:rsidR="0039305A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Конфигурация операции в режиме мастера: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WR</w:t>
            </w:r>
            <w:r w:rsidRPr="00422E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запись</w:t>
            </w:r>
          </w:p>
          <w:p w:rsidR="006637B9" w:rsidRPr="00422E71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 из заданного адреса памяти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ucRxCnt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Количество принятых данных ведомым</w:t>
            </w:r>
          </w:p>
        </w:tc>
      </w:tr>
      <w:tr w:rsidR="0039305A" w:rsidRPr="00EF6544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ucSlaveInBuff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Входной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ucSlaveOutBuff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Выходной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ucMasterBuff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Буфер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ucMasterDataLen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Количество данных для передачи/приема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ведомого, в который производится запись в режиме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ucDataAddr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данных, которые собираемся читать</w:t>
            </w:r>
          </w:p>
        </w:tc>
      </w:tr>
    </w:tbl>
    <w:p w:rsidR="0039305A" w:rsidRPr="00CE535A" w:rsidRDefault="0039305A" w:rsidP="0039305A">
      <w:pPr>
        <w:rPr>
          <w:rFonts w:eastAsiaTheme="majorEastAsia"/>
          <w:szCs w:val="32"/>
        </w:rPr>
      </w:pPr>
    </w:p>
    <w:p w:rsidR="0039305A" w:rsidRPr="00CE535A" w:rsidRDefault="0039305A">
      <w:pPr>
        <w:spacing w:after="160" w:line="259" w:lineRule="auto"/>
        <w:ind w:firstLine="0"/>
        <w:jc w:val="left"/>
      </w:pPr>
      <w:r w:rsidRPr="00CE535A">
        <w:br w:type="page"/>
      </w:r>
    </w:p>
    <w:p w:rsidR="00EF6544" w:rsidRPr="00CE535A" w:rsidRDefault="00EF6544" w:rsidP="00EF6544"/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CE535A" w:rsidRDefault="00544F88" w:rsidP="008F2327">
      <w:pPr>
        <w:pStyle w:val="2"/>
        <w:jc w:val="left"/>
      </w:pPr>
      <w:r>
        <w:rPr>
          <w:lang w:val="en-US"/>
        </w:rPr>
        <w:t>HAL</w:t>
      </w:r>
      <w:r w:rsidRPr="00CE535A">
        <w:t>_</w:t>
      </w:r>
      <w:r w:rsidR="00CE535A">
        <w:rPr>
          <w:lang w:val="en-US"/>
        </w:rPr>
        <w:t>I</w:t>
      </w:r>
      <w:r w:rsidR="00CE535A" w:rsidRPr="0058055F">
        <w:t>2</w:t>
      </w:r>
      <w:r w:rsidR="00CE535A">
        <w:rPr>
          <w:lang w:val="en-US"/>
        </w:rPr>
        <w:t>C</w:t>
      </w:r>
      <w:r w:rsidR="00CE535A" w:rsidRPr="0058055F">
        <w:t>_</w:t>
      </w:r>
      <w:proofErr w:type="spellStart"/>
      <w:r>
        <w:rPr>
          <w:lang w:val="en-US"/>
        </w:rPr>
        <w:t>Init</w:t>
      </w:r>
      <w:proofErr w:type="spellEnd"/>
    </w:p>
    <w:p w:rsidR="00CC18B6" w:rsidRPr="003E2085" w:rsidRDefault="00CC18B6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C18B6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HAL_I2C_Init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I2C_Conf_type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E81C84" w:rsidRDefault="00CE535A" w:rsidP="00CC18B6"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</w:t>
      </w:r>
      <w:r w:rsidRPr="00CE535A">
        <w:rPr>
          <w:rFonts w:ascii="Consolas" w:hAnsi="Consolas" w:cs="Consolas"/>
          <w:color w:val="005032"/>
          <w:sz w:val="22"/>
          <w:szCs w:val="20"/>
        </w:rPr>
        <w:t>2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proofErr w:type="spellStart"/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Conf</w:t>
      </w:r>
      <w:proofErr w:type="spellEnd"/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CE535A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E81C84" w:rsidRPr="00E81C84">
        <w:rPr>
          <w:rFonts w:ascii="Consolas" w:hAnsi="Consolas" w:cs="Consolas"/>
          <w:color w:val="000000"/>
          <w:sz w:val="20"/>
          <w:szCs w:val="20"/>
        </w:rPr>
        <w:t xml:space="preserve">– </w:t>
      </w:r>
      <w:r w:rsidR="00E81C84"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="00B57E94">
        <w:t>,</w:t>
      </w:r>
      <w:r w:rsidR="00CE535A" w:rsidRPr="00CE535A">
        <w:t xml:space="preserve"> </w:t>
      </w:r>
      <w:r w:rsidR="00CE535A">
        <w:t xml:space="preserve">на которую указывает указатель </w:t>
      </w:r>
      <w:proofErr w:type="spellStart"/>
      <w:r w:rsidR="00CE535A">
        <w:rPr>
          <w:lang w:val="en-US"/>
        </w:rPr>
        <w:t>px</w:t>
      </w:r>
      <w:r>
        <w:rPr>
          <w:lang w:val="en-US"/>
        </w:rPr>
        <w:t>Conf</w:t>
      </w:r>
      <w:proofErr w:type="spellEnd"/>
      <w:r w:rsidRPr="00E81C84">
        <w:t>.</w:t>
      </w:r>
      <w:r>
        <w:t xml:space="preserve"> </w:t>
      </w:r>
    </w:p>
    <w:p w:rsidR="008F2327" w:rsidRPr="003E2085" w:rsidRDefault="008F2327" w:rsidP="008F2327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 w:rsidR="00CE535A">
        <w:rPr>
          <w:lang w:val="en-US"/>
        </w:rPr>
        <w:t>I</w:t>
      </w:r>
      <w:r w:rsidR="00CE535A" w:rsidRPr="003E2085">
        <w:rPr>
          <w:lang w:val="en-US"/>
        </w:rPr>
        <w:t>2</w:t>
      </w:r>
      <w:r w:rsidR="00CE535A">
        <w:rPr>
          <w:lang w:val="en-US"/>
        </w:rPr>
        <w:t>C</w:t>
      </w:r>
      <w:r w:rsidR="00CE535A" w:rsidRPr="003E2085">
        <w:rPr>
          <w:lang w:val="en-US"/>
        </w:rPr>
        <w:t>_</w:t>
      </w:r>
      <w:r w:rsidR="00CE535A">
        <w:rPr>
          <w:lang w:val="en-US"/>
        </w:rPr>
        <w:t>SetupGpio</w:t>
      </w:r>
    </w:p>
    <w:p w:rsidR="00725847" w:rsidRPr="003E2085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E535A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HAL_I2C_SetupGpio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AF560B" w:rsidRDefault="00E81C84" w:rsidP="00CE535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CE535A" w:rsidRDefault="00C05D14" w:rsidP="00C60CD8">
      <w:r>
        <w:t>Ф</w:t>
      </w:r>
      <w:r w:rsidRPr="0097621D">
        <w:t>ункция</w:t>
      </w:r>
      <w:r>
        <w:t xml:space="preserve"> используется для инициализации </w:t>
      </w:r>
      <w:proofErr w:type="spellStart"/>
      <w:r w:rsidR="00CE535A">
        <w:t>пинов</w:t>
      </w:r>
      <w:proofErr w:type="spellEnd"/>
      <w:r w:rsidR="00CE535A">
        <w:t xml:space="preserve"> </w:t>
      </w:r>
      <w:r w:rsidR="00CE535A">
        <w:rPr>
          <w:lang w:val="en-US"/>
        </w:rPr>
        <w:t>PC</w:t>
      </w:r>
      <w:r w:rsidR="00CE535A" w:rsidRPr="00CE535A">
        <w:t xml:space="preserve">11 </w:t>
      </w:r>
      <w:r w:rsidR="00CE535A">
        <w:t xml:space="preserve">и </w:t>
      </w:r>
      <w:r w:rsidR="00CE535A">
        <w:rPr>
          <w:lang w:val="en-US"/>
        </w:rPr>
        <w:t>PC</w:t>
      </w:r>
      <w:r w:rsidR="00CE535A" w:rsidRPr="00CE535A">
        <w:t xml:space="preserve">12 </w:t>
      </w:r>
      <w:r w:rsidR="00CE535A">
        <w:t xml:space="preserve">для работы с интерфейсом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CE535A">
        <w:t>.</w:t>
      </w:r>
    </w:p>
    <w:p w:rsidR="008F2327" w:rsidRPr="003E2085" w:rsidRDefault="008F2327" w:rsidP="008F2327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 w:rsidR="00CE535A">
        <w:rPr>
          <w:lang w:val="en-US"/>
        </w:rPr>
        <w:t>I2C_Enable</w:t>
      </w:r>
    </w:p>
    <w:p w:rsidR="00E868CA" w:rsidRPr="003E2085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E868CA">
      <w:pPr>
        <w:rPr>
          <w:b/>
          <w:color w:val="002060"/>
          <w:sz w:val="32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HAL_I2C_Enable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b/>
          <w:color w:val="002060"/>
          <w:sz w:val="32"/>
          <w:lang w:val="en-US"/>
        </w:rPr>
        <w:t xml:space="preserve"> </w:t>
      </w:r>
    </w:p>
    <w:p w:rsidR="00E81C84" w:rsidRPr="00CE535A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Default="00C05D14" w:rsidP="00C05D14">
      <w:r w:rsidRPr="00CE535A">
        <w:tab/>
      </w:r>
      <w:r>
        <w:t>Ф</w:t>
      </w:r>
      <w:r w:rsidRPr="0097621D">
        <w:t>ункция</w:t>
      </w:r>
      <w:r>
        <w:t xml:space="preserve"> используется для </w:t>
      </w:r>
      <w:r w:rsidR="00CE535A">
        <w:t xml:space="preserve">включения интерфейса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t>2</w:t>
      </w:r>
      <w:r w:rsidR="00CE535A">
        <w:rPr>
          <w:lang w:val="en-US"/>
        </w:rPr>
        <w:t>c</w:t>
      </w:r>
      <w:r w:rsidR="00CE535A" w:rsidRPr="00CE535A">
        <w:t xml:space="preserve"> </w:t>
      </w:r>
      <w:r w:rsidR="00CE535A">
        <w:t xml:space="preserve">и разрешения </w:t>
      </w:r>
      <w:r w:rsidR="00690932">
        <w:t xml:space="preserve">генерации им </w:t>
      </w:r>
      <w:r w:rsidR="00CE535A">
        <w:t>прерываний.</w:t>
      </w:r>
    </w:p>
    <w:p w:rsidR="00690932" w:rsidRDefault="00690932" w:rsidP="00C05D14"/>
    <w:p w:rsidR="00690932" w:rsidRDefault="00690932" w:rsidP="0069093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>
        <w:rPr>
          <w:lang w:val="en-US"/>
        </w:rPr>
        <w:t>I</w:t>
      </w:r>
      <w:r w:rsidRPr="003E2085">
        <w:rPr>
          <w:lang w:val="en-US"/>
        </w:rPr>
        <w:t>2</w:t>
      </w:r>
      <w:r>
        <w:rPr>
          <w:lang w:val="en-US"/>
        </w:rPr>
        <w:t>C</w:t>
      </w:r>
      <w:r w:rsidRPr="003E2085">
        <w:rPr>
          <w:lang w:val="en-US"/>
        </w:rPr>
        <w:t>_</w:t>
      </w:r>
      <w:r w:rsidR="005F4983">
        <w:rPr>
          <w:lang w:val="en-US"/>
        </w:rPr>
        <w:t>Write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Pr="005F4983" w:rsidRDefault="005F4983" w:rsidP="005F4983">
      <w:pPr>
        <w:rPr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HAL_I2C_Write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690932" w:rsidRPr="005F4983" w:rsidRDefault="005F4983" w:rsidP="00C05D14">
      <w:proofErr w:type="spellStart"/>
      <w:proofErr w:type="gram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color w:val="000000"/>
          <w:sz w:val="20"/>
          <w:szCs w:val="20"/>
        </w:rPr>
        <w:t xml:space="preserve"> адрес ведомого устройства</w:t>
      </w:r>
    </w:p>
    <w:p w:rsidR="00CE535A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5F4983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количество данных для записи</w:t>
      </w:r>
    </w:p>
    <w:p w:rsidR="005F4983" w:rsidRDefault="005F4983" w:rsidP="005F4983">
      <w:pPr>
        <w:rPr>
          <w:b/>
          <w:color w:val="002060"/>
        </w:rPr>
      </w:pPr>
    </w:p>
    <w:p w:rsidR="005F4983" w:rsidRDefault="005F4983" w:rsidP="005F4983">
      <w:pPr>
        <w:rPr>
          <w:b/>
          <w:color w:val="002060"/>
        </w:rPr>
      </w:pP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lastRenderedPageBreak/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записи в ведомое устройства массива байт.</w:t>
      </w:r>
    </w:p>
    <w:p w:rsidR="005F4983" w:rsidRDefault="005F4983" w:rsidP="005F4983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 адрес ведомого устройства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>.</w:t>
      </w:r>
    </w:p>
    <w:p w:rsidR="00595522" w:rsidRDefault="00595522" w:rsidP="0059552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ReadMemAddr</w:t>
      </w:r>
    </w:p>
    <w:p w:rsidR="00595522" w:rsidRPr="005F4983" w:rsidRDefault="00595522" w:rsidP="00595522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95522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95522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HAL_I2C_ReadMemAddr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адрес ведомого устройства</w:t>
      </w:r>
    </w:p>
    <w:p w:rsidR="00595522" w:rsidRP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адрес</w:t>
      </w:r>
      <w:r>
        <w:rPr>
          <w:rFonts w:ascii="Consolas" w:hAnsi="Consolas" w:cs="Consolas"/>
          <w:color w:val="000000"/>
          <w:sz w:val="22"/>
          <w:szCs w:val="20"/>
        </w:rPr>
        <w:t xml:space="preserve"> в памяти ведомого, начиная с которого будет производится чтение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95522" w:rsidRPr="00CE535A" w:rsidRDefault="00595522" w:rsidP="00595522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95522" w:rsidRPr="00595522" w:rsidRDefault="00595522" w:rsidP="00595522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байт, расположенных по заданному адресу.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 xml:space="preserve">. </w:t>
      </w:r>
      <w:r w:rsidRPr="00595522">
        <w:t>Данная функция использует</w:t>
      </w:r>
      <w:r w:rsidR="00B128F3">
        <w:rPr>
          <w:lang w:val="en-US"/>
        </w:rPr>
        <w:t>c</w:t>
      </w:r>
      <w:r w:rsidRPr="00595522">
        <w:t>я для чтения данных из микросхем EEPROM.</w:t>
      </w:r>
    </w:p>
    <w:p w:rsidR="00595522" w:rsidRPr="00595522" w:rsidRDefault="00595522" w:rsidP="00595522"/>
    <w:p w:rsidR="005F4983" w:rsidRPr="00595522" w:rsidRDefault="005F4983" w:rsidP="005F4983"/>
    <w:p w:rsidR="005F4983" w:rsidRPr="00595522" w:rsidRDefault="005F4983" w:rsidP="00C05D14"/>
    <w:p w:rsidR="008F2327" w:rsidRPr="0058055F" w:rsidRDefault="008F2327" w:rsidP="00C05D14">
      <w:pPr>
        <w:pStyle w:val="1"/>
        <w:jc w:val="center"/>
      </w:pPr>
      <w:r w:rsidRPr="00595522">
        <w:br w:type="page"/>
      </w:r>
      <w:r w:rsidRPr="00C05D14">
        <w:rPr>
          <w:sz w:val="32"/>
        </w:rPr>
        <w:lastRenderedPageBreak/>
        <w:t>Пример</w:t>
      </w:r>
      <w:r w:rsidRPr="0058055F">
        <w:rPr>
          <w:sz w:val="32"/>
        </w:rPr>
        <w:t xml:space="preserve"> </w:t>
      </w:r>
      <w:r w:rsidRPr="00C05D14">
        <w:rPr>
          <w:sz w:val="32"/>
        </w:rPr>
        <w:t>работы</w:t>
      </w:r>
    </w:p>
    <w:p w:rsidR="00E61EF3" w:rsidRPr="00500DD9" w:rsidRDefault="00147F3D" w:rsidP="00147F3D">
      <w:pPr>
        <w:pStyle w:val="2"/>
      </w:pPr>
      <w:r>
        <w:t>Режим</w:t>
      </w:r>
      <w:r w:rsidRPr="00500DD9">
        <w:t xml:space="preserve"> </w:t>
      </w:r>
      <w:r>
        <w:t>ведущего</w:t>
      </w:r>
    </w:p>
    <w:p w:rsidR="00E61EF3" w:rsidRPr="00500DD9" w:rsidRDefault="00E61EF3" w:rsidP="00E61EF3">
      <w:pPr>
        <w:ind w:firstLine="0"/>
        <w:rPr>
          <w:rFonts w:ascii="Consolas" w:hAnsi="Consolas" w:cs="Consolas"/>
          <w:color w:val="2A00FF"/>
          <w:sz w:val="20"/>
        </w:rPr>
      </w:pPr>
      <w:r w:rsidRPr="00500DD9">
        <w:rPr>
          <w:rFonts w:ascii="Consolas" w:hAnsi="Consolas" w:cs="Consolas"/>
          <w:b/>
          <w:bCs/>
          <w:color w:val="7F0055"/>
          <w:sz w:val="20"/>
        </w:rPr>
        <w:t>#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include</w:t>
      </w:r>
      <w:r w:rsidRPr="00500DD9">
        <w:rPr>
          <w:rFonts w:ascii="Consolas" w:hAnsi="Consolas" w:cs="Consolas"/>
          <w:color w:val="000000"/>
          <w:sz w:val="20"/>
        </w:rPr>
        <w:t xml:space="preserve"> </w:t>
      </w:r>
      <w:r w:rsidRPr="00500DD9">
        <w:rPr>
          <w:rFonts w:ascii="Consolas" w:hAnsi="Consolas" w:cs="Consolas"/>
          <w:color w:val="2A00FF"/>
          <w:sz w:val="20"/>
        </w:rPr>
        <w:t>"</w:t>
      </w:r>
      <w:proofErr w:type="spellStart"/>
      <w:r w:rsidR="0058055F">
        <w:rPr>
          <w:rFonts w:ascii="Consolas" w:hAnsi="Consolas" w:cs="Consolas"/>
          <w:color w:val="2A00FF"/>
          <w:sz w:val="20"/>
          <w:lang w:val="en-US"/>
        </w:rPr>
        <w:t>hal</w:t>
      </w:r>
      <w:proofErr w:type="spellEnd"/>
      <w:r w:rsidR="0058055F" w:rsidRPr="00500DD9">
        <w:rPr>
          <w:rFonts w:ascii="Consolas" w:hAnsi="Consolas" w:cs="Consolas"/>
          <w:color w:val="2A00FF"/>
          <w:sz w:val="20"/>
        </w:rPr>
        <w:t>_1967</w:t>
      </w:r>
      <w:r w:rsidR="0058055F">
        <w:rPr>
          <w:rFonts w:ascii="Consolas" w:hAnsi="Consolas" w:cs="Consolas"/>
          <w:color w:val="2A00FF"/>
          <w:sz w:val="20"/>
          <w:lang w:val="en-US"/>
        </w:rPr>
        <w:t>VN</w:t>
      </w:r>
      <w:r w:rsidR="0058055F" w:rsidRPr="00500DD9">
        <w:rPr>
          <w:rFonts w:ascii="Consolas" w:hAnsi="Consolas" w:cs="Consolas"/>
          <w:color w:val="2A00FF"/>
          <w:sz w:val="20"/>
        </w:rPr>
        <w:t>044</w:t>
      </w:r>
      <w:r w:rsidRPr="00500DD9">
        <w:rPr>
          <w:rFonts w:ascii="Consolas" w:hAnsi="Consolas" w:cs="Consolas"/>
          <w:color w:val="2A00FF"/>
          <w:sz w:val="20"/>
        </w:rPr>
        <w:t>.</w:t>
      </w:r>
      <w:r w:rsidRPr="00E41504">
        <w:rPr>
          <w:rFonts w:ascii="Consolas" w:hAnsi="Consolas" w:cs="Consolas"/>
          <w:color w:val="2A00FF"/>
          <w:sz w:val="20"/>
          <w:lang w:val="en-US"/>
        </w:rPr>
        <w:t>h</w:t>
      </w:r>
      <w:r w:rsidRPr="00500DD9">
        <w:rPr>
          <w:rFonts w:ascii="Consolas" w:hAnsi="Consolas" w:cs="Consolas"/>
          <w:color w:val="2A00FF"/>
          <w:sz w:val="20"/>
        </w:rPr>
        <w:t>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147F3D" w:rsidRDefault="00E41504" w:rsidP="00E41504">
      <w:pPr>
        <w:ind w:firstLine="0"/>
        <w:rPr>
          <w:rFonts w:ascii="Consolas" w:hAnsi="Consolas" w:cs="Consolas"/>
          <w:color w:val="000000"/>
          <w:sz w:val="18"/>
        </w:rPr>
      </w:pPr>
      <w:proofErr w:type="spellStart"/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</w:t>
      </w:r>
      <w:proofErr w:type="spellEnd"/>
      <w:r w:rsidR="00147F3D" w:rsidRPr="00147F3D">
        <w:rPr>
          <w:rFonts w:ascii="Consolas" w:hAnsi="Consolas" w:cs="Consolas"/>
          <w:color w:val="005032"/>
          <w:sz w:val="20"/>
        </w:rPr>
        <w:t>8</w:t>
      </w:r>
      <w:r w:rsidRPr="00147F3D">
        <w:rPr>
          <w:rFonts w:ascii="Consolas" w:hAnsi="Consolas" w:cs="Consolas"/>
          <w:color w:val="005032"/>
          <w:sz w:val="20"/>
        </w:rPr>
        <w:t>_</w:t>
      </w:r>
      <w:r w:rsidRPr="00E41504">
        <w:rPr>
          <w:rFonts w:ascii="Consolas" w:hAnsi="Consolas" w:cs="Consolas"/>
          <w:color w:val="005032"/>
          <w:sz w:val="20"/>
          <w:lang w:val="en-US"/>
        </w:rPr>
        <w:t>t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147F3D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="00147F3D" w:rsidRPr="00147F3D">
        <w:rPr>
          <w:rFonts w:ascii="Consolas" w:hAnsi="Consolas" w:cs="Consolas"/>
          <w:color w:val="000000"/>
          <w:sz w:val="20"/>
        </w:rPr>
        <w:t xml:space="preserve">[ 5 </w:t>
      </w:r>
      <w:r w:rsidRPr="00147F3D">
        <w:rPr>
          <w:rFonts w:ascii="Consolas" w:hAnsi="Consolas" w:cs="Consolas"/>
          <w:color w:val="000000"/>
          <w:sz w:val="20"/>
        </w:rPr>
        <w:t>];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данными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58055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58055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Pr="0058055F" w:rsidRDefault="00C42707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147F3D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E61EF3" w:rsidRDefault="00E61EF3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147F3D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C42707">
        <w:rPr>
          <w:rFonts w:ascii="Consolas" w:hAnsi="Consolas" w:cs="Consolas"/>
          <w:color w:val="000000"/>
          <w:sz w:val="20"/>
          <w:szCs w:val="20"/>
        </w:rPr>
        <w:tab/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eMode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F3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I2C_MASTER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7F3D" w:rsidRPr="00B113A9" w:rsidRDefault="00147F3D" w:rsidP="00B113A9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ulClockSpeed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400000;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147F3D">
        <w:rPr>
          <w:rFonts w:ascii="Consolas" w:hAnsi="Consolas" w:cs="Consolas"/>
          <w:color w:val="3F7F5F"/>
          <w:sz w:val="20"/>
        </w:rPr>
        <w:t>Скорость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обмена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400 </w:t>
      </w:r>
      <w:r w:rsidRPr="00147F3D">
        <w:rPr>
          <w:rFonts w:ascii="Consolas" w:hAnsi="Consolas" w:cs="Consolas"/>
          <w:color w:val="3F7F5F"/>
          <w:sz w:val="20"/>
        </w:rPr>
        <w:t>кГц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0 ] = 1;</w:t>
      </w:r>
    </w:p>
    <w:p w:rsidR="00147F3D" w:rsidRP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1 ] = 2;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2 ] = 3;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3 ] = 4;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4 ] = </w:t>
      </w:r>
      <w:r w:rsidR="0028570F" w:rsidRPr="003E2085">
        <w:rPr>
          <w:rFonts w:ascii="Consolas" w:hAnsi="Consolas" w:cs="Consolas"/>
          <w:color w:val="000000"/>
          <w:sz w:val="20"/>
          <w:lang w:val="en-US"/>
        </w:rPr>
        <w:t>5</w:t>
      </w:r>
      <w:r w:rsidRPr="003E2085">
        <w:rPr>
          <w:rFonts w:ascii="Consolas" w:hAnsi="Consolas" w:cs="Consolas"/>
          <w:color w:val="000000"/>
          <w:sz w:val="20"/>
          <w:lang w:val="en-US"/>
        </w:rPr>
        <w:t>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7F3D" w:rsidRDefault="00147F3D" w:rsidP="00147F3D">
      <w:pPr>
        <w:spacing w:line="240" w:lineRule="auto"/>
        <w:ind w:firstLine="0"/>
        <w:rPr>
          <w:rFonts w:ascii="Consolas" w:hAnsi="Consolas" w:cs="Consolas"/>
          <w:color w:val="3F7F5F"/>
          <w:sz w:val="20"/>
        </w:rPr>
      </w:pPr>
      <w:r w:rsidRPr="003E2085">
        <w:rPr>
          <w:rFonts w:ascii="Consolas" w:hAnsi="Consolas" w:cs="Consolas"/>
          <w:color w:val="000000"/>
          <w:sz w:val="20"/>
          <w:lang w:val="en-US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 w:rsidRPr="00147F3D">
        <w:rPr>
          <w:rFonts w:ascii="Consolas" w:hAnsi="Consolas" w:cs="Consolas"/>
          <w:color w:val="000000"/>
          <w:sz w:val="20"/>
          <w:lang w:val="en-US"/>
        </w:rPr>
        <w:t>Write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147F3D">
        <w:rPr>
          <w:rFonts w:ascii="Consolas" w:hAnsi="Consolas" w:cs="Consolas"/>
          <w:color w:val="000000"/>
          <w:sz w:val="20"/>
        </w:rPr>
        <w:t xml:space="preserve">, 5 );    </w:t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Запись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в ведомое устройство</w:t>
      </w:r>
    </w:p>
    <w:p w:rsidR="0028570F" w:rsidRDefault="00147F3D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lang w:val="en-US"/>
        </w:rPr>
        <w:t>Read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5 ); 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Чтение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из ведомого</w:t>
      </w:r>
      <w:r>
        <w:rPr>
          <w:rFonts w:ascii="Consolas" w:hAnsi="Consolas" w:cs="Consolas"/>
          <w:color w:val="000000"/>
          <w:sz w:val="20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устройства</w:t>
      </w:r>
      <w:r w:rsidRPr="00147F3D">
        <w:rPr>
          <w:rFonts w:ascii="Consolas" w:hAnsi="Consolas" w:cs="Consolas"/>
          <w:color w:val="000000"/>
          <w:sz w:val="20"/>
        </w:rPr>
        <w:t xml:space="preserve">  </w:t>
      </w:r>
    </w:p>
    <w:p w:rsidR="00500DD9" w:rsidRPr="00203013" w:rsidRDefault="00500DD9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61EF3" w:rsidRPr="003E2085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3E2085">
        <w:rPr>
          <w:rFonts w:ascii="Consolas" w:hAnsi="Consolas" w:cs="Consolas"/>
          <w:color w:val="000000"/>
          <w:sz w:val="20"/>
        </w:rPr>
        <w:t>}</w:t>
      </w:r>
    </w:p>
    <w:p w:rsidR="00D9034F" w:rsidRPr="003E2085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28570F" w:rsidRDefault="00D9034F" w:rsidP="00E61EF3">
      <w:pPr>
        <w:ind w:firstLine="0"/>
        <w:rPr>
          <w:rFonts w:cs="Times New Roman"/>
          <w:color w:val="000000"/>
          <w:sz w:val="24"/>
        </w:rPr>
      </w:pPr>
      <w:r w:rsidRPr="003E2085"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</w:t>
      </w:r>
      <w:r w:rsidR="0028570F">
        <w:rPr>
          <w:rFonts w:cs="Times New Roman"/>
          <w:color w:val="000000"/>
          <w:sz w:val="24"/>
        </w:rPr>
        <w:t xml:space="preserve">интерфейса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  <w:vertAlign w:val="superscript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 xml:space="preserve"> </w:t>
      </w:r>
      <w:r w:rsidR="0028570F">
        <w:rPr>
          <w:rFonts w:cs="Times New Roman"/>
          <w:color w:val="000000"/>
          <w:sz w:val="24"/>
        </w:rPr>
        <w:t xml:space="preserve">в режиме ведущего. Размер </w:t>
      </w:r>
      <w:proofErr w:type="gramStart"/>
      <w:r w:rsidR="0028570F">
        <w:rPr>
          <w:rFonts w:cs="Times New Roman"/>
          <w:color w:val="000000"/>
          <w:sz w:val="24"/>
        </w:rPr>
        <w:t>буфера</w:t>
      </w:r>
      <w:proofErr w:type="gramEnd"/>
      <w:r w:rsidR="0028570F">
        <w:rPr>
          <w:rFonts w:cs="Times New Roman"/>
          <w:color w:val="000000"/>
          <w:sz w:val="24"/>
        </w:rPr>
        <w:t xml:space="preserve"> ведущего задается в файле</w:t>
      </w:r>
      <w:r w:rsidR="0028570F" w:rsidRPr="0028570F">
        <w:rPr>
          <w:rFonts w:cs="Times New Roman"/>
          <w:color w:val="000000"/>
          <w:sz w:val="24"/>
        </w:rPr>
        <w:t xml:space="preserve">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hal</w:t>
      </w:r>
      <w:proofErr w:type="spellEnd"/>
      <w:r w:rsidR="0028570F" w:rsidRPr="0028570F">
        <w:rPr>
          <w:rFonts w:cs="Times New Roman"/>
          <w:color w:val="000000"/>
          <w:sz w:val="24"/>
        </w:rPr>
        <w:t>_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>.</w:t>
      </w:r>
      <w:r w:rsidR="0028570F">
        <w:rPr>
          <w:rFonts w:cs="Times New Roman"/>
          <w:color w:val="000000"/>
          <w:sz w:val="24"/>
          <w:lang w:val="en-US"/>
        </w:rPr>
        <w:t>h</w:t>
      </w:r>
      <w:r w:rsidR="0028570F" w:rsidRPr="0028570F">
        <w:rPr>
          <w:rFonts w:cs="Times New Roman"/>
          <w:color w:val="000000"/>
          <w:sz w:val="24"/>
        </w:rPr>
        <w:t>:</w:t>
      </w:r>
    </w:p>
    <w:p w:rsidR="0028570F" w:rsidRPr="00B75192" w:rsidRDefault="0028570F" w:rsidP="0028570F">
      <w:pPr>
        <w:ind w:firstLine="708"/>
        <w:rPr>
          <w:rFonts w:cs="Times New Roman"/>
          <w:color w:val="000000"/>
          <w:sz w:val="24"/>
        </w:rPr>
      </w:pPr>
      <w:r w:rsidRPr="00B75192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285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B751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B75192">
        <w:rPr>
          <w:rFonts w:ascii="Consolas" w:hAnsi="Consolas" w:cs="Consolas"/>
          <w:color w:val="000000"/>
          <w:sz w:val="20"/>
          <w:szCs w:val="20"/>
        </w:rPr>
        <w:t>2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MASTER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B75192">
        <w:rPr>
          <w:rFonts w:ascii="Consolas" w:hAnsi="Consolas" w:cs="Consolas"/>
          <w:color w:val="000000"/>
          <w:sz w:val="20"/>
          <w:szCs w:val="20"/>
        </w:rPr>
        <w:tab/>
        <w:t>32</w:t>
      </w:r>
    </w:p>
    <w:p w:rsidR="00381CB5" w:rsidRPr="00381CB5" w:rsidRDefault="00B128F3">
      <w:pPr>
        <w:spacing w:after="160" w:line="259" w:lineRule="auto"/>
        <w:ind w:firstLine="0"/>
        <w:jc w:val="lef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 xml:space="preserve">Для корректной установки </w:t>
      </w:r>
      <w:r w:rsidR="00381CB5">
        <w:rPr>
          <w:rFonts w:cs="Times New Roman"/>
          <w:color w:val="000000"/>
          <w:sz w:val="24"/>
        </w:rPr>
        <w:t>скорости работы интерфейса</w:t>
      </w:r>
      <w:r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  <w:lang w:val="en-US"/>
        </w:rPr>
        <w:t>I</w:t>
      </w:r>
      <w:r w:rsidRPr="00B128F3">
        <w:rPr>
          <w:rFonts w:cs="Times New Roman"/>
          <w:color w:val="000000"/>
          <w:sz w:val="24"/>
        </w:rPr>
        <w:t>2</w:t>
      </w:r>
      <w:r>
        <w:rPr>
          <w:rFonts w:cs="Times New Roman"/>
          <w:color w:val="000000"/>
          <w:sz w:val="24"/>
          <w:lang w:val="en-US"/>
        </w:rPr>
        <w:t>C</w:t>
      </w:r>
      <w:r w:rsidR="00381CB5">
        <w:rPr>
          <w:rFonts w:cs="Times New Roman"/>
          <w:color w:val="000000"/>
          <w:sz w:val="24"/>
        </w:rPr>
        <w:t xml:space="preserve"> необходимо указать частоту внешнего тактирования в файле </w:t>
      </w:r>
      <w:r w:rsidRPr="00B128F3">
        <w:rPr>
          <w:rFonts w:cs="Times New Roman"/>
          <w:color w:val="000000"/>
          <w:sz w:val="24"/>
        </w:rPr>
        <w:t>1967VN044_HAL_config</w:t>
      </w:r>
      <w:r w:rsidR="00381CB5" w:rsidRPr="00381CB5">
        <w:rPr>
          <w:rFonts w:cs="Times New Roman"/>
          <w:color w:val="000000"/>
          <w:sz w:val="24"/>
        </w:rPr>
        <w:t>.</w:t>
      </w:r>
      <w:r w:rsidR="00381CB5">
        <w:rPr>
          <w:rFonts w:cs="Times New Roman"/>
          <w:color w:val="000000"/>
          <w:sz w:val="24"/>
          <w:lang w:val="en-US"/>
        </w:rPr>
        <w:t>h</w:t>
      </w:r>
      <w:r w:rsidR="00381CB5" w:rsidRPr="00381CB5">
        <w:rPr>
          <w:rFonts w:cs="Times New Roman"/>
          <w:color w:val="000000"/>
          <w:sz w:val="24"/>
        </w:rPr>
        <w:t>:</w:t>
      </w:r>
    </w:p>
    <w:p w:rsidR="00381CB5" w:rsidRPr="00381CB5" w:rsidRDefault="00381CB5" w:rsidP="00381CB5">
      <w:pPr>
        <w:spacing w:after="160" w:line="259" w:lineRule="auto"/>
        <w:ind w:firstLine="708"/>
        <w:jc w:val="left"/>
        <w:rPr>
          <w:rFonts w:cs="Times New Roman"/>
          <w:color w:val="000000"/>
          <w:sz w:val="24"/>
        </w:rPr>
      </w:pPr>
      <w:r w:rsidRPr="00381CB5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381CB5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 w:rsidRPr="00381CB5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381CB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000000"/>
          <w:sz w:val="20"/>
          <w:szCs w:val="20"/>
        </w:rPr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  <w:r w:rsidRPr="00381CB5">
        <w:rPr>
          <w:rFonts w:cs="Times New Roman"/>
          <w:color w:val="000000"/>
          <w:sz w:val="24"/>
        </w:rPr>
        <w:br w:type="page"/>
      </w:r>
    </w:p>
    <w:p w:rsidR="00147F3D" w:rsidRPr="0058055F" w:rsidRDefault="00147F3D" w:rsidP="00147F3D">
      <w:pPr>
        <w:pStyle w:val="2"/>
        <w:rPr>
          <w:lang w:val="en-US"/>
        </w:rPr>
      </w:pPr>
      <w:r>
        <w:lastRenderedPageBreak/>
        <w:t>Режим</w:t>
      </w:r>
      <w:r w:rsidRPr="0058055F">
        <w:rPr>
          <w:lang w:val="en-US"/>
        </w:rPr>
        <w:t xml:space="preserve"> </w:t>
      </w:r>
      <w:r>
        <w:t>ведомого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58055F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7766D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7766D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Default="00C42707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7766DF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ab/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V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N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2 ]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0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3 ]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="00B128F3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4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4 ]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'4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xI2cConf.eMode = I2C_SLAVE;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xI2cConf.eAddrMode = I2C_ADDR_7BIT;</w:t>
      </w:r>
    </w:p>
    <w:p w:rsidR="00514FF6" w:rsidRPr="0058055F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xI2cConf.usAddr = 0x0A;</w:t>
      </w:r>
    </w:p>
    <w:p w:rsidR="007766DF" w:rsidRPr="003E2085" w:rsidRDefault="00514FF6" w:rsidP="003E20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xI2cConf.eAddrZero = I2C_ADDR_0_DISABLE;</w:t>
      </w:r>
      <w:r w:rsidR="007766DF"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6DF" w:rsidRPr="00514FF6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7766DF" w:rsidRPr="00514FF6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7766DF" w:rsidRPr="0058055F" w:rsidRDefault="00514FF6" w:rsidP="007766DF">
      <w:pPr>
        <w:spacing w:line="240" w:lineRule="auto"/>
        <w:ind w:firstLine="0"/>
        <w:rPr>
          <w:rFonts w:ascii="Consolas" w:hAnsi="Consolas" w:cs="Consolas"/>
          <w:color w:val="3F7F5F"/>
          <w:sz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lang w:val="en-US"/>
        </w:rPr>
        <w:tab/>
      </w: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514FF6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lang w:val="en-US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lang w:val="en-US"/>
        </w:rPr>
        <w:t>eStatus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!= </w:t>
      </w:r>
      <w:r w:rsidRPr="00514FF6">
        <w:rPr>
          <w:rFonts w:ascii="Consolas" w:hAnsi="Consolas" w:cs="Consolas"/>
          <w:i/>
          <w:iCs/>
          <w:color w:val="0000C0"/>
          <w:sz w:val="20"/>
          <w:lang w:val="en-US"/>
        </w:rPr>
        <w:t>I2C_</w:t>
      </w:r>
      <w:r>
        <w:rPr>
          <w:rFonts w:ascii="Consolas" w:hAnsi="Consolas" w:cs="Consolas"/>
          <w:i/>
          <w:iCs/>
          <w:color w:val="0000C0"/>
          <w:sz w:val="20"/>
          <w:lang w:val="en-US"/>
        </w:rPr>
        <w:t>SLAVE_STOP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514FF6">
        <w:rPr>
          <w:rFonts w:ascii="Consolas" w:hAnsi="Consolas" w:cs="Consolas"/>
          <w:color w:val="3F7F5F"/>
          <w:sz w:val="20"/>
        </w:rPr>
        <w:t>Ждем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конца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обмена</w:t>
      </w:r>
    </w:p>
    <w:p w:rsidR="00514FF6" w:rsidRDefault="00514FF6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F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szCs w:val="20"/>
        </w:rPr>
        <w:t>ucRxCnt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14FF6">
        <w:rPr>
          <w:rFonts w:ascii="Consolas" w:hAnsi="Consolas" w:cs="Consolas"/>
          <w:sz w:val="20"/>
          <w:szCs w:val="20"/>
        </w:rPr>
        <w:t xml:space="preserve">!= 0 </w:t>
      </w:r>
      <w:r w:rsidRPr="00514FF6"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 w:rsidR="00A8565B" w:rsidRPr="00A8565B">
        <w:rPr>
          <w:rFonts w:ascii="Consolas" w:hAnsi="Consolas" w:cs="Consolas"/>
          <w:color w:val="3F7F5F"/>
          <w:sz w:val="20"/>
        </w:rPr>
        <w:t>Мастер что-то записал</w:t>
      </w:r>
    </w:p>
    <w:p w:rsidR="00A8565B" w:rsidRPr="0058055F" w:rsidRDefault="00A8565B" w:rsidP="00514FF6">
      <w:pPr>
        <w:spacing w:line="240" w:lineRule="auto"/>
        <w:ind w:firstLine="708"/>
        <w:rPr>
          <w:rFonts w:ascii="Consolas" w:hAnsi="Consolas" w:cs="Consolas"/>
          <w:sz w:val="20"/>
        </w:rPr>
      </w:pPr>
      <w:r w:rsidRPr="0058055F">
        <w:rPr>
          <w:rFonts w:ascii="Consolas" w:hAnsi="Consolas" w:cs="Consolas"/>
          <w:sz w:val="20"/>
        </w:rPr>
        <w:t>{</w:t>
      </w:r>
    </w:p>
    <w:p w:rsidR="00A8565B" w:rsidRPr="00A8565B" w:rsidRDefault="00A8565B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r w:rsidRPr="0058055F">
        <w:rPr>
          <w:rFonts w:ascii="Consolas" w:hAnsi="Consolas" w:cs="Consolas"/>
          <w:color w:val="3F7F5F"/>
          <w:sz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Делаем необходимые действия, например, загружаем новые данные в буфер</w:t>
      </w:r>
    </w:p>
    <w:p w:rsidR="00A8565B" w:rsidRDefault="00A8565B" w:rsidP="00514FF6">
      <w:pPr>
        <w:spacing w:line="240" w:lineRule="auto"/>
        <w:ind w:firstLine="708"/>
        <w:rPr>
          <w:rFonts w:ascii="Consolas" w:hAnsi="Consolas" w:cs="Consolas"/>
          <w:sz w:val="20"/>
        </w:rPr>
      </w:pPr>
      <w:r w:rsidRPr="0058055F">
        <w:rPr>
          <w:rFonts w:ascii="Consolas" w:hAnsi="Consolas" w:cs="Consolas"/>
          <w:sz w:val="20"/>
        </w:rPr>
        <w:t>}</w:t>
      </w:r>
    </w:p>
    <w:p w:rsidR="00500DD9" w:rsidRPr="0058055F" w:rsidRDefault="00500DD9" w:rsidP="00514FF6">
      <w:pPr>
        <w:spacing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128F3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766DF" w:rsidRPr="0058055F" w:rsidRDefault="007766DF" w:rsidP="007766DF">
      <w:pPr>
        <w:ind w:firstLine="0"/>
        <w:rPr>
          <w:rFonts w:ascii="Consolas" w:hAnsi="Consolas" w:cs="Consolas"/>
          <w:color w:val="000000"/>
          <w:sz w:val="20"/>
        </w:rPr>
      </w:pPr>
      <w:r w:rsidRPr="0058055F">
        <w:rPr>
          <w:rFonts w:ascii="Consolas" w:hAnsi="Consolas" w:cs="Consolas"/>
          <w:color w:val="000000"/>
          <w:sz w:val="20"/>
        </w:rPr>
        <w:t>}</w:t>
      </w:r>
    </w:p>
    <w:p w:rsidR="007766DF" w:rsidRPr="0058055F" w:rsidRDefault="007766DF" w:rsidP="007766DF"/>
    <w:p w:rsidR="00B75192" w:rsidRPr="00B75192" w:rsidRDefault="00B75192" w:rsidP="007766DF">
      <w:pPr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В данном примере происходит инициализация интерфейса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 xml:space="preserve"> в режиме ведомого.</w:t>
      </w:r>
    </w:p>
    <w:p w:rsidR="00B75192" w:rsidRPr="00B75192" w:rsidRDefault="00B75192" w:rsidP="00B75192">
      <w:pPr>
        <w:ind w:firstLine="0"/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Размер </w:t>
      </w:r>
      <w:proofErr w:type="gramStart"/>
      <w:r w:rsidRPr="00B75192">
        <w:rPr>
          <w:rFonts w:cs="Times New Roman"/>
          <w:color w:val="000000"/>
          <w:sz w:val="24"/>
          <w:szCs w:val="24"/>
        </w:rPr>
        <w:t>буфера  ведомого</w:t>
      </w:r>
      <w:proofErr w:type="gramEnd"/>
      <w:r w:rsidRPr="00B75192">
        <w:rPr>
          <w:rFonts w:cs="Times New Roman"/>
          <w:color w:val="000000"/>
          <w:sz w:val="24"/>
          <w:szCs w:val="24"/>
        </w:rPr>
        <w:t xml:space="preserve"> задается в файле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hal</w:t>
      </w:r>
      <w:proofErr w:type="spellEnd"/>
      <w:r w:rsidRPr="00B75192">
        <w:rPr>
          <w:rFonts w:cs="Times New Roman"/>
          <w:color w:val="000000"/>
          <w:sz w:val="24"/>
          <w:szCs w:val="24"/>
        </w:rPr>
        <w:t>_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>.</w:t>
      </w:r>
      <w:r w:rsidRPr="00B75192">
        <w:rPr>
          <w:rFonts w:cs="Times New Roman"/>
          <w:color w:val="000000"/>
          <w:sz w:val="24"/>
          <w:szCs w:val="24"/>
          <w:lang w:val="en-US"/>
        </w:rPr>
        <w:t>h</w:t>
      </w:r>
      <w:r w:rsidRPr="00B75192">
        <w:rPr>
          <w:rFonts w:cs="Times New Roman"/>
          <w:color w:val="000000"/>
          <w:sz w:val="24"/>
          <w:szCs w:val="24"/>
        </w:rPr>
        <w:t>:</w:t>
      </w:r>
    </w:p>
    <w:p w:rsidR="00B75192" w:rsidRPr="00B75192" w:rsidRDefault="00B75192" w:rsidP="00B7519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4"/>
          <w:szCs w:val="24"/>
          <w:lang w:val="en-US"/>
        </w:rPr>
      </w:pPr>
      <w:r w:rsidRPr="00B7519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 xml:space="preserve"> I2C_SLAVE_BUFF_SIZE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ab/>
        <w:t>32</w:t>
      </w:r>
    </w:p>
    <w:p w:rsidR="00B75192" w:rsidRDefault="00B75192" w:rsidP="007766DF">
      <w:pPr>
        <w:rPr>
          <w:lang w:val="en-US"/>
        </w:rPr>
      </w:pPr>
    </w:p>
    <w:p w:rsidR="00B75192" w:rsidRDefault="00B75192" w:rsidP="007766DF">
      <w:pPr>
        <w:rPr>
          <w:rFonts w:ascii="Consolas" w:hAnsi="Consolas" w:cs="Consolas"/>
          <w:i/>
          <w:iCs/>
          <w:color w:val="0000C0"/>
          <w:sz w:val="24"/>
          <w:szCs w:val="24"/>
        </w:rPr>
      </w:pPr>
      <w:r w:rsidRPr="00A47B3B">
        <w:rPr>
          <w:sz w:val="24"/>
          <w:szCs w:val="24"/>
        </w:rPr>
        <w:t>Данные</w:t>
      </w:r>
      <w:r w:rsidR="00B128F3">
        <w:rPr>
          <w:sz w:val="24"/>
          <w:szCs w:val="24"/>
        </w:rPr>
        <w:t>,</w:t>
      </w:r>
      <w:r w:rsidRPr="00A47B3B">
        <w:rPr>
          <w:sz w:val="24"/>
          <w:szCs w:val="24"/>
        </w:rPr>
        <w:t xml:space="preserve"> которые мы хотим отправить ведущему</w:t>
      </w:r>
      <w:r w:rsidR="00B128F3" w:rsidRPr="00B128F3">
        <w:rPr>
          <w:sz w:val="24"/>
          <w:szCs w:val="24"/>
        </w:rPr>
        <w:t>,</w:t>
      </w:r>
      <w:r w:rsidRPr="00A47B3B">
        <w:rPr>
          <w:sz w:val="24"/>
          <w:szCs w:val="24"/>
        </w:rPr>
        <w:t xml:space="preserve"> нужно записать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ucSlaveOutBuff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Pr="00A47B3B">
        <w:rPr>
          <w:sz w:val="24"/>
          <w:szCs w:val="24"/>
        </w:rPr>
        <w:t>Данные</w:t>
      </w:r>
      <w:r w:rsidR="00B128F3" w:rsidRPr="00B128F3">
        <w:rPr>
          <w:sz w:val="24"/>
          <w:szCs w:val="24"/>
        </w:rPr>
        <w:t>,</w:t>
      </w:r>
      <w:r w:rsidRPr="00A47B3B">
        <w:rPr>
          <w:sz w:val="24"/>
          <w:szCs w:val="24"/>
        </w:rPr>
        <w:t xml:space="preserve"> которые мы получим от ведущего</w:t>
      </w:r>
      <w:r w:rsidR="00B128F3" w:rsidRPr="00B128F3">
        <w:rPr>
          <w:sz w:val="24"/>
          <w:szCs w:val="24"/>
        </w:rPr>
        <w:t>,</w:t>
      </w:r>
      <w:r w:rsidRPr="00A47B3B">
        <w:rPr>
          <w:sz w:val="24"/>
          <w:szCs w:val="24"/>
        </w:rPr>
        <w:t xml:space="preserve"> будут записаны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ucSlaveInBuff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47B3B">
        <w:rPr>
          <w:sz w:val="24"/>
          <w:szCs w:val="24"/>
        </w:rPr>
        <w:t>а их количество</w:t>
      </w:r>
      <w:r w:rsidR="00B128F3" w:rsidRPr="00B128F3">
        <w:rPr>
          <w:sz w:val="24"/>
          <w:szCs w:val="24"/>
        </w:rPr>
        <w:t xml:space="preserve"> -</w:t>
      </w:r>
      <w:r w:rsidRPr="00A47B3B">
        <w:rPr>
          <w:sz w:val="24"/>
          <w:szCs w:val="24"/>
        </w:rPr>
        <w:t xml:space="preserve"> в</w:t>
      </w:r>
      <w:r w:rsidRPr="00A47B3B">
        <w:rPr>
          <w:rFonts w:ascii="Consolas" w:hAnsi="Consolas" w:cs="Consolas"/>
          <w:color w:val="000000"/>
          <w:sz w:val="24"/>
          <w:szCs w:val="24"/>
        </w:rPr>
        <w:t xml:space="preserve"> I2C_Struct.</w:t>
      </w:r>
      <w:r w:rsidRPr="00A47B3B">
        <w:rPr>
          <w:rFonts w:ascii="Consolas" w:hAnsi="Consolas" w:cs="Consolas"/>
          <w:color w:val="0000C0"/>
          <w:sz w:val="24"/>
          <w:szCs w:val="24"/>
        </w:rPr>
        <w:t>ucRxCnt.</w:t>
      </w:r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>После завершения чтения или записи данных ведущим статус</w:t>
      </w:r>
      <w:bookmarkStart w:id="0" w:name="_GoBack"/>
      <w:bookmarkEnd w:id="0"/>
      <w:r w:rsidR="00A47B3B" w:rsidRPr="00A47B3B">
        <w:rPr>
          <w:sz w:val="24"/>
          <w:szCs w:val="24"/>
        </w:rPr>
        <w:t xml:space="preserve"> 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2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_</w:t>
      </w:r>
      <w:proofErr w:type="spellStart"/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Struct</w:t>
      </w:r>
      <w:proofErr w:type="spellEnd"/>
      <w:r w:rsidR="00A47B3B" w:rsidRPr="00A47B3B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="00A47B3B" w:rsidRPr="00A47B3B">
        <w:rPr>
          <w:rFonts w:ascii="Consolas" w:hAnsi="Consolas" w:cs="Consolas"/>
          <w:color w:val="0000C0"/>
          <w:sz w:val="24"/>
          <w:szCs w:val="24"/>
          <w:lang w:val="en-US"/>
        </w:rPr>
        <w:t>eStatus</w:t>
      </w:r>
      <w:proofErr w:type="spellEnd"/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 xml:space="preserve">станет равным 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2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SLAVE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STOP</w:t>
      </w:r>
      <w:r w:rsidR="00A47B3B">
        <w:rPr>
          <w:rFonts w:ascii="Consolas" w:hAnsi="Consolas" w:cs="Consolas"/>
          <w:i/>
          <w:iCs/>
          <w:color w:val="0000C0"/>
          <w:sz w:val="24"/>
          <w:szCs w:val="24"/>
        </w:rPr>
        <w:t>.</w:t>
      </w:r>
    </w:p>
    <w:p w:rsidR="00F57699" w:rsidRDefault="00F57699">
      <w:pPr>
        <w:spacing w:after="160" w:line="259" w:lineRule="auto"/>
        <w:ind w:firstLine="0"/>
        <w:jc w:val="left"/>
        <w:rPr>
          <w:rFonts w:ascii="Consolas" w:hAnsi="Consolas" w:cs="Consolas"/>
          <w:i/>
          <w:iCs/>
          <w:color w:val="0000C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</w:rPr>
        <w:br w:type="page"/>
      </w:r>
    </w:p>
    <w:p w:rsidR="00F57699" w:rsidRDefault="00F57699" w:rsidP="00F57699">
      <w:pPr>
        <w:pStyle w:val="2"/>
      </w:pPr>
      <w:r>
        <w:lastRenderedPageBreak/>
        <w:t>Ошибки</w:t>
      </w:r>
    </w:p>
    <w:p w:rsidR="00F57699" w:rsidRPr="0071361E" w:rsidRDefault="00B57E94" w:rsidP="007766DF">
      <w:pPr>
        <w:rPr>
          <w:sz w:val="24"/>
          <w:szCs w:val="24"/>
        </w:rPr>
      </w:pPr>
      <w:r>
        <w:rPr>
          <w:sz w:val="24"/>
          <w:szCs w:val="24"/>
        </w:rPr>
        <w:t xml:space="preserve">На текущий момент в реализации интерфейса есть ошибка в переключении используемых </w:t>
      </w:r>
      <w:proofErr w:type="spellStart"/>
      <w:r>
        <w:rPr>
          <w:sz w:val="24"/>
          <w:szCs w:val="24"/>
        </w:rPr>
        <w:t>пинов</w:t>
      </w:r>
      <w:proofErr w:type="spellEnd"/>
      <w:r>
        <w:rPr>
          <w:sz w:val="24"/>
          <w:szCs w:val="24"/>
        </w:rPr>
        <w:t>. Для того, чтобы интерфейс работ</w:t>
      </w:r>
      <w:r w:rsidR="0071361E">
        <w:rPr>
          <w:sz w:val="24"/>
          <w:szCs w:val="24"/>
        </w:rPr>
        <w:t xml:space="preserve">ал стабильно, требуется на выводе </w:t>
      </w:r>
      <w:r w:rsidR="0071361E">
        <w:rPr>
          <w:sz w:val="24"/>
          <w:szCs w:val="24"/>
          <w:lang w:val="en-US"/>
        </w:rPr>
        <w:t>SCL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 xml:space="preserve">поставить </w:t>
      </w:r>
      <w:r w:rsidR="0071361E">
        <w:rPr>
          <w:sz w:val="24"/>
          <w:szCs w:val="24"/>
          <w:lang w:val="en-US"/>
        </w:rPr>
        <w:t>RC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>фильтр. Номинал резистора 100 Ом, а конденсатора 30 -56 пФ. Такие номиналы позволяют работать до скорости обмена в 400 кГц.</w:t>
      </w:r>
    </w:p>
    <w:sectPr w:rsidR="00F57699" w:rsidRPr="0071361E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45" w:rsidRDefault="00BF7E45" w:rsidP="00E30A8E">
      <w:pPr>
        <w:spacing w:line="240" w:lineRule="auto"/>
      </w:pPr>
      <w:r>
        <w:separator/>
      </w:r>
    </w:p>
  </w:endnote>
  <w:endnote w:type="continuationSeparator" w:id="0">
    <w:p w:rsidR="00BF7E45" w:rsidRDefault="00BF7E45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B57E94" w:rsidRDefault="00B57E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8F3">
          <w:rPr>
            <w:noProof/>
          </w:rPr>
          <w:t>5</w:t>
        </w:r>
        <w:r>
          <w:fldChar w:fldCharType="end"/>
        </w:r>
      </w:p>
    </w:sdtContent>
  </w:sdt>
  <w:p w:rsidR="00B57E94" w:rsidRDefault="00B57E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45" w:rsidRDefault="00BF7E45" w:rsidP="00E30A8E">
      <w:pPr>
        <w:spacing w:line="240" w:lineRule="auto"/>
      </w:pPr>
      <w:r>
        <w:separator/>
      </w:r>
    </w:p>
  </w:footnote>
  <w:footnote w:type="continuationSeparator" w:id="0">
    <w:p w:rsidR="00BF7E45" w:rsidRDefault="00BF7E45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94" w:rsidRPr="007A3FB0" w:rsidRDefault="00B57E94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94" w:rsidRPr="00E30A8E" w:rsidRDefault="00B57E94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0F6A82"/>
    <w:rsid w:val="001256DE"/>
    <w:rsid w:val="00127F87"/>
    <w:rsid w:val="00130366"/>
    <w:rsid w:val="00143DDC"/>
    <w:rsid w:val="00147F3D"/>
    <w:rsid w:val="0016064D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3013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70F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41C6"/>
    <w:rsid w:val="00306B71"/>
    <w:rsid w:val="00315A97"/>
    <w:rsid w:val="003179F6"/>
    <w:rsid w:val="00326A09"/>
    <w:rsid w:val="00332417"/>
    <w:rsid w:val="00335F3F"/>
    <w:rsid w:val="00336022"/>
    <w:rsid w:val="00345C48"/>
    <w:rsid w:val="00381CB5"/>
    <w:rsid w:val="00386B9D"/>
    <w:rsid w:val="003903C9"/>
    <w:rsid w:val="0039305A"/>
    <w:rsid w:val="003A2E5A"/>
    <w:rsid w:val="003A4276"/>
    <w:rsid w:val="003A487F"/>
    <w:rsid w:val="003C0E4B"/>
    <w:rsid w:val="003C66F7"/>
    <w:rsid w:val="003D4C58"/>
    <w:rsid w:val="003E2085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2E71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0DD9"/>
    <w:rsid w:val="005016A7"/>
    <w:rsid w:val="00501F9B"/>
    <w:rsid w:val="00504F26"/>
    <w:rsid w:val="00510612"/>
    <w:rsid w:val="00514FF6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8055F"/>
    <w:rsid w:val="0059552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5F4983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7B9"/>
    <w:rsid w:val="00663DD5"/>
    <w:rsid w:val="00666E98"/>
    <w:rsid w:val="00674195"/>
    <w:rsid w:val="00675569"/>
    <w:rsid w:val="0067794F"/>
    <w:rsid w:val="00680295"/>
    <w:rsid w:val="006840C5"/>
    <w:rsid w:val="00690932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361E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766DF"/>
    <w:rsid w:val="00783E5D"/>
    <w:rsid w:val="0079142E"/>
    <w:rsid w:val="00793C63"/>
    <w:rsid w:val="007960A4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83739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26D4F"/>
    <w:rsid w:val="00A30966"/>
    <w:rsid w:val="00A31A1C"/>
    <w:rsid w:val="00A3273A"/>
    <w:rsid w:val="00A350F7"/>
    <w:rsid w:val="00A47B3B"/>
    <w:rsid w:val="00A57D0E"/>
    <w:rsid w:val="00A805FE"/>
    <w:rsid w:val="00A8140E"/>
    <w:rsid w:val="00A8565B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06A6"/>
    <w:rsid w:val="00B113A9"/>
    <w:rsid w:val="00B128F3"/>
    <w:rsid w:val="00B15BD0"/>
    <w:rsid w:val="00B163B9"/>
    <w:rsid w:val="00B171C8"/>
    <w:rsid w:val="00B23B3D"/>
    <w:rsid w:val="00B23FAF"/>
    <w:rsid w:val="00B57E94"/>
    <w:rsid w:val="00B73D85"/>
    <w:rsid w:val="00B75192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BF7E45"/>
    <w:rsid w:val="00C05D14"/>
    <w:rsid w:val="00C07127"/>
    <w:rsid w:val="00C10524"/>
    <w:rsid w:val="00C322BE"/>
    <w:rsid w:val="00C419CE"/>
    <w:rsid w:val="00C42707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535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1FAB"/>
    <w:rsid w:val="00DE6AA5"/>
    <w:rsid w:val="00DE6E62"/>
    <w:rsid w:val="00DF06F9"/>
    <w:rsid w:val="00E00DA3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57699"/>
    <w:rsid w:val="00F6190C"/>
    <w:rsid w:val="00F65A1F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C2680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45</cp:revision>
  <dcterms:created xsi:type="dcterms:W3CDTF">2017-04-05T05:40:00Z</dcterms:created>
  <dcterms:modified xsi:type="dcterms:W3CDTF">2020-08-18T09:33:00Z</dcterms:modified>
</cp:coreProperties>
</file>