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54" w:rsidRDefault="00927D54" w:rsidP="00927D54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927D54">
        <w:rPr>
          <w:rFonts w:ascii="Times New Roman" w:hAnsi="Times New Roman"/>
          <w:b/>
          <w:color w:val="000000" w:themeColor="text1"/>
        </w:rPr>
        <w:t>Описание используемых типов</w:t>
      </w:r>
    </w:p>
    <w:p w:rsidR="00927D54" w:rsidRPr="00FB505E" w:rsidRDefault="00927D54" w:rsidP="00927D54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bookmarkStart w:id="0" w:name="_Hlk487022995"/>
      <w:r>
        <w:rPr>
          <w:rFonts w:ascii="Times New Roman" w:hAnsi="Times New Roman"/>
          <w:b/>
          <w:color w:val="000000" w:themeColor="text1"/>
          <w:sz w:val="28"/>
          <w:lang w:val="en-US"/>
        </w:rPr>
        <w:t>PLL</w:t>
      </w:r>
      <w:r w:rsidRPr="00FB505E">
        <w:rPr>
          <w:rFonts w:ascii="Times New Roman" w:hAnsi="Times New Roman"/>
          <w:b/>
          <w:color w:val="000000" w:themeColor="text1"/>
          <w:sz w:val="28"/>
        </w:rPr>
        <w:t>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Freq</w:t>
      </w:r>
      <w:r w:rsidRPr="00FB505E">
        <w:rPr>
          <w:rFonts w:ascii="Times New Roman" w:hAnsi="Times New Roman"/>
          <w:b/>
          <w:color w:val="000000" w:themeColor="text1"/>
          <w:sz w:val="28"/>
        </w:rPr>
        <w:t>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927D54" w:rsidRPr="00EF6544" w:rsidTr="00927D54">
        <w:tc>
          <w:tcPr>
            <w:tcW w:w="2753" w:type="dxa"/>
            <w:vAlign w:val="center"/>
          </w:tcPr>
          <w:bookmarkEnd w:id="0"/>
          <w:p w:rsidR="00927D54" w:rsidRPr="00D32E0C" w:rsidRDefault="00927D54" w:rsidP="00C11579">
            <w:pPr>
              <w:jc w:val="center"/>
              <w:rPr>
                <w:b/>
                <w:sz w:val="24"/>
              </w:rPr>
            </w:pPr>
            <w:r w:rsidRPr="00D32E0C">
              <w:rPr>
                <w:b/>
                <w:sz w:val="24"/>
              </w:rPr>
              <w:t>Имя поля</w:t>
            </w:r>
          </w:p>
        </w:tc>
        <w:tc>
          <w:tcPr>
            <w:tcW w:w="6592" w:type="dxa"/>
            <w:vAlign w:val="center"/>
          </w:tcPr>
          <w:p w:rsidR="00927D54" w:rsidRPr="00D32E0C" w:rsidRDefault="00927D54" w:rsidP="00C11579">
            <w:pPr>
              <w:jc w:val="center"/>
              <w:rPr>
                <w:b/>
                <w:sz w:val="24"/>
              </w:rPr>
            </w:pPr>
            <w:r w:rsidRPr="00D32E0C">
              <w:rPr>
                <w:b/>
                <w:sz w:val="24"/>
              </w:rPr>
              <w:t>Описание</w:t>
            </w:r>
          </w:p>
        </w:tc>
      </w:tr>
      <w:tr w:rsidR="00927D54" w:rsidRPr="00EF6544" w:rsidTr="000E68D5">
        <w:tc>
          <w:tcPr>
            <w:tcW w:w="2753" w:type="dxa"/>
            <w:vAlign w:val="center"/>
          </w:tcPr>
          <w:p w:rsidR="00927D54" w:rsidRPr="00927D54" w:rsidRDefault="00927D54" w:rsidP="00C11579">
            <w:pPr>
              <w:ind w:firstLine="23"/>
              <w:jc w:val="center"/>
              <w:rPr>
                <w:lang w:val="en-US"/>
              </w:rPr>
            </w:pPr>
            <w:proofErr w:type="spellStart"/>
            <w:r w:rsidRPr="00927D54">
              <w:rPr>
                <w:rFonts w:ascii="Consolas" w:hAnsi="Consolas" w:cs="Consolas"/>
                <w:color w:val="0000C0"/>
                <w:sz w:val="20"/>
                <w:szCs w:val="20"/>
              </w:rPr>
              <w:t>CoreClk</w:t>
            </w:r>
            <w:proofErr w:type="spellEnd"/>
          </w:p>
        </w:tc>
        <w:tc>
          <w:tcPr>
            <w:tcW w:w="6592" w:type="dxa"/>
            <w:vAlign w:val="center"/>
          </w:tcPr>
          <w:p w:rsidR="00927D54" w:rsidRPr="00D32E0C" w:rsidRDefault="00927D54" w:rsidP="000E68D5">
            <w:pPr>
              <w:ind w:firstLine="176"/>
              <w:rPr>
                <w:rFonts w:cs="Times New Roman"/>
              </w:rPr>
            </w:pPr>
            <w:r w:rsidRPr="00D32E0C">
              <w:rPr>
                <w:rFonts w:ascii="Consolas" w:hAnsi="Consolas" w:cs="Consolas"/>
                <w:sz w:val="20"/>
                <w:szCs w:val="20"/>
              </w:rPr>
              <w:t>Частота процессорного ядра, кГц</w:t>
            </w:r>
          </w:p>
        </w:tc>
      </w:tr>
      <w:tr w:rsidR="00927D54" w:rsidRPr="00EF6544" w:rsidTr="000E68D5">
        <w:tc>
          <w:tcPr>
            <w:tcW w:w="2753" w:type="dxa"/>
            <w:vAlign w:val="center"/>
          </w:tcPr>
          <w:p w:rsidR="00927D54" w:rsidRPr="00927D54" w:rsidRDefault="00927D54" w:rsidP="00C11579">
            <w:pPr>
              <w:ind w:firstLine="23"/>
              <w:jc w:val="center"/>
              <w:rPr>
                <w:lang w:val="en-US"/>
              </w:rPr>
            </w:pPr>
            <w:proofErr w:type="spellStart"/>
            <w:r w:rsidRPr="00927D54">
              <w:rPr>
                <w:rFonts w:ascii="Consolas" w:hAnsi="Consolas" w:cs="Consolas"/>
                <w:color w:val="0000C0"/>
                <w:sz w:val="20"/>
                <w:szCs w:val="20"/>
              </w:rPr>
              <w:t>SocClk</w:t>
            </w:r>
            <w:proofErr w:type="spellEnd"/>
          </w:p>
        </w:tc>
        <w:tc>
          <w:tcPr>
            <w:tcW w:w="6592" w:type="dxa"/>
            <w:vAlign w:val="center"/>
          </w:tcPr>
          <w:p w:rsidR="00927D54" w:rsidRPr="00D32E0C" w:rsidRDefault="00927D54" w:rsidP="000E68D5">
            <w:pPr>
              <w:ind w:firstLine="176"/>
              <w:rPr>
                <w:rFonts w:cs="Times New Roman"/>
              </w:rPr>
            </w:pPr>
            <w:r w:rsidRPr="00D32E0C">
              <w:rPr>
                <w:rFonts w:ascii="Consolas" w:hAnsi="Consolas" w:cs="Consolas"/>
                <w:sz w:val="20"/>
                <w:szCs w:val="20"/>
              </w:rPr>
              <w:t>Частота шины периферийных устройств, кГц</w:t>
            </w:r>
          </w:p>
        </w:tc>
      </w:tr>
      <w:tr w:rsidR="00927D54" w:rsidRPr="00983739" w:rsidTr="000E68D5">
        <w:tc>
          <w:tcPr>
            <w:tcW w:w="2753" w:type="dxa"/>
            <w:vAlign w:val="center"/>
          </w:tcPr>
          <w:p w:rsidR="00927D54" w:rsidRPr="00927D54" w:rsidRDefault="00927D54" w:rsidP="00C11579">
            <w:pPr>
              <w:ind w:firstLine="23"/>
              <w:jc w:val="center"/>
            </w:pPr>
            <w:proofErr w:type="spellStart"/>
            <w:r w:rsidRPr="00927D54">
              <w:rPr>
                <w:rFonts w:ascii="Consolas" w:hAnsi="Consolas" w:cs="Consolas"/>
                <w:color w:val="0000C0"/>
                <w:sz w:val="20"/>
                <w:szCs w:val="20"/>
              </w:rPr>
              <w:t>BusClk</w:t>
            </w:r>
            <w:proofErr w:type="spellEnd"/>
          </w:p>
        </w:tc>
        <w:tc>
          <w:tcPr>
            <w:tcW w:w="6592" w:type="dxa"/>
            <w:vAlign w:val="center"/>
          </w:tcPr>
          <w:p w:rsidR="00927D54" w:rsidRPr="00D32E0C" w:rsidRDefault="00927D54" w:rsidP="000E68D5">
            <w:pPr>
              <w:ind w:firstLine="176"/>
              <w:rPr>
                <w:rFonts w:cs="Times New Roman"/>
              </w:rPr>
            </w:pPr>
            <w:r w:rsidRPr="00D32E0C">
              <w:rPr>
                <w:rFonts w:ascii="Consolas" w:hAnsi="Consolas" w:cs="Consolas"/>
                <w:sz w:val="20"/>
                <w:szCs w:val="20"/>
              </w:rPr>
              <w:t>Частота интерфейса внешней памяти, кГц</w:t>
            </w:r>
          </w:p>
        </w:tc>
      </w:tr>
      <w:tr w:rsidR="00927D54" w:rsidRPr="00EF6544" w:rsidTr="000E68D5">
        <w:tc>
          <w:tcPr>
            <w:tcW w:w="2753" w:type="dxa"/>
            <w:vAlign w:val="center"/>
          </w:tcPr>
          <w:p w:rsidR="00927D54" w:rsidRPr="00927D54" w:rsidRDefault="00927D54" w:rsidP="00C11579">
            <w:pPr>
              <w:ind w:firstLine="23"/>
              <w:jc w:val="center"/>
            </w:pPr>
            <w:proofErr w:type="spellStart"/>
            <w:r w:rsidRPr="00927D54">
              <w:rPr>
                <w:rFonts w:ascii="Consolas" w:hAnsi="Consolas" w:cs="Consolas"/>
                <w:color w:val="0000C0"/>
                <w:sz w:val="20"/>
                <w:szCs w:val="20"/>
              </w:rPr>
              <w:t>LinkClk</w:t>
            </w:r>
            <w:proofErr w:type="spellEnd"/>
          </w:p>
        </w:tc>
        <w:tc>
          <w:tcPr>
            <w:tcW w:w="6592" w:type="dxa"/>
            <w:vAlign w:val="center"/>
          </w:tcPr>
          <w:p w:rsidR="00927D54" w:rsidRPr="00D32E0C" w:rsidRDefault="00927D54" w:rsidP="000E68D5">
            <w:pPr>
              <w:ind w:firstLine="176"/>
              <w:rPr>
                <w:rFonts w:cs="Times New Roman"/>
              </w:rPr>
            </w:pPr>
            <w:r w:rsidRPr="00D32E0C">
              <w:rPr>
                <w:rFonts w:ascii="Consolas" w:hAnsi="Consolas" w:cs="Consolas"/>
                <w:sz w:val="20"/>
                <w:szCs w:val="20"/>
              </w:rPr>
              <w:t>Частота портов связи, кГц</w:t>
            </w:r>
          </w:p>
        </w:tc>
      </w:tr>
    </w:tbl>
    <w:p w:rsidR="00927D54" w:rsidRDefault="00927D54">
      <w:pPr>
        <w:rPr>
          <w:rFonts w:asciiTheme="majorHAnsi" w:eastAsiaTheme="majorEastAsia" w:hAnsiTheme="majorHAnsi" w:cstheme="majorBidi"/>
          <w:b/>
          <w:color w:val="670960"/>
          <w:sz w:val="32"/>
          <w:szCs w:val="32"/>
          <w:lang w:val="en-US"/>
        </w:rPr>
      </w:pPr>
    </w:p>
    <w:p w:rsidR="006D753E" w:rsidRPr="00927D54" w:rsidRDefault="006D753E" w:rsidP="006D753E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lang w:val="en-US"/>
        </w:rPr>
        <w:t>PLL_Config_type</w:t>
      </w:r>
      <w:proofErr w:type="spellEnd"/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6D753E" w:rsidTr="006D753E">
        <w:tc>
          <w:tcPr>
            <w:tcW w:w="2830" w:type="dxa"/>
          </w:tcPr>
          <w:p w:rsidR="006D753E" w:rsidRPr="000D1F9C" w:rsidRDefault="006D753E" w:rsidP="00D32E0C">
            <w:pPr>
              <w:jc w:val="center"/>
              <w:rPr>
                <w:rFonts w:cs="Consolas"/>
                <w:b/>
                <w:color w:val="000000"/>
                <w:sz w:val="24"/>
                <w:szCs w:val="24"/>
              </w:rPr>
            </w:pPr>
            <w:r w:rsidRPr="000D1F9C">
              <w:rPr>
                <w:rFonts w:cs="Consolas"/>
                <w:b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6521" w:type="dxa"/>
          </w:tcPr>
          <w:p w:rsidR="006D753E" w:rsidRPr="000D1F9C" w:rsidRDefault="006D753E" w:rsidP="00D32E0C">
            <w:pPr>
              <w:jc w:val="center"/>
              <w:rPr>
                <w:rFonts w:cs="Consolas"/>
                <w:b/>
                <w:color w:val="000000"/>
                <w:sz w:val="24"/>
                <w:szCs w:val="24"/>
              </w:rPr>
            </w:pPr>
            <w:r w:rsidRPr="000D1F9C">
              <w:rPr>
                <w:rFonts w:cs="Consolas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6D753E" w:rsidRPr="000D1F9C" w:rsidTr="000E68D5">
        <w:tc>
          <w:tcPr>
            <w:tcW w:w="2830" w:type="dxa"/>
            <w:vAlign w:val="center"/>
          </w:tcPr>
          <w:p w:rsidR="006D753E" w:rsidRPr="006D753E" w:rsidRDefault="006D753E" w:rsidP="000E68D5">
            <w:pPr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ref_freq_khz</w:t>
            </w:r>
            <w:proofErr w:type="spellEnd"/>
          </w:p>
        </w:tc>
        <w:tc>
          <w:tcPr>
            <w:tcW w:w="6521" w:type="dxa"/>
            <w:vAlign w:val="center"/>
          </w:tcPr>
          <w:p w:rsidR="006D753E" w:rsidRPr="00D32E0C" w:rsidRDefault="006D753E" w:rsidP="000E68D5">
            <w:pPr>
              <w:ind w:firstLine="180"/>
              <w:rPr>
                <w:rFonts w:ascii="Consolas" w:hAnsi="Consolas" w:cs="Consolas"/>
                <w:color w:val="000000"/>
                <w:sz w:val="20"/>
              </w:rPr>
            </w:pP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Значение 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XTI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 в килогерцах. Устанавливается автоматически в соответствии с одноименен параметром при вызове функции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HAL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proofErr w:type="spellStart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ConfigCalc</w:t>
            </w:r>
            <w:proofErr w:type="spellEnd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.</w:t>
            </w:r>
          </w:p>
        </w:tc>
      </w:tr>
      <w:tr w:rsidR="006D753E" w:rsidRPr="000D1F9C" w:rsidTr="000E68D5">
        <w:tc>
          <w:tcPr>
            <w:tcW w:w="2830" w:type="dxa"/>
            <w:vAlign w:val="center"/>
          </w:tcPr>
          <w:p w:rsidR="006D753E" w:rsidRPr="006D753E" w:rsidRDefault="006D753E" w:rsidP="000E68D5">
            <w:pPr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pll_freq_khz</w:t>
            </w:r>
            <w:proofErr w:type="spellEnd"/>
          </w:p>
        </w:tc>
        <w:tc>
          <w:tcPr>
            <w:tcW w:w="6521" w:type="dxa"/>
            <w:vAlign w:val="center"/>
          </w:tcPr>
          <w:p w:rsidR="006D753E" w:rsidRPr="00D32E0C" w:rsidRDefault="006D753E" w:rsidP="000E68D5">
            <w:pPr>
              <w:ind w:firstLine="180"/>
              <w:rPr>
                <w:rFonts w:ascii="Consolas" w:hAnsi="Consolas" w:cs="Consolas"/>
                <w:color w:val="000000"/>
                <w:sz w:val="20"/>
              </w:rPr>
            </w:pP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Реальное значение выхода 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, максимально приближенное (или точно совпадающее) к одноименному параметру функции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HAL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proofErr w:type="spellStart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ConfigCalc</w:t>
            </w:r>
            <w:proofErr w:type="spellEnd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 xml:space="preserve">. 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</w:rPr>
              <w:t xml:space="preserve">Устанавливается автоматически в результате выполнение функции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HAL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proofErr w:type="spellStart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ConfigCalc</w:t>
            </w:r>
            <w:proofErr w:type="spellEnd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.</w:t>
            </w:r>
          </w:p>
        </w:tc>
      </w:tr>
      <w:tr w:rsidR="006D753E" w:rsidRPr="00F23BDA" w:rsidTr="000E68D5">
        <w:tc>
          <w:tcPr>
            <w:tcW w:w="2830" w:type="dxa"/>
            <w:vAlign w:val="center"/>
          </w:tcPr>
          <w:p w:rsidR="006D753E" w:rsidRPr="006D753E" w:rsidRDefault="006D753E" w:rsidP="000E68D5">
            <w:pPr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6521" w:type="dxa"/>
            <w:vAlign w:val="center"/>
          </w:tcPr>
          <w:p w:rsidR="006D753E" w:rsidRPr="00D32E0C" w:rsidRDefault="006D753E" w:rsidP="000E68D5">
            <w:pPr>
              <w:ind w:firstLine="180"/>
              <w:rPr>
                <w:rFonts w:ascii="Consolas" w:hAnsi="Consolas" w:cs="Consolas"/>
                <w:color w:val="000000"/>
                <w:sz w:val="20"/>
              </w:rPr>
            </w:pPr>
            <w:r w:rsidRPr="00D32E0C">
              <w:rPr>
                <w:rFonts w:ascii="Consolas" w:hAnsi="Consolas" w:cs="Consolas"/>
                <w:color w:val="000000"/>
                <w:sz w:val="20"/>
              </w:rPr>
              <w:t>Значение для регистров конфигурации (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CFG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2/3/5). Находится в одном 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union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 блоке с (</w:t>
            </w:r>
            <w:proofErr w:type="spellStart"/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divr</w:t>
            </w:r>
            <w:proofErr w:type="spellEnd"/>
            <w:r w:rsidRPr="00D32E0C">
              <w:rPr>
                <w:rFonts w:ascii="Consolas" w:hAnsi="Consolas" w:cs="Consolas"/>
                <w:color w:val="0000C0"/>
                <w:sz w:val="20"/>
              </w:rPr>
              <w:t xml:space="preserve">+ </w:t>
            </w:r>
            <w:proofErr w:type="spellStart"/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divf</w:t>
            </w:r>
            <w:proofErr w:type="spellEnd"/>
            <w:r w:rsidRPr="00D32E0C">
              <w:rPr>
                <w:rFonts w:ascii="Consolas" w:hAnsi="Consolas" w:cs="Consolas"/>
                <w:color w:val="0000C0"/>
                <w:sz w:val="20"/>
              </w:rPr>
              <w:t xml:space="preserve">+ </w:t>
            </w:r>
            <w:proofErr w:type="spellStart"/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divq</w:t>
            </w:r>
            <w:proofErr w:type="spellEnd"/>
            <w:r w:rsidRPr="00D32E0C">
              <w:rPr>
                <w:rFonts w:ascii="Consolas" w:hAnsi="Consolas" w:cs="Consolas"/>
                <w:color w:val="0000C0"/>
                <w:sz w:val="20"/>
              </w:rPr>
              <w:t>+</w:t>
            </w:r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range</w:t>
            </w:r>
            <w:r w:rsidRPr="00D32E0C">
              <w:rPr>
                <w:rFonts w:ascii="Consolas" w:hAnsi="Consolas" w:cs="Consolas"/>
                <w:color w:val="0000C0"/>
                <w:sz w:val="20"/>
              </w:rPr>
              <w:t>+</w:t>
            </w:r>
            <w:proofErr w:type="spellStart"/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ivco</w:t>
            </w:r>
            <w:proofErr w:type="spellEnd"/>
            <w:r w:rsidRPr="00D32E0C">
              <w:rPr>
                <w:rFonts w:ascii="Consolas" w:hAnsi="Consolas" w:cs="Consolas"/>
                <w:color w:val="0000C0"/>
                <w:sz w:val="20"/>
              </w:rPr>
              <w:t>+</w:t>
            </w:r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bypass</w:t>
            </w:r>
            <w:r w:rsidRPr="00D32E0C">
              <w:rPr>
                <w:rFonts w:ascii="Consolas" w:hAnsi="Consolas" w:cs="Consolas"/>
                <w:color w:val="0000C0"/>
                <w:sz w:val="20"/>
              </w:rPr>
              <w:t xml:space="preserve">). </w:t>
            </w:r>
            <w:r w:rsidRPr="00D32E0C">
              <w:rPr>
                <w:rFonts w:ascii="Consolas" w:hAnsi="Consolas" w:cs="Consolas"/>
                <w:sz w:val="20"/>
              </w:rPr>
              <w:t>Устанавливается автоматически</w:t>
            </w:r>
          </w:p>
        </w:tc>
      </w:tr>
      <w:tr w:rsidR="006D753E" w:rsidRPr="00F23BDA" w:rsidTr="000E68D5">
        <w:tc>
          <w:tcPr>
            <w:tcW w:w="2830" w:type="dxa"/>
            <w:vAlign w:val="center"/>
          </w:tcPr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divr</w:t>
            </w:r>
            <w:proofErr w:type="spellEnd"/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50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4;</w:t>
            </w:r>
          </w:p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divf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50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7;</w:t>
            </w:r>
          </w:p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divq</w:t>
            </w:r>
            <w:proofErr w:type="spellEnd"/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50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3;</w:t>
            </w:r>
          </w:p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range</w:t>
            </w:r>
            <w:r w:rsidRPr="00FB505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3;</w:t>
            </w:r>
          </w:p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ivco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: 3;</w:t>
            </w:r>
          </w:p>
          <w:p w:rsidR="006D753E" w:rsidRPr="006D753E" w:rsidRDefault="006D753E" w:rsidP="000E68D5">
            <w:pPr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bypass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1;</w:t>
            </w:r>
          </w:p>
        </w:tc>
        <w:tc>
          <w:tcPr>
            <w:tcW w:w="6521" w:type="dxa"/>
            <w:vAlign w:val="center"/>
          </w:tcPr>
          <w:p w:rsidR="006D753E" w:rsidRPr="00D32E0C" w:rsidRDefault="006D753E" w:rsidP="000E68D5">
            <w:pPr>
              <w:ind w:firstLine="180"/>
              <w:rPr>
                <w:rFonts w:ascii="Consolas" w:hAnsi="Consolas" w:cs="Consolas"/>
                <w:color w:val="000000"/>
                <w:sz w:val="20"/>
              </w:rPr>
            </w:pP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Значения коэффициентов деления 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, уславливающиеся автоматически в соответствии с входными параметрами функции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HAL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proofErr w:type="spellStart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ConfigCalc</w:t>
            </w:r>
            <w:proofErr w:type="spellEnd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 xml:space="preserve">. 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</w:rPr>
              <w:t xml:space="preserve">Все параметры находятся в одном 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  <w:lang w:val="en-US"/>
              </w:rPr>
              <w:t>union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</w:rPr>
              <w:t xml:space="preserve"> Блоке с параметром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value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</w:rPr>
              <w:t>.</w:t>
            </w:r>
          </w:p>
        </w:tc>
      </w:tr>
    </w:tbl>
    <w:p w:rsidR="006D753E" w:rsidRPr="006D753E" w:rsidRDefault="006D753E">
      <w:pPr>
        <w:rPr>
          <w:rFonts w:asciiTheme="majorHAnsi" w:eastAsiaTheme="majorEastAsia" w:hAnsiTheme="majorHAnsi" w:cstheme="majorBidi"/>
          <w:b/>
          <w:color w:val="670960"/>
          <w:sz w:val="32"/>
          <w:szCs w:val="32"/>
        </w:rPr>
      </w:pPr>
    </w:p>
    <w:p w:rsidR="00927D54" w:rsidRPr="006D753E" w:rsidRDefault="00927D54" w:rsidP="00927D54">
      <w:r w:rsidRPr="006D753E">
        <w:br w:type="page"/>
      </w:r>
    </w:p>
    <w:p w:rsidR="00927D54" w:rsidRDefault="00927D54" w:rsidP="00927D54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927D54">
        <w:rPr>
          <w:rFonts w:ascii="Times New Roman" w:hAnsi="Times New Roman"/>
          <w:b/>
          <w:color w:val="000000" w:themeColor="text1"/>
        </w:rPr>
        <w:lastRenderedPageBreak/>
        <w:t>Описание используемых функций</w:t>
      </w:r>
    </w:p>
    <w:p w:rsidR="008652C4" w:rsidRPr="008652C4" w:rsidRDefault="008652C4" w:rsidP="008652C4"/>
    <w:p w:rsidR="00C53FEF" w:rsidRPr="00FB505E" w:rsidRDefault="00C53FEF" w:rsidP="0011220B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bookmarkStart w:id="1" w:name="_GoBack"/>
      <w:r w:rsidRPr="0011220B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FB505E">
        <w:rPr>
          <w:rFonts w:ascii="Times New Roman" w:hAnsi="Times New Roman"/>
          <w:b/>
          <w:color w:val="000000" w:themeColor="text1"/>
          <w:sz w:val="28"/>
        </w:rPr>
        <w:t>_</w:t>
      </w:r>
      <w:r w:rsidRPr="0011220B">
        <w:rPr>
          <w:rFonts w:ascii="Times New Roman" w:hAnsi="Times New Roman"/>
          <w:b/>
          <w:color w:val="000000" w:themeColor="text1"/>
          <w:sz w:val="28"/>
          <w:lang w:val="en-US"/>
        </w:rPr>
        <w:t>PLL</w:t>
      </w:r>
      <w:bookmarkEnd w:id="1"/>
      <w:r w:rsidRPr="00FB505E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11220B">
        <w:rPr>
          <w:rFonts w:ascii="Times New Roman" w:hAnsi="Times New Roman"/>
          <w:b/>
          <w:color w:val="000000" w:themeColor="text1"/>
          <w:sz w:val="28"/>
          <w:lang w:val="en-US"/>
        </w:rPr>
        <w:t>CoreSetup</w:t>
      </w:r>
      <w:proofErr w:type="spellEnd"/>
    </w:p>
    <w:p w:rsidR="00C53FEF" w:rsidRPr="0011220B" w:rsidRDefault="00C53FEF" w:rsidP="00C53FE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11220B">
        <w:rPr>
          <w:rFonts w:ascii="Times New Roman" w:hAnsi="Times New Roman"/>
          <w:b/>
          <w:color w:val="002060"/>
          <w:sz w:val="28"/>
        </w:rPr>
        <w:t>Резюме</w:t>
      </w:r>
    </w:p>
    <w:p w:rsidR="0011220B" w:rsidRDefault="00C53FEF" w:rsidP="0011220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11220B" w:rsidRPr="0011220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11220B" w:rsidRPr="0011220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11220B" w:rsidRPr="0011220B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="0011220B" w:rsidRPr="0011220B">
        <w:rPr>
          <w:rFonts w:ascii="Consolas" w:hAnsi="Consolas" w:cs="Consolas"/>
          <w:b/>
          <w:bCs/>
          <w:color w:val="000000"/>
          <w:szCs w:val="20"/>
          <w:lang w:val="en-US"/>
        </w:rPr>
        <w:t>HAL_PLL_CoreSetup</w:t>
      </w:r>
      <w:proofErr w:type="spellEnd"/>
      <w:r w:rsidR="0011220B" w:rsidRPr="0011220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11220B" w:rsidRPr="0011220B">
        <w:rPr>
          <w:rFonts w:ascii="Consolas" w:hAnsi="Consolas" w:cs="Consolas"/>
          <w:color w:val="005032"/>
          <w:szCs w:val="20"/>
          <w:lang w:val="en-US"/>
        </w:rPr>
        <w:t>uint32_t</w:t>
      </w:r>
      <w:r w:rsidR="0011220B" w:rsidRPr="0011220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1220B" w:rsidRPr="0011220B">
        <w:rPr>
          <w:rFonts w:ascii="Consolas" w:hAnsi="Consolas" w:cs="Consolas"/>
          <w:color w:val="000000"/>
          <w:szCs w:val="20"/>
          <w:lang w:val="en-US"/>
        </w:rPr>
        <w:t>pll_freq</w:t>
      </w:r>
      <w:proofErr w:type="spellEnd"/>
      <w:r w:rsidR="0011220B" w:rsidRPr="0011220B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C53FEF" w:rsidRPr="0011220B" w:rsidRDefault="0011220B" w:rsidP="00C53FEF">
      <w:pPr>
        <w:spacing w:after="0"/>
        <w:ind w:firstLine="708"/>
        <w:jc w:val="both"/>
        <w:rPr>
          <w:rFonts w:ascii="Consolas" w:hAnsi="Consolas" w:cs="Consolas"/>
        </w:rPr>
      </w:pPr>
      <w:r w:rsidRPr="0011220B">
        <w:rPr>
          <w:rFonts w:ascii="Consolas" w:hAnsi="Consolas" w:cs="Consolas"/>
          <w:color w:val="005032"/>
          <w:lang w:val="en-US"/>
        </w:rPr>
        <w:t>uint</w:t>
      </w:r>
      <w:r w:rsidRPr="0011220B">
        <w:rPr>
          <w:rFonts w:ascii="Consolas" w:hAnsi="Consolas" w:cs="Consolas"/>
          <w:color w:val="005032"/>
        </w:rPr>
        <w:t>32_</w:t>
      </w:r>
      <w:r w:rsidRPr="0011220B">
        <w:rPr>
          <w:rFonts w:ascii="Consolas" w:hAnsi="Consolas" w:cs="Consolas"/>
          <w:color w:val="005032"/>
          <w:lang w:val="en-US"/>
        </w:rPr>
        <w:t>t</w:t>
      </w:r>
      <w:r w:rsidRPr="0011220B">
        <w:rPr>
          <w:rFonts w:ascii="Consolas" w:hAnsi="Consolas" w:cs="Consolas"/>
          <w:color w:val="000000"/>
        </w:rPr>
        <w:t xml:space="preserve"> 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pll</w:t>
      </w:r>
      <w:proofErr w:type="spellEnd"/>
      <w:r w:rsidRPr="0011220B">
        <w:rPr>
          <w:rFonts w:ascii="Consolas" w:hAnsi="Consolas" w:cs="Consolas"/>
          <w:color w:val="000000"/>
        </w:rPr>
        <w:t>_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freq</w:t>
      </w:r>
      <w:proofErr w:type="spellEnd"/>
      <w:r w:rsidRPr="0011220B">
        <w:rPr>
          <w:rFonts w:ascii="Consolas" w:hAnsi="Consolas" w:cs="Consolas"/>
          <w:color w:val="000000"/>
        </w:rPr>
        <w:t xml:space="preserve"> </w:t>
      </w:r>
      <w:r w:rsidR="00C53FEF" w:rsidRPr="0011220B">
        <w:rPr>
          <w:rFonts w:ascii="Consolas" w:hAnsi="Consolas" w:cs="Consolas"/>
        </w:rPr>
        <w:t xml:space="preserve">– требуемая частота </w:t>
      </w:r>
      <w:r w:rsidR="00C53FEF" w:rsidRPr="0011220B">
        <w:rPr>
          <w:rFonts w:ascii="Consolas" w:hAnsi="Consolas" w:cs="Consolas"/>
          <w:lang w:val="en-US"/>
        </w:rPr>
        <w:t>PLL</w:t>
      </w:r>
      <w:r w:rsidR="00C53FEF" w:rsidRPr="0011220B">
        <w:rPr>
          <w:rFonts w:ascii="Consolas" w:hAnsi="Consolas" w:cs="Consolas"/>
        </w:rPr>
        <w:t xml:space="preserve"> в килогерцах</w:t>
      </w:r>
    </w:p>
    <w:p w:rsidR="00C53FEF" w:rsidRPr="0011220B" w:rsidRDefault="00C53FEF" w:rsidP="00C53FEF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11220B">
        <w:rPr>
          <w:rFonts w:ascii="Times New Roman" w:hAnsi="Times New Roman"/>
          <w:b/>
          <w:color w:val="002060"/>
          <w:sz w:val="28"/>
        </w:rPr>
        <w:t>Описание</w:t>
      </w:r>
    </w:p>
    <w:p w:rsidR="00C53FEF" w:rsidRPr="0011220B" w:rsidRDefault="00C53FEF" w:rsidP="00C53F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по входным параметрам устанавливает соответствующую частоту </w:t>
      </w:r>
      <w:proofErr w:type="gramStart"/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 и</w:t>
      </w:r>
      <w:proofErr w:type="gramEnd"/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переключает ядро на режим работы от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1220B">
        <w:rPr>
          <w:rFonts w:ascii="Times New Roman" w:hAnsi="Times New Roman" w:cs="Times New Roman"/>
          <w:sz w:val="24"/>
          <w:szCs w:val="24"/>
        </w:rPr>
        <w:t xml:space="preserve"> 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Так как частота выхода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не всегда может идеально совпадать с заданной частотой (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 xml:space="preserve">), функция </w:t>
      </w:r>
      <w:r w:rsidR="008F41DD" w:rsidRPr="0011220B">
        <w:rPr>
          <w:rFonts w:ascii="Times New Roman" w:hAnsi="Times New Roman" w:cs="Times New Roman"/>
          <w:sz w:val="24"/>
          <w:szCs w:val="24"/>
        </w:rPr>
        <w:t xml:space="preserve">сохраняет в структуре </w:t>
      </w:r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8F41DD"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F41DD" w:rsidRPr="0011220B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CoreClk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 xml:space="preserve"> реальное значение выхода </w:t>
      </w:r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sz w:val="24"/>
          <w:szCs w:val="24"/>
        </w:rPr>
        <w:t xml:space="preserve">, подобранное максимально близко к значению, заданному параметром 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 xml:space="preserve">. Стоит отметить, что функция включает в себя 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</w:rPr>
        <w:t>HAL_PLL_ConfigCalc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</w:rPr>
        <w:t>HAL_PLL_CoreSwitch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1220B" w:rsidRPr="0011220B" w:rsidRDefault="0011220B" w:rsidP="00C53F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1220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Задание входной частоты 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XTI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1049">
        <w:rPr>
          <w:rFonts w:ascii="Times New Roman" w:hAnsi="Times New Roman" w:cs="Times New Roman"/>
          <w:b/>
          <w:bCs/>
          <w:sz w:val="24"/>
          <w:szCs w:val="24"/>
        </w:rPr>
        <w:t>выполняется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в файле </w:t>
      </w:r>
      <w:r w:rsidR="00361049" w:rsidRPr="00361049">
        <w:rPr>
          <w:rFonts w:ascii="Times New Roman" w:hAnsi="Times New Roman" w:cs="Times New Roman"/>
          <w:b/>
          <w:bCs/>
          <w:sz w:val="24"/>
          <w:szCs w:val="24"/>
        </w:rPr>
        <w:t>1967VN044_HAL_config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1220B" w:rsidRPr="0011220B" w:rsidRDefault="0011220B" w:rsidP="0011220B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1220B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11220B">
        <w:rPr>
          <w:rFonts w:ascii="Consolas" w:hAnsi="Consolas" w:cs="Consolas"/>
          <w:color w:val="000000"/>
          <w:sz w:val="20"/>
          <w:szCs w:val="20"/>
        </w:rPr>
        <w:t xml:space="preserve"> XTI_KHZ</w:t>
      </w:r>
      <w:r w:rsidRPr="001122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1220B">
        <w:rPr>
          <w:rFonts w:ascii="Consolas" w:hAnsi="Consolas" w:cs="Consolas"/>
          <w:color w:val="3F7F5F"/>
          <w:sz w:val="20"/>
          <w:szCs w:val="20"/>
        </w:rPr>
        <w:t>// Частота внешнего тактирования, кГц</w:t>
      </w:r>
    </w:p>
    <w:p w:rsidR="00C53FEF" w:rsidRPr="0011220B" w:rsidRDefault="00C53FEF" w:rsidP="00C53FEF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11220B">
        <w:rPr>
          <w:rFonts w:ascii="Times New Roman" w:hAnsi="Times New Roman"/>
          <w:b/>
          <w:color w:val="002060"/>
          <w:sz w:val="28"/>
        </w:rPr>
        <w:t>Пример</w:t>
      </w:r>
      <w:r w:rsidR="0011220B" w:rsidRPr="0011220B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C53FEF" w:rsidRDefault="00C53FEF" w:rsidP="00C53FE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3C4E49" w:rsidRPr="0047477E" w:rsidRDefault="003C4E49" w:rsidP="00C53FE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11220B" w:rsidRDefault="00C53FEF" w:rsidP="003C4E4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3FEF" w:rsidRPr="003C4E49" w:rsidRDefault="00C53FEF" w:rsidP="0011220B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3FEF" w:rsidRPr="00806C8C" w:rsidRDefault="00C53FEF" w:rsidP="00C5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3FEF" w:rsidRDefault="00C53FEF" w:rsidP="00C53FE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3C4E49" w:rsidRPr="003C4E49">
        <w:rPr>
          <w:rFonts w:ascii="Consolas" w:hAnsi="Consolas" w:cs="Consolas"/>
          <w:color w:val="000000"/>
          <w:sz w:val="20"/>
          <w:szCs w:val="20"/>
          <w:lang w:val="en-US"/>
        </w:rPr>
        <w:t>HAL_PLL_</w:t>
      </w:r>
      <w:proofErr w:type="gramStart"/>
      <w:r w:rsidR="003C4E49" w:rsidRPr="003C4E49">
        <w:rPr>
          <w:rFonts w:ascii="Consolas" w:hAnsi="Consolas" w:cs="Consolas"/>
          <w:color w:val="000000"/>
          <w:sz w:val="20"/>
          <w:szCs w:val="20"/>
          <w:lang w:val="en-US"/>
        </w:rPr>
        <w:t>CoreSetup</w:t>
      </w:r>
      <w:proofErr w:type="spellEnd"/>
      <w:r w:rsidR="003C4E49" w:rsidRPr="003C4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C4E49" w:rsidRPr="003C4E49">
        <w:rPr>
          <w:rFonts w:ascii="Consolas" w:hAnsi="Consolas" w:cs="Consolas"/>
          <w:color w:val="000000"/>
          <w:sz w:val="20"/>
          <w:szCs w:val="20"/>
          <w:lang w:val="en-US"/>
        </w:rPr>
        <w:t>150000);</w:t>
      </w:r>
    </w:p>
    <w:p w:rsidR="008F41DD" w:rsidRPr="003C4E49" w:rsidRDefault="008F41DD" w:rsidP="00C53FE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PLL_Freq.CoreClk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3FEF" w:rsidRPr="00806C8C" w:rsidRDefault="00E117E1" w:rsidP="00E117E1">
      <w:pPr>
        <w:spacing w:after="0"/>
        <w:jc w:val="bot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53FE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C53FEF"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3FEF" w:rsidRDefault="00C53FEF" w:rsidP="00C53FEF">
      <w:pPr>
        <w:rPr>
          <w:lang w:val="en-US"/>
        </w:rPr>
      </w:pPr>
    </w:p>
    <w:p w:rsidR="00807B2E" w:rsidRPr="0011220B" w:rsidRDefault="00807B2E" w:rsidP="0011220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11220B">
        <w:rPr>
          <w:rFonts w:ascii="Times New Roman" w:hAnsi="Times New Roman"/>
          <w:b/>
          <w:color w:val="000000" w:themeColor="text1"/>
          <w:sz w:val="28"/>
          <w:lang w:val="en-US"/>
        </w:rPr>
        <w:t>HAL_PLL_BusSetup</w:t>
      </w:r>
      <w:proofErr w:type="spellEnd"/>
    </w:p>
    <w:p w:rsidR="0011220B" w:rsidRPr="0011220B" w:rsidRDefault="00807B2E" w:rsidP="0011220B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11220B">
        <w:rPr>
          <w:rFonts w:ascii="Times New Roman" w:hAnsi="Times New Roman"/>
          <w:b/>
          <w:color w:val="002060"/>
          <w:sz w:val="28"/>
        </w:rPr>
        <w:t>Резюме</w:t>
      </w:r>
    </w:p>
    <w:p w:rsidR="0011220B" w:rsidRPr="0011220B" w:rsidRDefault="0011220B" w:rsidP="0011220B">
      <w:pPr>
        <w:pStyle w:val="a3"/>
        <w:ind w:firstLine="708"/>
        <w:rPr>
          <w:b/>
          <w:bCs/>
          <w:color w:val="7F0055"/>
          <w:sz w:val="24"/>
          <w:lang w:val="en-US"/>
        </w:rPr>
      </w:pPr>
      <w:proofErr w:type="gramStart"/>
      <w:r w:rsidRPr="0011220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11220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11220B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11220B">
        <w:rPr>
          <w:rFonts w:ascii="Consolas" w:hAnsi="Consolas" w:cs="Consolas"/>
          <w:b/>
          <w:bCs/>
          <w:color w:val="000000"/>
          <w:szCs w:val="20"/>
          <w:lang w:val="en-US"/>
        </w:rPr>
        <w:t>HAL_PLL_BusSetup</w:t>
      </w:r>
      <w:proofErr w:type="spellEnd"/>
      <w:r w:rsidRPr="0011220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11220B">
        <w:rPr>
          <w:rFonts w:ascii="Consolas" w:hAnsi="Consolas" w:cs="Consolas"/>
          <w:color w:val="005032"/>
          <w:szCs w:val="20"/>
          <w:lang w:val="en-US"/>
        </w:rPr>
        <w:t>uint32_t</w:t>
      </w:r>
      <w:r w:rsidRPr="0011220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1220B">
        <w:rPr>
          <w:rFonts w:ascii="Consolas" w:hAnsi="Consolas" w:cs="Consolas"/>
          <w:color w:val="000000"/>
          <w:szCs w:val="20"/>
          <w:lang w:val="en-US"/>
        </w:rPr>
        <w:t>pll_freq</w:t>
      </w:r>
      <w:proofErr w:type="spellEnd"/>
      <w:r w:rsidRPr="0011220B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11220B">
        <w:rPr>
          <w:b/>
          <w:bCs/>
          <w:color w:val="7F0055"/>
          <w:sz w:val="24"/>
          <w:lang w:val="en-US"/>
        </w:rPr>
        <w:t xml:space="preserve"> </w:t>
      </w:r>
    </w:p>
    <w:p w:rsidR="0011220B" w:rsidRPr="0011220B" w:rsidRDefault="0011220B" w:rsidP="0011220B">
      <w:pPr>
        <w:pStyle w:val="a3"/>
        <w:ind w:firstLine="708"/>
        <w:rPr>
          <w:rFonts w:ascii="Consolas" w:hAnsi="Consolas" w:cs="Consolas"/>
        </w:rPr>
      </w:pPr>
      <w:r w:rsidRPr="0011220B">
        <w:rPr>
          <w:rFonts w:ascii="Consolas" w:hAnsi="Consolas" w:cs="Consolas"/>
          <w:color w:val="005032"/>
          <w:lang w:val="en-US"/>
        </w:rPr>
        <w:t>uint</w:t>
      </w:r>
      <w:r w:rsidRPr="0011220B">
        <w:rPr>
          <w:rFonts w:ascii="Consolas" w:hAnsi="Consolas" w:cs="Consolas"/>
          <w:color w:val="005032"/>
        </w:rPr>
        <w:t>32_</w:t>
      </w:r>
      <w:r w:rsidRPr="0011220B">
        <w:rPr>
          <w:rFonts w:ascii="Consolas" w:hAnsi="Consolas" w:cs="Consolas"/>
          <w:color w:val="005032"/>
          <w:lang w:val="en-US"/>
        </w:rPr>
        <w:t>t</w:t>
      </w:r>
      <w:r w:rsidRPr="0011220B">
        <w:rPr>
          <w:rFonts w:ascii="Consolas" w:hAnsi="Consolas" w:cs="Consolas"/>
          <w:color w:val="000000"/>
        </w:rPr>
        <w:t xml:space="preserve"> 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pll</w:t>
      </w:r>
      <w:proofErr w:type="spellEnd"/>
      <w:r w:rsidRPr="0011220B">
        <w:rPr>
          <w:rFonts w:ascii="Consolas" w:hAnsi="Consolas" w:cs="Consolas"/>
          <w:color w:val="000000"/>
        </w:rPr>
        <w:t>_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freq</w:t>
      </w:r>
      <w:proofErr w:type="spellEnd"/>
      <w:r w:rsidRPr="0011220B">
        <w:rPr>
          <w:rFonts w:ascii="Consolas" w:hAnsi="Consolas" w:cs="Consolas"/>
          <w:color w:val="000000"/>
        </w:rPr>
        <w:t xml:space="preserve"> </w:t>
      </w:r>
      <w:r w:rsidRPr="0011220B">
        <w:rPr>
          <w:rFonts w:ascii="Consolas" w:hAnsi="Consolas" w:cs="Consolas"/>
        </w:rPr>
        <w:t xml:space="preserve">– требуемая частота </w:t>
      </w:r>
      <w:r w:rsidRPr="0011220B">
        <w:rPr>
          <w:rFonts w:ascii="Consolas" w:hAnsi="Consolas" w:cs="Consolas"/>
          <w:lang w:val="en-US"/>
        </w:rPr>
        <w:t>PLL</w:t>
      </w:r>
      <w:r w:rsidRPr="0011220B">
        <w:rPr>
          <w:rFonts w:ascii="Consolas" w:hAnsi="Consolas" w:cs="Consolas"/>
        </w:rPr>
        <w:t xml:space="preserve"> в килогерцах</w:t>
      </w:r>
    </w:p>
    <w:p w:rsidR="00807B2E" w:rsidRPr="0011220B" w:rsidRDefault="00807B2E" w:rsidP="0011220B">
      <w:pPr>
        <w:spacing w:after="0"/>
        <w:rPr>
          <w:rFonts w:ascii="Times New Roman" w:hAnsi="Times New Roman"/>
          <w:b/>
          <w:color w:val="002060"/>
          <w:sz w:val="28"/>
        </w:rPr>
      </w:pPr>
      <w:r w:rsidRPr="0011220B">
        <w:rPr>
          <w:rFonts w:ascii="Times New Roman" w:hAnsi="Times New Roman"/>
          <w:b/>
          <w:color w:val="002060"/>
          <w:sz w:val="28"/>
        </w:rPr>
        <w:t>Описание</w:t>
      </w:r>
    </w:p>
    <w:p w:rsidR="00807B2E" w:rsidRPr="0011220B" w:rsidRDefault="00807B2E" w:rsidP="0080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122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Функция по входным параметрам устанавливает соответствующую частоту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и переключает внешнюю шину на режим работы от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1220B">
        <w:rPr>
          <w:rFonts w:ascii="Times New Roman" w:hAnsi="Times New Roman" w:cs="Times New Roman"/>
          <w:sz w:val="24"/>
          <w:szCs w:val="24"/>
        </w:rPr>
        <w:t xml:space="preserve"> 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Так как частота выхода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не всегда может идеально совпадать с заданной частотой (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 xml:space="preserve">), функция </w:t>
      </w:r>
      <w:r w:rsidR="008F41DD" w:rsidRPr="0011220B">
        <w:rPr>
          <w:rFonts w:ascii="Times New Roman" w:hAnsi="Times New Roman" w:cs="Times New Roman"/>
          <w:sz w:val="24"/>
          <w:szCs w:val="24"/>
        </w:rPr>
        <w:t xml:space="preserve">сохраняет в структуре </w:t>
      </w:r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8F41DD"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F41DD" w:rsidRPr="0011220B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BusClk</w:t>
      </w:r>
      <w:proofErr w:type="spellEnd"/>
      <w:r w:rsidR="008F41DD" w:rsidRPr="0011220B">
        <w:rPr>
          <w:rFonts w:ascii="Times New Roman" w:hAnsi="Times New Roman" w:cs="Times New Roman"/>
          <w:sz w:val="24"/>
          <w:szCs w:val="24"/>
        </w:rPr>
        <w:t xml:space="preserve"> реальное значение выхода </w:t>
      </w:r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sz w:val="24"/>
          <w:szCs w:val="24"/>
        </w:rPr>
        <w:t xml:space="preserve">, подобранное максимально близко к значению, заданному параметром 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="005F74C2" w:rsidRPr="0011220B">
        <w:rPr>
          <w:rFonts w:ascii="Times New Roman" w:hAnsi="Times New Roman" w:cs="Times New Roman"/>
          <w:sz w:val="24"/>
          <w:szCs w:val="24"/>
        </w:rPr>
        <w:t>. В случаи ошибки функция возвращает -1</w:t>
      </w:r>
      <w:r w:rsidRPr="0011220B">
        <w:rPr>
          <w:rFonts w:ascii="Times New Roman" w:hAnsi="Times New Roman" w:cs="Times New Roman"/>
          <w:sz w:val="24"/>
          <w:szCs w:val="24"/>
        </w:rPr>
        <w:t xml:space="preserve">. Стоит отметить, что функция включает в себя 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</w:rPr>
        <w:t>HAL_PLL_ConfigCalc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и HAL_PLL_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Bus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</w:rPr>
        <w:t>Switch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1220B" w:rsidRPr="0011220B" w:rsidRDefault="0011220B" w:rsidP="0011220B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Задание входной частоты 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XTI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делается в файле </w:t>
      </w:r>
      <w:r w:rsidR="002F0E22" w:rsidRPr="002F0E22">
        <w:rPr>
          <w:rFonts w:ascii="Times New Roman" w:hAnsi="Times New Roman" w:cs="Times New Roman"/>
          <w:b/>
          <w:bCs/>
          <w:sz w:val="24"/>
          <w:szCs w:val="24"/>
        </w:rPr>
        <w:t>1967VN044_HAL_config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1220B" w:rsidRPr="0011220B" w:rsidRDefault="0011220B" w:rsidP="0011220B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1220B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11220B">
        <w:rPr>
          <w:rFonts w:ascii="Consolas" w:hAnsi="Consolas" w:cs="Consolas"/>
          <w:color w:val="000000"/>
          <w:sz w:val="20"/>
          <w:szCs w:val="20"/>
        </w:rPr>
        <w:t xml:space="preserve"> XTI_KHZ</w:t>
      </w:r>
      <w:r w:rsidRPr="001122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1220B">
        <w:rPr>
          <w:rFonts w:ascii="Consolas" w:hAnsi="Consolas" w:cs="Consolas"/>
          <w:color w:val="3F7F5F"/>
          <w:sz w:val="20"/>
          <w:szCs w:val="20"/>
        </w:rPr>
        <w:t>// Частота внешнего тактирования, кГц</w:t>
      </w:r>
    </w:p>
    <w:p w:rsidR="00807B2E" w:rsidRPr="009F0203" w:rsidRDefault="00807B2E" w:rsidP="0011220B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11220B">
        <w:rPr>
          <w:rFonts w:ascii="Times New Roman" w:hAnsi="Times New Roman"/>
          <w:b/>
          <w:color w:val="002060"/>
          <w:sz w:val="28"/>
        </w:rPr>
        <w:t>Пример</w:t>
      </w:r>
    </w:p>
    <w:p w:rsidR="00807B2E" w:rsidRDefault="00807B2E" w:rsidP="00807B2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9F020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807B2E" w:rsidRPr="0047477E" w:rsidRDefault="00807B2E" w:rsidP="00807B2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117E1" w:rsidRDefault="00807B2E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B2E" w:rsidRPr="003C4E49" w:rsidRDefault="00807B2E" w:rsidP="00E117E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7B2E" w:rsidRPr="00806C8C" w:rsidRDefault="00807B2E" w:rsidP="008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B2E" w:rsidRDefault="00807B2E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HAL_PLL_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Bus</w:t>
      </w:r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50000);</w:t>
      </w:r>
    </w:p>
    <w:p w:rsidR="00807B2E" w:rsidRDefault="008F41DD" w:rsidP="00E117E1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PLL_Freq.BusClk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807B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7B2E" w:rsidRDefault="00807B2E" w:rsidP="00E117E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7B2E" w:rsidRPr="00996558" w:rsidRDefault="00807B2E" w:rsidP="00996558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96558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HAL_PLL_LinkSetup</w:t>
      </w:r>
      <w:proofErr w:type="spellEnd"/>
    </w:p>
    <w:p w:rsidR="00807B2E" w:rsidRPr="00996558" w:rsidRDefault="00807B2E" w:rsidP="00807B2E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996558">
        <w:rPr>
          <w:rFonts w:ascii="Times New Roman" w:hAnsi="Times New Roman"/>
          <w:b/>
          <w:color w:val="002060"/>
          <w:sz w:val="28"/>
        </w:rPr>
        <w:t>Резюме</w:t>
      </w:r>
    </w:p>
    <w:p w:rsidR="00996558" w:rsidRPr="00996558" w:rsidRDefault="00807B2E" w:rsidP="00996558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996558" w:rsidRPr="00996558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996558" w:rsidRPr="00996558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996558" w:rsidRPr="00996558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="00996558" w:rsidRPr="00996558">
        <w:rPr>
          <w:rFonts w:ascii="Consolas" w:hAnsi="Consolas" w:cs="Consolas"/>
          <w:b/>
          <w:bCs/>
          <w:color w:val="000000"/>
          <w:szCs w:val="20"/>
          <w:lang w:val="en-US"/>
        </w:rPr>
        <w:t>HAL_PLL_LinkSetup</w:t>
      </w:r>
      <w:proofErr w:type="spellEnd"/>
      <w:r w:rsidR="00996558" w:rsidRPr="00996558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996558" w:rsidRPr="00996558">
        <w:rPr>
          <w:rFonts w:ascii="Consolas" w:hAnsi="Consolas" w:cs="Consolas"/>
          <w:color w:val="005032"/>
          <w:szCs w:val="20"/>
          <w:lang w:val="en-US"/>
        </w:rPr>
        <w:t>uint32_t</w:t>
      </w:r>
      <w:r w:rsidR="00996558" w:rsidRPr="0099655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996558" w:rsidRPr="00996558">
        <w:rPr>
          <w:rFonts w:ascii="Consolas" w:hAnsi="Consolas" w:cs="Consolas"/>
          <w:color w:val="000000"/>
          <w:szCs w:val="20"/>
          <w:lang w:val="en-US"/>
        </w:rPr>
        <w:t>pll_freq</w:t>
      </w:r>
      <w:proofErr w:type="spellEnd"/>
      <w:r w:rsidR="00996558" w:rsidRPr="00996558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996558" w:rsidRPr="0011220B" w:rsidRDefault="00996558" w:rsidP="00996558">
      <w:pPr>
        <w:pStyle w:val="a3"/>
        <w:ind w:firstLine="708"/>
        <w:rPr>
          <w:rFonts w:ascii="Consolas" w:hAnsi="Consolas" w:cs="Consolas"/>
        </w:rPr>
      </w:pPr>
      <w:r w:rsidRPr="0011220B">
        <w:rPr>
          <w:rFonts w:ascii="Consolas" w:hAnsi="Consolas" w:cs="Consolas"/>
          <w:color w:val="005032"/>
          <w:lang w:val="en-US"/>
        </w:rPr>
        <w:t>uint</w:t>
      </w:r>
      <w:r w:rsidRPr="0011220B">
        <w:rPr>
          <w:rFonts w:ascii="Consolas" w:hAnsi="Consolas" w:cs="Consolas"/>
          <w:color w:val="005032"/>
        </w:rPr>
        <w:t>32_</w:t>
      </w:r>
      <w:r w:rsidRPr="0011220B">
        <w:rPr>
          <w:rFonts w:ascii="Consolas" w:hAnsi="Consolas" w:cs="Consolas"/>
          <w:color w:val="005032"/>
          <w:lang w:val="en-US"/>
        </w:rPr>
        <w:t>t</w:t>
      </w:r>
      <w:r w:rsidRPr="0011220B">
        <w:rPr>
          <w:rFonts w:ascii="Consolas" w:hAnsi="Consolas" w:cs="Consolas"/>
          <w:color w:val="000000"/>
        </w:rPr>
        <w:t xml:space="preserve"> 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pll</w:t>
      </w:r>
      <w:proofErr w:type="spellEnd"/>
      <w:r w:rsidRPr="0011220B">
        <w:rPr>
          <w:rFonts w:ascii="Consolas" w:hAnsi="Consolas" w:cs="Consolas"/>
          <w:color w:val="000000"/>
        </w:rPr>
        <w:t>_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freq</w:t>
      </w:r>
      <w:proofErr w:type="spellEnd"/>
      <w:r w:rsidRPr="0011220B">
        <w:rPr>
          <w:rFonts w:ascii="Consolas" w:hAnsi="Consolas" w:cs="Consolas"/>
          <w:color w:val="000000"/>
        </w:rPr>
        <w:t xml:space="preserve"> </w:t>
      </w:r>
      <w:r w:rsidRPr="0011220B">
        <w:rPr>
          <w:rFonts w:ascii="Consolas" w:hAnsi="Consolas" w:cs="Consolas"/>
        </w:rPr>
        <w:t xml:space="preserve">– требуемая частота </w:t>
      </w:r>
      <w:r w:rsidRPr="0011220B">
        <w:rPr>
          <w:rFonts w:ascii="Consolas" w:hAnsi="Consolas" w:cs="Consolas"/>
          <w:lang w:val="en-US"/>
        </w:rPr>
        <w:t>PLL</w:t>
      </w:r>
      <w:r w:rsidRPr="0011220B">
        <w:rPr>
          <w:rFonts w:ascii="Consolas" w:hAnsi="Consolas" w:cs="Consolas"/>
        </w:rPr>
        <w:t xml:space="preserve"> в килогерцах</w:t>
      </w:r>
    </w:p>
    <w:p w:rsidR="00807B2E" w:rsidRPr="00996558" w:rsidRDefault="00807B2E" w:rsidP="00996558">
      <w:pPr>
        <w:pStyle w:val="a3"/>
        <w:rPr>
          <w:rFonts w:ascii="Times New Roman" w:hAnsi="Times New Roman"/>
          <w:b/>
          <w:color w:val="002060"/>
          <w:sz w:val="28"/>
        </w:rPr>
      </w:pPr>
      <w:r w:rsidRPr="00996558">
        <w:rPr>
          <w:rFonts w:ascii="Times New Roman" w:hAnsi="Times New Roman"/>
          <w:b/>
          <w:color w:val="002060"/>
          <w:sz w:val="28"/>
        </w:rPr>
        <w:t>Описание</w:t>
      </w:r>
    </w:p>
    <w:p w:rsidR="00807B2E" w:rsidRDefault="00807B2E" w:rsidP="0080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по входным параметрам устанавливает соответствующую частоту </w:t>
      </w:r>
      <w:proofErr w:type="gramStart"/>
      <w:r w:rsidRPr="00996558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  и</w:t>
      </w:r>
      <w:proofErr w:type="gramEnd"/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 переключает порты связи (</w:t>
      </w:r>
      <w:r w:rsidRPr="00996558">
        <w:rPr>
          <w:rFonts w:ascii="Times New Roman" w:hAnsi="Times New Roman" w:cs="Times New Roman"/>
          <w:color w:val="000000"/>
          <w:sz w:val="24"/>
          <w:szCs w:val="24"/>
          <w:lang w:val="en-US"/>
        </w:rPr>
        <w:t>link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-порты) на режим работы от </w:t>
      </w:r>
      <w:r w:rsidRPr="00996558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96558">
        <w:rPr>
          <w:rFonts w:ascii="Times New Roman" w:hAnsi="Times New Roman" w:cs="Times New Roman"/>
          <w:sz w:val="24"/>
          <w:szCs w:val="24"/>
        </w:rPr>
        <w:t xml:space="preserve"> 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Так как частота выхода </w:t>
      </w:r>
      <w:r w:rsidRPr="00996558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 не всегда может идеально совпадать с заданной частотой (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 xml:space="preserve">), функция </w:t>
      </w:r>
      <w:r w:rsidR="008F41DD" w:rsidRPr="00996558">
        <w:rPr>
          <w:rFonts w:ascii="Times New Roman" w:hAnsi="Times New Roman" w:cs="Times New Roman"/>
          <w:sz w:val="24"/>
          <w:szCs w:val="24"/>
        </w:rPr>
        <w:t xml:space="preserve">сохраняет в структуре </w:t>
      </w:r>
      <w:r w:rsidR="008F41DD" w:rsidRPr="00996558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8F41DD"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F41DD" w:rsidRPr="00996558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F41DD" w:rsidRPr="00996558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="008F41DD" w:rsidRPr="00996558">
        <w:rPr>
          <w:rFonts w:ascii="Times New Roman" w:hAnsi="Times New Roman" w:cs="Times New Roman"/>
          <w:sz w:val="24"/>
          <w:szCs w:val="24"/>
          <w:lang w:val="en-US"/>
        </w:rPr>
        <w:t>LinkClk</w:t>
      </w:r>
      <w:proofErr w:type="spellEnd"/>
      <w:r w:rsidR="008F41DD" w:rsidRPr="00996558">
        <w:rPr>
          <w:rFonts w:ascii="Times New Roman" w:hAnsi="Times New Roman" w:cs="Times New Roman"/>
          <w:sz w:val="24"/>
          <w:szCs w:val="24"/>
        </w:rPr>
        <w:t xml:space="preserve"> реальное значение выхода </w:t>
      </w:r>
      <w:r w:rsidR="008F41DD" w:rsidRPr="00996558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Pr="00996558">
        <w:rPr>
          <w:rFonts w:ascii="Times New Roman" w:hAnsi="Times New Roman" w:cs="Times New Roman"/>
          <w:sz w:val="24"/>
          <w:szCs w:val="24"/>
        </w:rPr>
        <w:t xml:space="preserve">, подобранное максимально близко к значению, заданному параметром 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 xml:space="preserve">. Стоит отметить, что функция включает в себя </w:t>
      </w:r>
      <w:proofErr w:type="spellStart"/>
      <w:r w:rsidRPr="00996558">
        <w:rPr>
          <w:rFonts w:ascii="Times New Roman" w:hAnsi="Times New Roman" w:cs="Times New Roman"/>
          <w:b/>
          <w:bCs/>
          <w:sz w:val="24"/>
          <w:szCs w:val="24"/>
        </w:rPr>
        <w:t>HAL_PLL_ConfigCalc</w:t>
      </w:r>
      <w:proofErr w:type="spellEnd"/>
      <w:r w:rsidRPr="00996558">
        <w:rPr>
          <w:rFonts w:ascii="Times New Roman" w:hAnsi="Times New Roman" w:cs="Times New Roman"/>
          <w:b/>
          <w:bCs/>
          <w:sz w:val="24"/>
          <w:szCs w:val="24"/>
        </w:rPr>
        <w:t xml:space="preserve"> и HAL_PLL_</w:t>
      </w:r>
      <w:r w:rsidRPr="00996558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</w:t>
      </w:r>
      <w:proofErr w:type="spellStart"/>
      <w:r w:rsidRPr="00996558">
        <w:rPr>
          <w:rFonts w:ascii="Times New Roman" w:hAnsi="Times New Roman" w:cs="Times New Roman"/>
          <w:b/>
          <w:bCs/>
          <w:sz w:val="24"/>
          <w:szCs w:val="24"/>
        </w:rPr>
        <w:t>Switch</w:t>
      </w:r>
      <w:proofErr w:type="spellEnd"/>
      <w:r w:rsidRPr="0099655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96558" w:rsidRPr="0011220B" w:rsidRDefault="00996558" w:rsidP="00996558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Задание входной частоты 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XTI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делается в файле </w:t>
      </w:r>
      <w:r w:rsidR="002F0E22" w:rsidRPr="002F0E22">
        <w:rPr>
          <w:rFonts w:ascii="Times New Roman" w:hAnsi="Times New Roman" w:cs="Times New Roman"/>
          <w:b/>
          <w:bCs/>
          <w:sz w:val="24"/>
          <w:szCs w:val="24"/>
        </w:rPr>
        <w:t>1967VN044_HAL_config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96558" w:rsidRPr="0011220B" w:rsidRDefault="00996558" w:rsidP="00996558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1220B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11220B">
        <w:rPr>
          <w:rFonts w:ascii="Consolas" w:hAnsi="Consolas" w:cs="Consolas"/>
          <w:color w:val="000000"/>
          <w:sz w:val="20"/>
          <w:szCs w:val="20"/>
        </w:rPr>
        <w:t xml:space="preserve"> XTI_KHZ</w:t>
      </w:r>
      <w:r w:rsidRPr="001122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1220B">
        <w:rPr>
          <w:rFonts w:ascii="Consolas" w:hAnsi="Consolas" w:cs="Consolas"/>
          <w:color w:val="3F7F5F"/>
          <w:sz w:val="20"/>
          <w:szCs w:val="20"/>
        </w:rPr>
        <w:t>// Частота внешнего тактирования, кГц</w:t>
      </w:r>
    </w:p>
    <w:p w:rsidR="00807B2E" w:rsidRPr="00996558" w:rsidRDefault="00807B2E" w:rsidP="00996558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996558">
        <w:rPr>
          <w:rFonts w:ascii="Times New Roman" w:hAnsi="Times New Roman"/>
          <w:b/>
          <w:color w:val="002060"/>
          <w:sz w:val="28"/>
        </w:rPr>
        <w:t>Пример</w:t>
      </w:r>
    </w:p>
    <w:p w:rsidR="00807B2E" w:rsidRDefault="00807B2E" w:rsidP="00807B2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807B2E" w:rsidRPr="0047477E" w:rsidRDefault="00807B2E" w:rsidP="00807B2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996558" w:rsidRDefault="00807B2E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B2E" w:rsidRPr="003C4E49" w:rsidRDefault="00807B2E" w:rsidP="00996558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7B2E" w:rsidRPr="00806C8C" w:rsidRDefault="00807B2E" w:rsidP="008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B2E" w:rsidRDefault="00807B2E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HAL_PLL_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Link</w:t>
      </w:r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7B2E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0000);</w:t>
      </w:r>
    </w:p>
    <w:p w:rsidR="008F41DD" w:rsidRPr="003C4E49" w:rsidRDefault="008F41DD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PLL_Freq.LinkClk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B2E" w:rsidRDefault="00807B2E" w:rsidP="009965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41344" w:rsidRPr="00C53FEF" w:rsidRDefault="00B41344" w:rsidP="00996558">
      <w:pPr>
        <w:spacing w:after="0"/>
        <w:jc w:val="both"/>
        <w:rPr>
          <w:lang w:val="en-US"/>
        </w:rPr>
      </w:pPr>
    </w:p>
    <w:p w:rsidR="009116CB" w:rsidRPr="00B41344" w:rsidRDefault="009116CB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HAL_PLL_ConfigCalc</w:t>
      </w:r>
      <w:proofErr w:type="spellEnd"/>
    </w:p>
    <w:p w:rsidR="009116CB" w:rsidRPr="00B41344" w:rsidRDefault="009116CB" w:rsidP="008565D7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6E0872" w:rsidRPr="00B41344" w:rsidRDefault="009116CB" w:rsidP="00B41344">
      <w:pPr>
        <w:spacing w:after="0"/>
        <w:rPr>
          <w:rFonts w:cs="Consolas"/>
          <w:color w:val="000000"/>
          <w:sz w:val="28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int32_t</w:t>
      </w:r>
      <w:r w:rsidR="00B41344">
        <w:rPr>
          <w:rFonts w:ascii="Consolas" w:hAnsi="Consolas" w:cs="Consolas"/>
          <w:color w:val="005032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HAL_PLL_</w:t>
      </w:r>
      <w:proofErr w:type="gram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ConfigCalc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5032"/>
          <w:szCs w:val="20"/>
          <w:lang w:val="en-US"/>
        </w:rPr>
        <w:t>PLL_Config_</w:t>
      </w:r>
      <w:r w:rsidR="00FB505E">
        <w:rPr>
          <w:rFonts w:ascii="Consolas" w:hAnsi="Consolas" w:cs="Consolas"/>
          <w:color w:val="005032"/>
          <w:szCs w:val="20"/>
          <w:lang w:val="en-US"/>
        </w:rPr>
        <w:t>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uint32_t</w:t>
      </w:r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ref_freq_khz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uint32_t</w:t>
      </w:r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pll_freq_khz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6E0872" w:rsidRPr="00B41344" w:rsidRDefault="009116CB" w:rsidP="009116CB">
      <w:pPr>
        <w:spacing w:after="0"/>
        <w:rPr>
          <w:rFonts w:ascii="Consolas" w:hAnsi="Consolas" w:cs="Consolas"/>
          <w:color w:val="005032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B41344" w:rsidRPr="00B41344">
        <w:rPr>
          <w:rFonts w:ascii="Consolas" w:hAnsi="Consolas" w:cs="Consolas"/>
          <w:color w:val="005032"/>
          <w:szCs w:val="20"/>
          <w:lang w:val="en-US"/>
        </w:rPr>
        <w:t>PLL_Config_</w:t>
      </w:r>
      <w:r w:rsidR="00FB505E">
        <w:rPr>
          <w:rFonts w:ascii="Consolas" w:hAnsi="Consolas" w:cs="Consolas"/>
          <w:color w:val="005032"/>
          <w:szCs w:val="20"/>
          <w:lang w:val="en-US"/>
        </w:rPr>
        <w:t>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B41344">
        <w:rPr>
          <w:rFonts w:ascii="Consolas" w:hAnsi="Consolas" w:cs="Consolas"/>
          <w:color w:val="000000"/>
          <w:szCs w:val="20"/>
          <w:lang w:val="en-US"/>
        </w:rPr>
        <w:t>–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06C8C" w:rsidRPr="00B41344">
        <w:rPr>
          <w:rFonts w:ascii="Consolas" w:hAnsi="Consolas" w:cs="Consolas"/>
          <w:color w:val="000000"/>
          <w:szCs w:val="20"/>
        </w:rPr>
        <w:t>указатель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06C8C" w:rsidRPr="00B41344">
        <w:rPr>
          <w:rFonts w:ascii="Consolas" w:hAnsi="Consolas" w:cs="Consolas"/>
          <w:color w:val="000000"/>
          <w:szCs w:val="20"/>
        </w:rPr>
        <w:t>на</w:t>
      </w:r>
      <w:r w:rsidR="00FC068D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  <w:szCs w:val="20"/>
        </w:rPr>
        <w:t>элемент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06C8C" w:rsidRPr="00B41344">
        <w:rPr>
          <w:rFonts w:ascii="Consolas" w:hAnsi="Consolas" w:cs="Consolas"/>
          <w:color w:val="000000"/>
          <w:szCs w:val="20"/>
        </w:rPr>
        <w:t>структур</w:t>
      </w:r>
      <w:r w:rsidR="00FC068D" w:rsidRPr="00B41344">
        <w:rPr>
          <w:rFonts w:ascii="Consolas" w:hAnsi="Consolas" w:cs="Consolas"/>
          <w:color w:val="000000"/>
          <w:szCs w:val="20"/>
        </w:rPr>
        <w:t>ы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06C8C" w:rsidRPr="00B41344">
        <w:rPr>
          <w:rFonts w:ascii="Consolas" w:hAnsi="Consolas" w:cs="Consolas"/>
          <w:color w:val="000000"/>
          <w:szCs w:val="20"/>
        </w:rPr>
        <w:t>типа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06C8C" w:rsidRPr="00B41344">
        <w:rPr>
          <w:rFonts w:ascii="Consolas" w:hAnsi="Consolas" w:cs="Consolas"/>
          <w:color w:val="005032"/>
          <w:szCs w:val="20"/>
          <w:lang w:val="en-US"/>
        </w:rPr>
        <w:t>PLL_Config</w:t>
      </w:r>
      <w:r w:rsidR="00FB505E">
        <w:rPr>
          <w:rFonts w:ascii="Consolas" w:hAnsi="Consolas" w:cs="Consolas"/>
          <w:color w:val="005032"/>
          <w:szCs w:val="20"/>
          <w:lang w:val="en-US"/>
        </w:rPr>
        <w:t>_t</w:t>
      </w:r>
      <w:r w:rsidR="00806C8C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</w:p>
    <w:p w:rsidR="009116CB" w:rsidRPr="00B41344" w:rsidRDefault="000D1F9C" w:rsidP="009116CB">
      <w:pPr>
        <w:spacing w:after="0"/>
        <w:rPr>
          <w:rFonts w:ascii="Consolas" w:hAnsi="Consolas" w:cs="Consolas"/>
          <w:color w:val="000000"/>
          <w:szCs w:val="20"/>
        </w:rPr>
      </w:pPr>
      <w:r w:rsidRPr="00B41344">
        <w:rPr>
          <w:rFonts w:ascii="Consolas" w:hAnsi="Consolas" w:cs="Consolas"/>
          <w:color w:val="005032"/>
          <w:szCs w:val="20"/>
          <w:lang w:val="en-US"/>
        </w:rPr>
        <w:tab/>
      </w:r>
      <w:proofErr w:type="spellStart"/>
      <w:r w:rsidR="00B41344" w:rsidRPr="00B41344">
        <w:rPr>
          <w:rFonts w:ascii="Consolas" w:hAnsi="Consolas" w:cs="Consolas"/>
          <w:color w:val="005032"/>
          <w:szCs w:val="20"/>
          <w:lang w:val="en-US"/>
        </w:rPr>
        <w:t>uint</w:t>
      </w:r>
      <w:proofErr w:type="spellEnd"/>
      <w:r w:rsidR="00B41344" w:rsidRPr="00B41344">
        <w:rPr>
          <w:rFonts w:ascii="Consolas" w:hAnsi="Consolas" w:cs="Consolas"/>
          <w:color w:val="005032"/>
          <w:szCs w:val="20"/>
        </w:rPr>
        <w:t>32_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t</w:t>
      </w:r>
      <w:r w:rsidR="00B41344" w:rsidRPr="00B41344">
        <w:rPr>
          <w:rFonts w:ascii="Consolas" w:hAnsi="Consolas" w:cs="Consolas"/>
          <w:color w:val="000000"/>
          <w:szCs w:val="20"/>
        </w:rPr>
        <w:t xml:space="preserve"> </w:t>
      </w:r>
      <w:r w:rsidR="00B41344" w:rsidRPr="00B41344">
        <w:rPr>
          <w:rFonts w:ascii="Consolas" w:hAnsi="Consolas" w:cs="Consolas"/>
          <w:color w:val="000000"/>
          <w:szCs w:val="20"/>
          <w:lang w:val="en-US"/>
        </w:rPr>
        <w:t>ref</w:t>
      </w:r>
      <w:r w:rsidR="00B41344" w:rsidRPr="00B41344">
        <w:rPr>
          <w:rFonts w:ascii="Consolas" w:hAnsi="Consolas" w:cs="Consolas"/>
          <w:color w:val="000000"/>
          <w:szCs w:val="20"/>
        </w:rPr>
        <w:t>_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freq</w:t>
      </w:r>
      <w:proofErr w:type="spellEnd"/>
      <w:r w:rsidR="00B41344" w:rsidRPr="00B41344">
        <w:rPr>
          <w:rFonts w:ascii="Consolas" w:hAnsi="Consolas" w:cs="Consolas"/>
          <w:color w:val="000000"/>
          <w:szCs w:val="20"/>
        </w:rPr>
        <w:t>_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khz</w:t>
      </w:r>
      <w:proofErr w:type="spellEnd"/>
      <w:r w:rsidR="00B41344" w:rsidRPr="00B41344">
        <w:rPr>
          <w:rFonts w:ascii="Consolas" w:hAnsi="Consolas" w:cs="Consolas"/>
          <w:color w:val="000000"/>
          <w:szCs w:val="20"/>
        </w:rPr>
        <w:t xml:space="preserve"> </w:t>
      </w:r>
      <w:r w:rsidR="009116CB" w:rsidRPr="00B41344">
        <w:rPr>
          <w:rFonts w:ascii="Consolas" w:hAnsi="Consolas" w:cs="Consolas"/>
          <w:color w:val="000000"/>
          <w:szCs w:val="20"/>
        </w:rPr>
        <w:t xml:space="preserve">– </w:t>
      </w:r>
      <w:r w:rsidR="00806C8C" w:rsidRPr="00B41344">
        <w:rPr>
          <w:rFonts w:ascii="Consolas" w:hAnsi="Consolas" w:cs="Consolas"/>
          <w:color w:val="000000"/>
          <w:szCs w:val="20"/>
        </w:rPr>
        <w:t xml:space="preserve">входная </w:t>
      </w:r>
      <w:proofErr w:type="spellStart"/>
      <w:r w:rsidR="00806C8C" w:rsidRPr="00B41344">
        <w:rPr>
          <w:rFonts w:ascii="Consolas" w:hAnsi="Consolas" w:cs="Consolas"/>
          <w:color w:val="000000"/>
          <w:szCs w:val="20"/>
        </w:rPr>
        <w:t>частотат</w:t>
      </w:r>
      <w:proofErr w:type="spellEnd"/>
      <w:r w:rsidR="00806C8C" w:rsidRPr="00B41344">
        <w:rPr>
          <w:rFonts w:ascii="Consolas" w:hAnsi="Consolas" w:cs="Consolas"/>
          <w:color w:val="000000"/>
          <w:szCs w:val="20"/>
        </w:rPr>
        <w:t xml:space="preserve"> (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>XTI</w:t>
      </w:r>
      <w:r w:rsidR="00806C8C" w:rsidRPr="00B41344">
        <w:rPr>
          <w:rFonts w:ascii="Consolas" w:hAnsi="Consolas" w:cs="Consolas"/>
          <w:color w:val="000000"/>
          <w:szCs w:val="20"/>
        </w:rPr>
        <w:t>) в килогерцах</w:t>
      </w:r>
    </w:p>
    <w:p w:rsidR="006E0872" w:rsidRPr="00B41344" w:rsidRDefault="00B41344" w:rsidP="006E0872">
      <w:pPr>
        <w:spacing w:after="0"/>
        <w:ind w:firstLine="708"/>
        <w:jc w:val="both"/>
        <w:rPr>
          <w:rFonts w:ascii="Consolas" w:hAnsi="Consolas" w:cs="Consolas"/>
          <w:szCs w:val="20"/>
        </w:rPr>
      </w:pPr>
      <w:r w:rsidRPr="00B41344">
        <w:rPr>
          <w:rFonts w:ascii="Consolas" w:hAnsi="Consolas" w:cs="Consolas"/>
          <w:color w:val="005032"/>
          <w:szCs w:val="20"/>
          <w:lang w:val="en-US"/>
        </w:rPr>
        <w:t>uint</w:t>
      </w:r>
      <w:r w:rsidRPr="00B41344">
        <w:rPr>
          <w:rFonts w:ascii="Consolas" w:hAnsi="Consolas" w:cs="Consolas"/>
          <w:color w:val="005032"/>
          <w:szCs w:val="20"/>
        </w:rPr>
        <w:t>32_</w:t>
      </w:r>
      <w:r w:rsidRPr="00B41344">
        <w:rPr>
          <w:rFonts w:ascii="Consolas" w:hAnsi="Consolas" w:cs="Consolas"/>
          <w:color w:val="005032"/>
          <w:szCs w:val="20"/>
          <w:lang w:val="en-US"/>
        </w:rPr>
        <w:t>t</w:t>
      </w:r>
      <w:r w:rsidRPr="00B41344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B41344">
        <w:rPr>
          <w:rFonts w:ascii="Consolas" w:hAnsi="Consolas" w:cs="Consolas"/>
          <w:color w:val="000000"/>
          <w:szCs w:val="20"/>
          <w:lang w:val="en-US"/>
        </w:rPr>
        <w:t>pll</w:t>
      </w:r>
      <w:proofErr w:type="spellEnd"/>
      <w:r w:rsidRPr="00B41344">
        <w:rPr>
          <w:rFonts w:ascii="Consolas" w:hAnsi="Consolas" w:cs="Consolas"/>
          <w:color w:val="000000"/>
          <w:szCs w:val="20"/>
        </w:rPr>
        <w:t>_</w:t>
      </w:r>
      <w:proofErr w:type="spellStart"/>
      <w:r w:rsidRPr="00B41344">
        <w:rPr>
          <w:rFonts w:ascii="Consolas" w:hAnsi="Consolas" w:cs="Consolas"/>
          <w:color w:val="000000"/>
          <w:szCs w:val="20"/>
          <w:lang w:val="en-US"/>
        </w:rPr>
        <w:t>freq</w:t>
      </w:r>
      <w:proofErr w:type="spellEnd"/>
      <w:r w:rsidRPr="00B41344">
        <w:rPr>
          <w:rFonts w:ascii="Consolas" w:hAnsi="Consolas" w:cs="Consolas"/>
          <w:color w:val="000000"/>
          <w:szCs w:val="20"/>
        </w:rPr>
        <w:t>_</w:t>
      </w:r>
      <w:proofErr w:type="spellStart"/>
      <w:r w:rsidRPr="00B41344">
        <w:rPr>
          <w:rFonts w:ascii="Consolas" w:hAnsi="Consolas" w:cs="Consolas"/>
          <w:color w:val="000000"/>
          <w:szCs w:val="20"/>
          <w:lang w:val="en-US"/>
        </w:rPr>
        <w:t>khz</w:t>
      </w:r>
      <w:proofErr w:type="spellEnd"/>
      <w:r w:rsidRPr="00B41344">
        <w:rPr>
          <w:rFonts w:ascii="Consolas" w:hAnsi="Consolas" w:cs="Consolas"/>
          <w:color w:val="000000"/>
          <w:szCs w:val="20"/>
        </w:rPr>
        <w:t xml:space="preserve"> </w:t>
      </w:r>
      <w:r w:rsidR="006E0872" w:rsidRPr="00B41344">
        <w:rPr>
          <w:rFonts w:ascii="Consolas" w:hAnsi="Consolas" w:cs="Consolas"/>
          <w:szCs w:val="20"/>
        </w:rPr>
        <w:t xml:space="preserve">– </w:t>
      </w:r>
      <w:r w:rsidR="00806C8C" w:rsidRPr="00B41344">
        <w:rPr>
          <w:rFonts w:ascii="Consolas" w:hAnsi="Consolas" w:cs="Consolas"/>
          <w:szCs w:val="20"/>
        </w:rPr>
        <w:t xml:space="preserve">требуемая частота </w:t>
      </w:r>
      <w:r w:rsidR="00806C8C" w:rsidRPr="00B41344">
        <w:rPr>
          <w:rFonts w:ascii="Consolas" w:hAnsi="Consolas" w:cs="Consolas"/>
          <w:szCs w:val="20"/>
          <w:lang w:val="en-US"/>
        </w:rPr>
        <w:t>PLL</w:t>
      </w:r>
      <w:r w:rsidR="00806C8C" w:rsidRPr="00B41344">
        <w:rPr>
          <w:rFonts w:ascii="Consolas" w:hAnsi="Consolas" w:cs="Consolas"/>
          <w:szCs w:val="20"/>
        </w:rPr>
        <w:t xml:space="preserve"> в килогерцах</w:t>
      </w:r>
    </w:p>
    <w:p w:rsidR="009116CB" w:rsidRPr="00B41344" w:rsidRDefault="009116CB" w:rsidP="008565D7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9116CB" w:rsidRPr="00806C8C" w:rsidRDefault="009116CB" w:rsidP="009116CB">
      <w:pPr>
        <w:spacing w:after="0"/>
        <w:rPr>
          <w:rFonts w:cs="Consolas"/>
          <w:color w:val="000000"/>
          <w:sz w:val="24"/>
          <w:szCs w:val="24"/>
        </w:rPr>
      </w:pPr>
      <w:r w:rsidRPr="005F74C2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по входным параметрам подсчитываем значение для битов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DIVR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DIVF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DIVQ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RANGE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для регистров CFG2/3/5. Так как частота выхода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не всегда может идеально совпадать с заданной частотой (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 xml:space="preserve">), функция возвращает, реальное значение выхода </w:t>
      </w:r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806C8C" w:rsidRPr="00B41344">
        <w:rPr>
          <w:rFonts w:ascii="Times New Roman" w:hAnsi="Times New Roman" w:cs="Times New Roman"/>
          <w:sz w:val="24"/>
          <w:szCs w:val="24"/>
        </w:rPr>
        <w:t xml:space="preserve">, подобранное максимально близко к значению, заданному параметром 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="00806C8C">
        <w:t xml:space="preserve">. </w:t>
      </w:r>
    </w:p>
    <w:p w:rsidR="009116CB" w:rsidRPr="00B41344" w:rsidRDefault="009116CB" w:rsidP="009116CB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9116CB" w:rsidRDefault="009116CB" w:rsidP="009116C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B41344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C550E9" w:rsidRPr="0047477E" w:rsidRDefault="00C550E9" w:rsidP="00C550E9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B41344" w:rsidRDefault="009116CB" w:rsidP="009116C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16CB" w:rsidRPr="00BE06DA" w:rsidRDefault="009116CB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6C8C" w:rsidRPr="00806C8C" w:rsidRDefault="009116CB" w:rsidP="0080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06C8C" w:rsidRPr="00806C8C">
        <w:rPr>
          <w:rFonts w:ascii="Consolas" w:hAnsi="Consolas" w:cs="Consolas"/>
          <w:color w:val="005032"/>
          <w:sz w:val="20"/>
          <w:szCs w:val="20"/>
          <w:lang w:val="en-US"/>
        </w:rPr>
        <w:t>PLL_Config</w:t>
      </w:r>
      <w:r w:rsidR="00FB505E">
        <w:rPr>
          <w:rFonts w:ascii="Consolas" w:hAnsi="Consolas" w:cs="Consolas"/>
          <w:color w:val="005032"/>
          <w:sz w:val="20"/>
          <w:szCs w:val="20"/>
          <w:lang w:val="en-US"/>
        </w:rPr>
        <w:t>_type</w:t>
      </w:r>
      <w:proofErr w:type="spellEnd"/>
      <w:r w:rsidR="00806C8C"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806C8C"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="00806C8C"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C8C" w:rsidRPr="00806C8C" w:rsidRDefault="00806C8C" w:rsidP="0080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C8C" w:rsidRDefault="00806C8C" w:rsidP="00806C8C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1049">
        <w:rPr>
          <w:rFonts w:ascii="Consolas" w:hAnsi="Consolas" w:cs="Consolas"/>
          <w:color w:val="000000"/>
          <w:sz w:val="20"/>
          <w:szCs w:val="20"/>
          <w:lang w:val="en-US"/>
        </w:rPr>
        <w:t>HAL_PLL_ConfigCalc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C550E9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, 210000);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C068D" w:rsidRDefault="00B41344" w:rsidP="00B4134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9116CB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C068D" w:rsidRPr="00B41344" w:rsidRDefault="00FC068D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HAL_PLL_CoreSwitch</w:t>
      </w:r>
      <w:proofErr w:type="spellEnd"/>
    </w:p>
    <w:p w:rsidR="00FC068D" w:rsidRPr="00B41344" w:rsidRDefault="00FC068D" w:rsidP="00FC068D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FC068D" w:rsidRPr="00B41344" w:rsidRDefault="00FC068D" w:rsidP="00B41344">
      <w:pPr>
        <w:spacing w:after="0"/>
        <w:rPr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B41344" w:rsidRPr="00B41344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HAL_PLL_CoreSwitch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B47ACB">
        <w:rPr>
          <w:rFonts w:ascii="Consolas" w:hAnsi="Consolas" w:cs="Consolas"/>
          <w:color w:val="005032"/>
          <w:szCs w:val="20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FC068D" w:rsidRPr="00B41344" w:rsidRDefault="00B47ACB" w:rsidP="00FF0B96">
      <w:pPr>
        <w:spacing w:after="0"/>
        <w:ind w:firstLine="708"/>
        <w:rPr>
          <w:rFonts w:ascii="Consolas" w:hAnsi="Consolas" w:cs="Consolas"/>
          <w:color w:val="005032"/>
          <w:lang w:val="en-US"/>
        </w:rPr>
      </w:pPr>
      <w:proofErr w:type="spellStart"/>
      <w:r>
        <w:rPr>
          <w:rFonts w:ascii="Consolas" w:hAnsi="Consolas" w:cs="Consolas"/>
          <w:color w:val="005032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– </w:t>
      </w:r>
      <w:r w:rsidR="00FC068D" w:rsidRPr="00B41344">
        <w:rPr>
          <w:rFonts w:ascii="Consolas" w:hAnsi="Consolas" w:cs="Consolas"/>
          <w:color w:val="000000"/>
        </w:rPr>
        <w:t>указатель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</w:rPr>
        <w:t>на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</w:rPr>
        <w:t>структуру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</w:rPr>
        <w:t>типа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C068D" w:rsidRPr="00B41344">
        <w:rPr>
          <w:rFonts w:ascii="Consolas" w:hAnsi="Consolas" w:cs="Consolas"/>
          <w:color w:val="005032"/>
          <w:lang w:val="en-US"/>
        </w:rPr>
        <w:t>PLL_Config</w:t>
      </w:r>
      <w:r>
        <w:rPr>
          <w:rFonts w:ascii="Consolas" w:hAnsi="Consolas" w:cs="Consolas"/>
          <w:color w:val="005032"/>
          <w:lang w:val="en-US"/>
        </w:rPr>
        <w:t>_type</w:t>
      </w:r>
      <w:proofErr w:type="spellEnd"/>
    </w:p>
    <w:p w:rsidR="00FC068D" w:rsidRPr="00B41344" w:rsidRDefault="00FC068D" w:rsidP="00FC068D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FC068D" w:rsidRPr="00B41344" w:rsidRDefault="00FC068D" w:rsidP="00FC06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ядро на работы от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конфигурируя </w:t>
      </w:r>
      <w:r w:rsidR="004C09FF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="004C09FF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соответствии со значениями структуры 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proofErr w:type="spellEnd"/>
      <w:r w:rsidRPr="00B41344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cfg</w:t>
      </w:r>
      <w:proofErr w:type="spellEnd"/>
      <w:r w:rsidRPr="00B41344">
        <w:rPr>
          <w:rFonts w:ascii="Times New Roman" w:hAnsi="Times New Roman" w:cs="Times New Roman"/>
          <w:sz w:val="24"/>
          <w:szCs w:val="24"/>
        </w:rPr>
        <w:t>.</w:t>
      </w:r>
    </w:p>
    <w:p w:rsidR="00FC068D" w:rsidRPr="00B41344" w:rsidRDefault="00FC068D" w:rsidP="00FC068D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FC068D" w:rsidRDefault="00FC068D" w:rsidP="00FC068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FC068D" w:rsidRPr="0047477E" w:rsidRDefault="00FC068D" w:rsidP="00FC068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B41344" w:rsidRDefault="00FC068D" w:rsidP="00FC068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68D" w:rsidRPr="003C4E49" w:rsidRDefault="00FC068D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068D" w:rsidRPr="00806C8C" w:rsidRDefault="00FC068D" w:rsidP="00FC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PLL_Config</w:t>
      </w:r>
      <w:r w:rsidR="00B47ACB">
        <w:rPr>
          <w:rFonts w:ascii="Consolas" w:hAnsi="Consolas" w:cs="Consolas"/>
          <w:color w:val="005032"/>
          <w:sz w:val="20"/>
          <w:szCs w:val="20"/>
          <w:lang w:val="en-US"/>
        </w:rPr>
        <w:t>_t</w:t>
      </w:r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ype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68D" w:rsidRPr="00806C8C" w:rsidRDefault="00FC068D" w:rsidP="00FC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68D" w:rsidRDefault="00FC068D" w:rsidP="00FC068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1049">
        <w:rPr>
          <w:rFonts w:ascii="Consolas" w:hAnsi="Consolas" w:cs="Consolas"/>
          <w:color w:val="000000"/>
          <w:sz w:val="20"/>
          <w:szCs w:val="20"/>
          <w:lang w:val="en-US"/>
        </w:rPr>
        <w:t>HAL_PLL_ConfigCalc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032D41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, 210000);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C068D" w:rsidRPr="00FC068D" w:rsidRDefault="00FC068D" w:rsidP="00FC068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HAL_PLL_CoreSwitch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627E" w:rsidRDefault="00B41344" w:rsidP="00B41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C068D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9116CB"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09FF" w:rsidRDefault="004C09FF" w:rsidP="00FC068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HAL_PLL_BusSwitch</w:t>
      </w:r>
      <w:proofErr w:type="spellEnd"/>
    </w:p>
    <w:p w:rsidR="004C09FF" w:rsidRPr="00B41344" w:rsidRDefault="004C09FF" w:rsidP="004C09F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B41344" w:rsidRPr="00B41344" w:rsidRDefault="004C09FF" w:rsidP="00B41344">
      <w:pPr>
        <w:spacing w:after="0"/>
        <w:rPr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B41344" w:rsidRPr="00B41344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HAL_PLL_</w:t>
      </w:r>
      <w:r w:rsidR="00B41344">
        <w:rPr>
          <w:rFonts w:ascii="Consolas" w:hAnsi="Consolas" w:cs="Consolas"/>
          <w:b/>
          <w:bCs/>
          <w:color w:val="000000"/>
          <w:szCs w:val="20"/>
          <w:lang w:val="en-US"/>
        </w:rPr>
        <w:t>Bus</w:t>
      </w:r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Switch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B41344" w:rsidRPr="00B41344">
        <w:rPr>
          <w:rFonts w:ascii="Consolas" w:hAnsi="Consolas" w:cs="Consolas"/>
          <w:color w:val="005032"/>
          <w:szCs w:val="20"/>
          <w:lang w:val="en-US"/>
        </w:rPr>
        <w:t>PLL_Config_</w:t>
      </w:r>
      <w:r w:rsidR="00B47ACB">
        <w:rPr>
          <w:rFonts w:ascii="Consolas" w:hAnsi="Consolas" w:cs="Consolas"/>
          <w:color w:val="005032"/>
          <w:szCs w:val="20"/>
          <w:lang w:val="en-US"/>
        </w:rPr>
        <w:t>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41344" w:rsidRPr="00B41344" w:rsidRDefault="00B47ACB" w:rsidP="00B41344">
      <w:pPr>
        <w:spacing w:after="0"/>
        <w:ind w:firstLine="708"/>
        <w:rPr>
          <w:rFonts w:ascii="Consolas" w:hAnsi="Consolas" w:cs="Consolas"/>
          <w:color w:val="005032"/>
          <w:lang w:val="en-US"/>
        </w:rPr>
      </w:pPr>
      <w:proofErr w:type="spellStart"/>
      <w:r>
        <w:rPr>
          <w:rFonts w:ascii="Consolas" w:hAnsi="Consolas" w:cs="Consolas"/>
          <w:color w:val="005032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 – </w:t>
      </w:r>
      <w:r w:rsidR="00B41344" w:rsidRPr="00B41344">
        <w:rPr>
          <w:rFonts w:ascii="Consolas" w:hAnsi="Consolas" w:cs="Consolas"/>
          <w:color w:val="000000"/>
        </w:rPr>
        <w:t>указатель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на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структуру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типа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5032"/>
          <w:lang w:val="en-US"/>
        </w:rPr>
        <w:t>PLL_Config</w:t>
      </w:r>
      <w:r>
        <w:rPr>
          <w:rFonts w:ascii="Consolas" w:hAnsi="Consolas" w:cs="Consolas"/>
          <w:color w:val="005032"/>
          <w:lang w:val="en-US"/>
        </w:rPr>
        <w:t>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</w:p>
    <w:p w:rsidR="004C09FF" w:rsidRPr="00B41344" w:rsidRDefault="004C09FF" w:rsidP="00B41344">
      <w:pPr>
        <w:spacing w:after="0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B41344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конфигурируя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со значениями структуры 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proofErr w:type="spellEnd"/>
      <w:r w:rsidRPr="00B41344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cfg</w:t>
      </w:r>
      <w:proofErr w:type="spellEnd"/>
      <w:r w:rsidRPr="00B413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B41344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4C09FF" w:rsidRPr="0047477E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B41344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Pr="003C4E49" w:rsidRDefault="004C09FF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806C8C" w:rsidRDefault="004C09FF" w:rsidP="004C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PLL_Config</w:t>
      </w:r>
      <w:r w:rsidR="00B47ACB">
        <w:rPr>
          <w:rFonts w:ascii="Consolas" w:hAnsi="Consolas" w:cs="Consolas"/>
          <w:color w:val="005032"/>
          <w:sz w:val="20"/>
          <w:szCs w:val="20"/>
          <w:lang w:val="en-US"/>
        </w:rPr>
        <w:t>_t</w:t>
      </w:r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ype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9FF" w:rsidRPr="00806C8C" w:rsidRDefault="004C09FF" w:rsidP="004C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1049">
        <w:rPr>
          <w:rFonts w:ascii="Consolas" w:hAnsi="Consolas" w:cs="Consolas"/>
          <w:color w:val="000000"/>
          <w:sz w:val="20"/>
          <w:szCs w:val="20"/>
          <w:lang w:val="en-US"/>
        </w:rPr>
        <w:t>HAL_PLL_ConfigCalc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032D41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, 10000);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HAL_PLL_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Bus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Switch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Pr="00806C8C" w:rsidRDefault="00B41344" w:rsidP="00B413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09FF" w:rsidRDefault="004C09FF" w:rsidP="00FC068D">
      <w:pPr>
        <w:spacing w:after="0"/>
        <w:ind w:firstLine="708"/>
        <w:jc w:val="both"/>
        <w:rPr>
          <w:lang w:val="en-US"/>
        </w:rPr>
      </w:pPr>
    </w:p>
    <w:p w:rsidR="004C09FF" w:rsidRDefault="004C09FF" w:rsidP="00FC068D">
      <w:pPr>
        <w:spacing w:after="0"/>
        <w:ind w:firstLine="708"/>
        <w:jc w:val="both"/>
        <w:rPr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HAL_PLL_LinkSwitch</w:t>
      </w:r>
      <w:proofErr w:type="spellEnd"/>
    </w:p>
    <w:p w:rsidR="004C09FF" w:rsidRPr="00B47ACB" w:rsidRDefault="004C09FF" w:rsidP="004C09F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B41344" w:rsidRPr="00B41344" w:rsidRDefault="004C09FF" w:rsidP="00B41344">
      <w:pPr>
        <w:spacing w:after="0"/>
        <w:rPr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B41344" w:rsidRPr="00B41344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HAL_PLL_</w:t>
      </w:r>
      <w:r w:rsidR="00B41344">
        <w:rPr>
          <w:rFonts w:ascii="Consolas" w:hAnsi="Consolas" w:cs="Consolas"/>
          <w:b/>
          <w:bCs/>
          <w:color w:val="000000"/>
          <w:szCs w:val="20"/>
          <w:lang w:val="en-US"/>
        </w:rPr>
        <w:t>Link</w:t>
      </w:r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Switch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B47ACB">
        <w:rPr>
          <w:rFonts w:ascii="Consolas" w:hAnsi="Consolas" w:cs="Consolas"/>
          <w:color w:val="005032"/>
          <w:szCs w:val="20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41344" w:rsidRPr="00B41344" w:rsidRDefault="00B47ACB" w:rsidP="00B41344">
      <w:pPr>
        <w:spacing w:after="0"/>
        <w:ind w:firstLine="708"/>
        <w:rPr>
          <w:rFonts w:ascii="Consolas" w:hAnsi="Consolas" w:cs="Consolas"/>
          <w:color w:val="005032"/>
          <w:lang w:val="en-US"/>
        </w:rPr>
      </w:pPr>
      <w:proofErr w:type="spellStart"/>
      <w:r>
        <w:rPr>
          <w:rFonts w:ascii="Consolas" w:hAnsi="Consolas" w:cs="Consolas"/>
          <w:color w:val="005032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 – </w:t>
      </w:r>
      <w:r w:rsidR="00B41344" w:rsidRPr="00B41344">
        <w:rPr>
          <w:rFonts w:ascii="Consolas" w:hAnsi="Consolas" w:cs="Consolas"/>
          <w:color w:val="000000"/>
        </w:rPr>
        <w:t>указатель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на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структуру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типа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5032"/>
          <w:lang w:val="en-US"/>
        </w:rPr>
        <w:t>PLL_Config</w:t>
      </w:r>
      <w:r>
        <w:rPr>
          <w:rFonts w:ascii="Consolas" w:hAnsi="Consolas" w:cs="Consolas"/>
          <w:color w:val="005032"/>
          <w:lang w:val="en-US"/>
        </w:rPr>
        <w:t>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B41344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>Функция переключает порты связи (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link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-порты) на работы от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конфигурируя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со значениями структуры 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proofErr w:type="spellEnd"/>
      <w:r w:rsidRPr="00B41344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cfg</w:t>
      </w:r>
      <w:proofErr w:type="spellEnd"/>
      <w:r w:rsidRPr="00B413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1344" w:rsidRDefault="00B41344" w:rsidP="00B41344">
      <w:pPr>
        <w:pStyle w:val="a3"/>
        <w:rPr>
          <w:rFonts w:ascii="Times New Roman" w:hAnsi="Times New Roman"/>
          <w:b/>
          <w:color w:val="002060"/>
          <w:sz w:val="28"/>
        </w:rPr>
      </w:pPr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4C09FF" w:rsidRPr="0047477E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B41344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Pr="003C4E49" w:rsidRDefault="004C09FF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806C8C" w:rsidRDefault="004C09FF" w:rsidP="004C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PLL_Config</w:t>
      </w:r>
      <w:r w:rsidR="00B47ACB">
        <w:rPr>
          <w:rFonts w:ascii="Consolas" w:hAnsi="Consolas" w:cs="Consolas"/>
          <w:color w:val="005032"/>
          <w:sz w:val="20"/>
          <w:szCs w:val="20"/>
          <w:lang w:val="en-US"/>
        </w:rPr>
        <w:t>_t</w:t>
      </w:r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ype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9FF" w:rsidRPr="00806C8C" w:rsidRDefault="004C09FF" w:rsidP="004C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61049">
        <w:rPr>
          <w:rFonts w:ascii="Consolas" w:hAnsi="Consolas" w:cs="Consolas"/>
          <w:color w:val="000000"/>
          <w:sz w:val="20"/>
          <w:szCs w:val="20"/>
          <w:lang w:val="en-US"/>
        </w:rPr>
        <w:t>HAL_PLL_ConfigCalc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65013D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, 1</w:t>
      </w:r>
      <w:r w:rsidRPr="004C09FF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0000);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HAL_PLL_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Link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Switch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Default="00B41344" w:rsidP="00B41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HAL_XTI_CoreSwitch</w:t>
      </w:r>
      <w:proofErr w:type="spellEnd"/>
    </w:p>
    <w:p w:rsidR="004C09FF" w:rsidRPr="00B41344" w:rsidRDefault="004C09FF" w:rsidP="004C09FF">
      <w:pPr>
        <w:pStyle w:val="a3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4C09FF" w:rsidRPr="00B41344" w:rsidRDefault="004C09FF" w:rsidP="00B41344">
      <w:pPr>
        <w:spacing w:after="0"/>
        <w:rPr>
          <w:rFonts w:ascii="Consolas" w:hAnsi="Consolas" w:cs="Consolas"/>
          <w:sz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B41344">
        <w:rPr>
          <w:rFonts w:ascii="Consolas" w:hAnsi="Consolas" w:cs="Consolas"/>
          <w:b/>
          <w:bCs/>
          <w:color w:val="7F0055"/>
          <w:szCs w:val="24"/>
          <w:lang w:val="en-US"/>
        </w:rPr>
        <w:t>void</w:t>
      </w:r>
      <w:proofErr w:type="gramEnd"/>
      <w:r w:rsidRPr="00B41344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1344">
        <w:rPr>
          <w:rFonts w:ascii="Consolas" w:hAnsi="Consolas" w:cs="Consolas"/>
          <w:b/>
          <w:bCs/>
          <w:color w:val="000000"/>
          <w:szCs w:val="24"/>
          <w:lang w:val="en-US"/>
        </w:rPr>
        <w:t>HAL_XTI_CoreSwitch</w:t>
      </w:r>
      <w:proofErr w:type="spellEnd"/>
      <w:r w:rsidRPr="00B41344">
        <w:rPr>
          <w:rFonts w:ascii="Consolas" w:hAnsi="Consolas" w:cs="Consolas"/>
          <w:color w:val="000000"/>
          <w:szCs w:val="24"/>
          <w:lang w:val="en-US"/>
        </w:rPr>
        <w:t xml:space="preserve"> (</w:t>
      </w:r>
      <w:r w:rsidR="00B4134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41344">
        <w:rPr>
          <w:rFonts w:ascii="Consolas" w:hAnsi="Consolas" w:cs="Consolas"/>
          <w:b/>
          <w:color w:val="670960"/>
          <w:szCs w:val="24"/>
          <w:lang w:val="en-US"/>
        </w:rPr>
        <w:t>void</w:t>
      </w:r>
      <w:r w:rsidR="00B41344">
        <w:rPr>
          <w:rFonts w:ascii="Consolas" w:hAnsi="Consolas" w:cs="Consolas"/>
          <w:color w:val="670960"/>
          <w:szCs w:val="24"/>
          <w:lang w:val="en-US"/>
        </w:rPr>
        <w:t xml:space="preserve"> </w:t>
      </w:r>
      <w:r w:rsidRPr="00B41344">
        <w:rPr>
          <w:rFonts w:ascii="Consolas" w:hAnsi="Consolas" w:cs="Consolas"/>
          <w:color w:val="000000"/>
          <w:szCs w:val="24"/>
          <w:lang w:val="en-US"/>
        </w:rPr>
        <w:t>)</w:t>
      </w:r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B41344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ядро на работы от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41344">
        <w:rPr>
          <w:rFonts w:ascii="Times New Roman" w:hAnsi="Times New Roman" w:cs="Times New Roman"/>
        </w:rPr>
        <w:t xml:space="preserve"> </w:t>
      </w:r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  <w:r w:rsidR="00B41344" w:rsidRPr="00B41344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B41344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B41344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Default="004C09FF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HAL_XTI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_CoreSwitch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Default="00B41344" w:rsidP="00B41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41344" w:rsidRDefault="00B41344" w:rsidP="004C09F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HAL_XTI_BusSwitch</w:t>
      </w:r>
      <w:proofErr w:type="spellEnd"/>
    </w:p>
    <w:p w:rsidR="004C09FF" w:rsidRPr="00B41344" w:rsidRDefault="004C09FF" w:rsidP="004C09FF">
      <w:pPr>
        <w:pStyle w:val="a3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4C09FF" w:rsidRPr="00FA0101" w:rsidRDefault="004C09FF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HAL_XTI_BusSwitch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4C09FF" w:rsidRPr="00B41344" w:rsidRDefault="004C09FF" w:rsidP="004C09FF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FA0101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A0101">
        <w:rPr>
          <w:rFonts w:ascii="Times New Roman" w:hAnsi="Times New Roman" w:cs="Times New Roman"/>
        </w:rPr>
        <w:t xml:space="preserve"> </w:t>
      </w:r>
    </w:p>
    <w:p w:rsidR="004C09FF" w:rsidRPr="00FA0101" w:rsidRDefault="004C09FF" w:rsidP="004C09FF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  <w:r w:rsidR="00B41344" w:rsidRPr="00FA0101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B41344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Default="004C09FF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HAL_XTI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Bus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Pr="00806C8C" w:rsidRDefault="004C09FF" w:rsidP="00B413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9FF" w:rsidRDefault="004C09FF" w:rsidP="004C09FF">
      <w:pPr>
        <w:spacing w:after="0"/>
        <w:ind w:firstLine="708"/>
        <w:jc w:val="both"/>
        <w:rPr>
          <w:lang w:val="en-US"/>
        </w:rPr>
      </w:pPr>
    </w:p>
    <w:p w:rsidR="004C09FF" w:rsidRDefault="004C09FF" w:rsidP="004C09FF">
      <w:pPr>
        <w:spacing w:after="0"/>
        <w:ind w:firstLine="708"/>
        <w:jc w:val="both"/>
        <w:rPr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HAL_XTI_LinkSwitch</w:t>
      </w:r>
      <w:proofErr w:type="spellEnd"/>
    </w:p>
    <w:p w:rsidR="004C09FF" w:rsidRPr="00B41344" w:rsidRDefault="004C09FF" w:rsidP="00B41344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4C09FF" w:rsidRPr="00FA0101" w:rsidRDefault="004C09FF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HAL_XTI_LinkSwitch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4C09FF" w:rsidRPr="00B41344" w:rsidRDefault="004C09FF" w:rsidP="004C09FF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FA0101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>Функция переключает порты связи (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link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-порты) на работы от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A0101">
        <w:rPr>
          <w:rFonts w:ascii="Times New Roman" w:hAnsi="Times New Roman" w:cs="Times New Roman"/>
        </w:rPr>
        <w:t xml:space="preserve"> </w:t>
      </w:r>
    </w:p>
    <w:p w:rsidR="004C09FF" w:rsidRPr="00FA0101" w:rsidRDefault="004C09FF" w:rsidP="004C09FF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4C09FF" w:rsidRPr="0047477E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FA0101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FA0101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Default="004C09FF" w:rsidP="00FA010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HAL_XTI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Link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Pr="00806C8C" w:rsidRDefault="00FA0101" w:rsidP="00FA010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9FF" w:rsidRDefault="004C09FF" w:rsidP="004C09FF">
      <w:pPr>
        <w:spacing w:after="0"/>
        <w:ind w:firstLine="708"/>
        <w:jc w:val="both"/>
        <w:rPr>
          <w:lang w:val="en-US"/>
        </w:rPr>
      </w:pPr>
    </w:p>
    <w:p w:rsidR="005E1C62" w:rsidRDefault="005E1C62" w:rsidP="004C09FF">
      <w:pPr>
        <w:spacing w:after="0"/>
        <w:ind w:firstLine="708"/>
        <w:jc w:val="both"/>
        <w:rPr>
          <w:lang w:val="en-US"/>
        </w:rPr>
      </w:pPr>
    </w:p>
    <w:p w:rsidR="008652C4" w:rsidRDefault="008652C4" w:rsidP="004C09FF">
      <w:pPr>
        <w:spacing w:after="0"/>
        <w:ind w:firstLine="708"/>
        <w:jc w:val="both"/>
        <w:rPr>
          <w:lang w:val="en-US"/>
        </w:rPr>
      </w:pPr>
    </w:p>
    <w:p w:rsidR="008652C4" w:rsidRDefault="008652C4" w:rsidP="004C09FF">
      <w:pPr>
        <w:spacing w:after="0"/>
        <w:ind w:firstLine="708"/>
        <w:jc w:val="both"/>
        <w:rPr>
          <w:lang w:val="en-US"/>
        </w:rPr>
      </w:pPr>
    </w:p>
    <w:p w:rsidR="008652C4" w:rsidRDefault="008652C4" w:rsidP="004C09FF">
      <w:pPr>
        <w:spacing w:after="0"/>
        <w:ind w:firstLine="708"/>
        <w:jc w:val="both"/>
        <w:rPr>
          <w:lang w:val="en-US"/>
        </w:rPr>
      </w:pPr>
    </w:p>
    <w:p w:rsidR="005E1C62" w:rsidRPr="00FA0101" w:rsidRDefault="005E1C62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A0101">
        <w:rPr>
          <w:rFonts w:ascii="Times New Roman" w:hAnsi="Times New Roman"/>
          <w:b/>
          <w:color w:val="000000" w:themeColor="text1"/>
          <w:sz w:val="28"/>
          <w:lang w:val="en-US"/>
        </w:rPr>
        <w:t>HAL_PLL_BusSwitchHalfCore</w:t>
      </w:r>
      <w:proofErr w:type="spellEnd"/>
    </w:p>
    <w:p w:rsidR="005E1C62" w:rsidRPr="00FA0101" w:rsidRDefault="005E1C62" w:rsidP="00FA0101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Резюме</w:t>
      </w:r>
    </w:p>
    <w:p w:rsidR="005E1C62" w:rsidRPr="00FA0101" w:rsidRDefault="005E1C62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HAL_PLL_BusSwitchHalfCore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FA0101" w:rsidRPr="00FB505E" w:rsidRDefault="00FA0101" w:rsidP="005E1C62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</w:p>
    <w:p w:rsidR="005E1C62" w:rsidRPr="00FA0101" w:rsidRDefault="005E1C62" w:rsidP="005E1C62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5E1C62" w:rsidRPr="00FA0101" w:rsidRDefault="005E1C62" w:rsidP="005E1C6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половины частоты выхода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CPU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ядра).</w:t>
      </w:r>
    </w:p>
    <w:p w:rsidR="005E1C62" w:rsidRPr="00FA0101" w:rsidRDefault="005E1C62" w:rsidP="005E1C62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FA0101">
        <w:rPr>
          <w:rFonts w:ascii="Times New Roman" w:hAnsi="Times New Roman"/>
          <w:b/>
          <w:color w:val="002060"/>
          <w:sz w:val="28"/>
        </w:rPr>
        <w:t>Пример</w:t>
      </w:r>
    </w:p>
    <w:p w:rsidR="005E1C62" w:rsidRPr="0047477E" w:rsidRDefault="005E1C62" w:rsidP="005E1C6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FA0101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FA0101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C62" w:rsidRDefault="005E1C62" w:rsidP="00FA010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1C62" w:rsidRPr="00FC068D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47AC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HAL_PLL_BusSwitchHalfCore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1C62" w:rsidRDefault="005E1C62" w:rsidP="00FA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1C62" w:rsidRDefault="005E1C62" w:rsidP="005E1C62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E1C62" w:rsidRPr="00FA0101" w:rsidRDefault="005E1C62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A0101">
        <w:rPr>
          <w:rFonts w:ascii="Times New Roman" w:hAnsi="Times New Roman"/>
          <w:b/>
          <w:color w:val="000000" w:themeColor="text1"/>
          <w:sz w:val="28"/>
          <w:lang w:val="en-US"/>
        </w:rPr>
        <w:t>HAL_PLL_BusSwitchFourthCore</w:t>
      </w:r>
      <w:proofErr w:type="spellEnd"/>
    </w:p>
    <w:p w:rsidR="005E1C62" w:rsidRPr="00FA0101" w:rsidRDefault="005E1C62" w:rsidP="005E1C62">
      <w:pPr>
        <w:pStyle w:val="a3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Резюме</w:t>
      </w:r>
    </w:p>
    <w:p w:rsidR="005E1C62" w:rsidRPr="00FA0101" w:rsidRDefault="005E1C62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HAL_PLL_BusSwitchFourthCore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5E1C62" w:rsidRPr="00FA0101" w:rsidRDefault="005E1C62" w:rsidP="00FA0101">
      <w:pPr>
        <w:pStyle w:val="a3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Описание</w:t>
      </w:r>
    </w:p>
    <w:p w:rsidR="005E1C62" w:rsidRPr="00FA0101" w:rsidRDefault="005E1C62" w:rsidP="005E1C6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одной четвертой частоты выхода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CPU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ядра).</w:t>
      </w:r>
    </w:p>
    <w:p w:rsidR="005E1C62" w:rsidRPr="00FA0101" w:rsidRDefault="005E1C62" w:rsidP="00FA0101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FA0101">
        <w:rPr>
          <w:rFonts w:ascii="Times New Roman" w:hAnsi="Times New Roman"/>
          <w:b/>
          <w:color w:val="002060"/>
          <w:sz w:val="28"/>
        </w:rPr>
        <w:t>Пример</w:t>
      </w:r>
    </w:p>
    <w:p w:rsidR="005E1C62" w:rsidRPr="0047477E" w:rsidRDefault="005E1C62" w:rsidP="005E1C6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FA0101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C62" w:rsidRDefault="005E1C62" w:rsidP="00FA010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1C62" w:rsidRPr="00FC068D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47AC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HAL_PLL_BusSwitchFourthCore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1C62" w:rsidRDefault="00FA0101" w:rsidP="00FA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E1C62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0101" w:rsidRPr="00806C8C" w:rsidRDefault="00FA0101" w:rsidP="005E1C62">
      <w:pPr>
        <w:spacing w:after="0"/>
        <w:ind w:firstLine="708"/>
        <w:jc w:val="both"/>
        <w:rPr>
          <w:lang w:val="en-US"/>
        </w:rPr>
      </w:pPr>
    </w:p>
    <w:p w:rsidR="005E1C62" w:rsidRPr="00FA0101" w:rsidRDefault="005E1C62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A0101">
        <w:rPr>
          <w:rFonts w:ascii="Times New Roman" w:hAnsi="Times New Roman"/>
          <w:b/>
          <w:color w:val="000000" w:themeColor="text1"/>
          <w:sz w:val="28"/>
          <w:lang w:val="en-US"/>
        </w:rPr>
        <w:t>HAL_PLL_BusSwitchEighthCore</w:t>
      </w:r>
      <w:proofErr w:type="spellEnd"/>
    </w:p>
    <w:p w:rsidR="005E1C62" w:rsidRPr="00FA0101" w:rsidRDefault="005E1C62" w:rsidP="005E1C62">
      <w:pPr>
        <w:pStyle w:val="a3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Резюме</w:t>
      </w:r>
    </w:p>
    <w:p w:rsidR="005E1C62" w:rsidRPr="00FA0101" w:rsidRDefault="005E1C62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HAL_PLL_BusSwitchEighthCore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5E1C62" w:rsidRPr="00FA0101" w:rsidRDefault="005E1C62" w:rsidP="00FA0101">
      <w:pPr>
        <w:pStyle w:val="a3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Описание</w:t>
      </w:r>
    </w:p>
    <w:p w:rsidR="005E1C62" w:rsidRPr="00FA0101" w:rsidRDefault="005E1C62" w:rsidP="005E1C6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одной восьмой частоты выхода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CPU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ядра).</w:t>
      </w:r>
    </w:p>
    <w:p w:rsidR="005E1C62" w:rsidRPr="00FA0101" w:rsidRDefault="005E1C62" w:rsidP="00FA0101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FA0101">
        <w:rPr>
          <w:rFonts w:ascii="Times New Roman" w:hAnsi="Times New Roman"/>
          <w:b/>
          <w:color w:val="002060"/>
          <w:sz w:val="28"/>
        </w:rPr>
        <w:t>Пример</w:t>
      </w:r>
    </w:p>
    <w:p w:rsidR="005E1C62" w:rsidRDefault="005E1C62" w:rsidP="005E1C6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5E1C62" w:rsidRPr="0047477E" w:rsidRDefault="005E1C62" w:rsidP="005E1C6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FA0101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C62" w:rsidRDefault="005E1C62" w:rsidP="00FA010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1C62" w:rsidRPr="00FC068D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47AC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HAL_PLL_BusSwitchEighthCore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013D" w:rsidRPr="00806C8C" w:rsidRDefault="00FA0101" w:rsidP="00FA010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E1C62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65013D" w:rsidRPr="00806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F5"/>
    <w:rsid w:val="00032D41"/>
    <w:rsid w:val="000D1F9C"/>
    <w:rsid w:val="000E68D5"/>
    <w:rsid w:val="0011220B"/>
    <w:rsid w:val="002D70AD"/>
    <w:rsid w:val="002E1783"/>
    <w:rsid w:val="002F0E22"/>
    <w:rsid w:val="00361049"/>
    <w:rsid w:val="00380765"/>
    <w:rsid w:val="003C4E49"/>
    <w:rsid w:val="004A2C86"/>
    <w:rsid w:val="004C09FF"/>
    <w:rsid w:val="004D47A3"/>
    <w:rsid w:val="005E1C62"/>
    <w:rsid w:val="005F74C2"/>
    <w:rsid w:val="0065013D"/>
    <w:rsid w:val="006C01D1"/>
    <w:rsid w:val="006D753E"/>
    <w:rsid w:val="006E0872"/>
    <w:rsid w:val="00747E00"/>
    <w:rsid w:val="00787E12"/>
    <w:rsid w:val="00806C8C"/>
    <w:rsid w:val="00807B2E"/>
    <w:rsid w:val="008565D7"/>
    <w:rsid w:val="008652C4"/>
    <w:rsid w:val="008F41DD"/>
    <w:rsid w:val="00903162"/>
    <w:rsid w:val="009116CB"/>
    <w:rsid w:val="00927D54"/>
    <w:rsid w:val="00996558"/>
    <w:rsid w:val="009F0203"/>
    <w:rsid w:val="00A5627E"/>
    <w:rsid w:val="00AA55F5"/>
    <w:rsid w:val="00B41344"/>
    <w:rsid w:val="00B47ACB"/>
    <w:rsid w:val="00B7718E"/>
    <w:rsid w:val="00C53FEF"/>
    <w:rsid w:val="00C550E9"/>
    <w:rsid w:val="00D32E0C"/>
    <w:rsid w:val="00DD77C1"/>
    <w:rsid w:val="00E117E1"/>
    <w:rsid w:val="00F23BDA"/>
    <w:rsid w:val="00FA0101"/>
    <w:rsid w:val="00FB505E"/>
    <w:rsid w:val="00FC068D"/>
    <w:rsid w:val="00FF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956E"/>
  <w15:chartTrackingRefBased/>
  <w15:docId w15:val="{0B841282-CD32-48CB-87A8-60013E19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6CB"/>
  </w:style>
  <w:style w:type="paragraph" w:styleId="1">
    <w:name w:val="heading 1"/>
    <w:basedOn w:val="a"/>
    <w:next w:val="a"/>
    <w:link w:val="10"/>
    <w:uiPriority w:val="9"/>
    <w:qFormat/>
    <w:rsid w:val="0091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8565D7"/>
    <w:pPr>
      <w:spacing w:after="0" w:line="240" w:lineRule="auto"/>
    </w:pPr>
  </w:style>
  <w:style w:type="table" w:styleId="a4">
    <w:name w:val="Table Grid"/>
    <w:basedOn w:val="a1"/>
    <w:uiPriority w:val="39"/>
    <w:rsid w:val="000D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4A2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A2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27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927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27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44</cp:revision>
  <dcterms:created xsi:type="dcterms:W3CDTF">2016-12-12T12:13:00Z</dcterms:created>
  <dcterms:modified xsi:type="dcterms:W3CDTF">2020-08-18T12:09:00Z</dcterms:modified>
</cp:coreProperties>
</file>