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BB" w:rsidRPr="00D66EE4" w:rsidRDefault="00B0300F">
      <w:pPr>
        <w:pStyle w:val="Heading1"/>
        <w:spacing w:after="120"/>
        <w:rPr>
          <w:rFonts w:asciiTheme="minorHAnsi" w:hAnsiTheme="minorHAnsi"/>
          <w:b w:val="0"/>
          <w:sz w:val="28"/>
          <w:u w:val="single"/>
        </w:rPr>
      </w:pPr>
      <w:r w:rsidRPr="00D66EE4">
        <w:rPr>
          <w:rFonts w:asciiTheme="minorHAnsi" w:hAnsiTheme="minorHAnsi"/>
          <w:b w:val="0"/>
          <w:sz w:val="28"/>
          <w:u w:val="single"/>
        </w:rPr>
        <w:t>Facilities-Use Agreement</w:t>
      </w:r>
    </w:p>
    <w:tbl>
      <w:tblPr>
        <w:tblStyle w:val="TableGrid"/>
        <w:tblW w:w="0" w:type="auto"/>
        <w:tblLook w:val="04A0"/>
      </w:tblPr>
      <w:tblGrid>
        <w:gridCol w:w="2974"/>
        <w:gridCol w:w="2709"/>
        <w:gridCol w:w="2345"/>
        <w:gridCol w:w="1260"/>
        <w:gridCol w:w="1440"/>
      </w:tblGrid>
      <w:tr w:rsidR="00F02E41" w:rsidTr="00F41AF0">
        <w:tc>
          <w:tcPr>
            <w:tcW w:w="8028" w:type="dxa"/>
            <w:gridSpan w:val="3"/>
            <w:tcBorders>
              <w:top w:val="single" w:sz="18" w:space="0" w:color="auto"/>
              <w:left w:val="single" w:sz="18" w:space="0" w:color="auto"/>
              <w:bottom w:val="single" w:sz="18" w:space="0" w:color="auto"/>
            </w:tcBorders>
          </w:tcPr>
          <w:p w:rsidR="00F02E41" w:rsidRDefault="00F02E41" w:rsidP="00F41AF0">
            <w:pPr>
              <w:spacing w:after="80" w:line="360" w:lineRule="auto"/>
              <w:rPr>
                <w:rFonts w:asciiTheme="minorHAnsi" w:hAnsiTheme="minorHAnsi"/>
              </w:rPr>
            </w:pPr>
            <w:r>
              <w:rPr>
                <w:rFonts w:asciiTheme="minorHAnsi" w:hAnsiTheme="minorHAnsi"/>
              </w:rPr>
              <w:t>Name of the Event or Group</w:t>
            </w:r>
          </w:p>
        </w:tc>
        <w:tc>
          <w:tcPr>
            <w:tcW w:w="1260" w:type="dxa"/>
            <w:tcBorders>
              <w:top w:val="single" w:sz="18" w:space="0" w:color="auto"/>
              <w:right w:val="single" w:sz="4" w:space="0" w:color="auto"/>
            </w:tcBorders>
          </w:tcPr>
          <w:p w:rsidR="00F02E41" w:rsidRDefault="00F02E41" w:rsidP="00F41AF0">
            <w:pPr>
              <w:rPr>
                <w:rFonts w:asciiTheme="minorHAnsi" w:hAnsiTheme="minorHAnsi"/>
              </w:rPr>
            </w:pPr>
            <w:r>
              <w:rPr>
                <w:rFonts w:asciiTheme="minorHAnsi" w:hAnsiTheme="minorHAnsi"/>
              </w:rPr>
              <w:sym w:font="Wingdings" w:char="F06F"/>
            </w:r>
            <w:r>
              <w:rPr>
                <w:rFonts w:asciiTheme="minorHAnsi" w:hAnsiTheme="minorHAnsi"/>
              </w:rPr>
              <w:t xml:space="preserve">Public  </w:t>
            </w:r>
          </w:p>
          <w:p w:rsidR="00F02E41" w:rsidRDefault="00F02E41" w:rsidP="00F41AF0">
            <w:pPr>
              <w:rPr>
                <w:rFonts w:asciiTheme="minorHAnsi" w:hAnsiTheme="minorHAnsi"/>
              </w:rPr>
            </w:pPr>
            <w:r>
              <w:rPr>
                <w:rFonts w:asciiTheme="minorHAnsi" w:hAnsiTheme="minorHAnsi"/>
              </w:rPr>
              <w:sym w:font="Wingdings" w:char="F06F"/>
            </w:r>
            <w:r>
              <w:rPr>
                <w:rFonts w:asciiTheme="minorHAnsi" w:hAnsiTheme="minorHAnsi"/>
              </w:rPr>
              <w:t xml:space="preserve"> Private</w:t>
            </w:r>
          </w:p>
        </w:tc>
        <w:tc>
          <w:tcPr>
            <w:tcW w:w="1440" w:type="dxa"/>
            <w:tcBorders>
              <w:top w:val="single" w:sz="18" w:space="0" w:color="auto"/>
              <w:left w:val="single" w:sz="4" w:space="0" w:color="auto"/>
              <w:right w:val="single" w:sz="18" w:space="0" w:color="auto"/>
            </w:tcBorders>
          </w:tcPr>
          <w:p w:rsidR="00F02E41" w:rsidRDefault="00F41AF0" w:rsidP="00F41AF0">
            <w:pPr>
              <w:spacing w:after="80" w:line="360" w:lineRule="auto"/>
              <w:rPr>
                <w:rFonts w:asciiTheme="minorHAnsi" w:hAnsiTheme="minorHAnsi"/>
              </w:rPr>
            </w:pPr>
            <w:r>
              <w:rPr>
                <w:rFonts w:asciiTheme="minorHAnsi" w:hAnsiTheme="minorHAnsi"/>
              </w:rPr>
              <w:t xml:space="preserve"># </w:t>
            </w:r>
            <w:r w:rsidR="00F02E41">
              <w:rPr>
                <w:rFonts w:asciiTheme="minorHAnsi" w:hAnsiTheme="minorHAnsi"/>
              </w:rPr>
              <w:t>expected</w:t>
            </w:r>
            <w:r>
              <w:rPr>
                <w:rFonts w:asciiTheme="minorHAnsi" w:hAnsiTheme="minorHAnsi"/>
              </w:rPr>
              <w:t>?</w:t>
            </w:r>
          </w:p>
        </w:tc>
      </w:tr>
      <w:tr w:rsidR="00F02E41" w:rsidTr="00F02E41">
        <w:tc>
          <w:tcPr>
            <w:tcW w:w="10728" w:type="dxa"/>
            <w:gridSpan w:val="5"/>
            <w:tcBorders>
              <w:top w:val="single" w:sz="18" w:space="0" w:color="auto"/>
              <w:left w:val="single" w:sz="18" w:space="0" w:color="auto"/>
              <w:right w:val="single" w:sz="18" w:space="0" w:color="auto"/>
            </w:tcBorders>
            <w:vAlign w:val="bottom"/>
          </w:tcPr>
          <w:p w:rsidR="00F02E41" w:rsidRDefault="00F02E41" w:rsidP="00F02E41">
            <w:pPr>
              <w:spacing w:after="80" w:line="360" w:lineRule="auto"/>
              <w:rPr>
                <w:rFonts w:asciiTheme="minorHAnsi" w:hAnsiTheme="minorHAnsi"/>
              </w:rPr>
            </w:pPr>
            <w:r w:rsidRPr="00D66EE4">
              <w:rPr>
                <w:rFonts w:asciiTheme="minorHAnsi" w:hAnsiTheme="minorHAnsi"/>
              </w:rPr>
              <w:t>Contact Person</w:t>
            </w:r>
          </w:p>
        </w:tc>
      </w:tr>
      <w:tr w:rsidR="00F02E41" w:rsidTr="005F2B2F">
        <w:tc>
          <w:tcPr>
            <w:tcW w:w="2974" w:type="dxa"/>
            <w:tcBorders>
              <w:left w:val="single" w:sz="18" w:space="0" w:color="auto"/>
            </w:tcBorders>
            <w:vAlign w:val="bottom"/>
          </w:tcPr>
          <w:p w:rsidR="00F02E41" w:rsidRDefault="00F02E41" w:rsidP="00F02E41">
            <w:pPr>
              <w:spacing w:after="80" w:line="360" w:lineRule="auto"/>
              <w:rPr>
                <w:rFonts w:asciiTheme="minorHAnsi" w:hAnsiTheme="minorHAnsi"/>
              </w:rPr>
            </w:pPr>
            <w:r>
              <w:rPr>
                <w:rFonts w:asciiTheme="minorHAnsi" w:hAnsiTheme="minorHAnsi"/>
              </w:rPr>
              <w:t>Phone</w:t>
            </w:r>
          </w:p>
        </w:tc>
        <w:tc>
          <w:tcPr>
            <w:tcW w:w="2709" w:type="dxa"/>
            <w:vAlign w:val="bottom"/>
          </w:tcPr>
          <w:p w:rsidR="00F02E41" w:rsidRDefault="00F02E41" w:rsidP="00F02E41">
            <w:pPr>
              <w:spacing w:after="80" w:line="360" w:lineRule="auto"/>
              <w:rPr>
                <w:rFonts w:asciiTheme="minorHAnsi" w:hAnsiTheme="minorHAnsi"/>
              </w:rPr>
            </w:pPr>
            <w:r>
              <w:rPr>
                <w:rFonts w:asciiTheme="minorHAnsi" w:hAnsiTheme="minorHAnsi"/>
              </w:rPr>
              <w:t>Cell</w:t>
            </w:r>
          </w:p>
        </w:tc>
        <w:tc>
          <w:tcPr>
            <w:tcW w:w="5045" w:type="dxa"/>
            <w:gridSpan w:val="3"/>
            <w:tcBorders>
              <w:right w:val="single" w:sz="18" w:space="0" w:color="auto"/>
            </w:tcBorders>
            <w:vAlign w:val="bottom"/>
          </w:tcPr>
          <w:p w:rsidR="00F02E41" w:rsidRDefault="00F02E41" w:rsidP="00F02E41">
            <w:pPr>
              <w:spacing w:after="80" w:line="360" w:lineRule="auto"/>
              <w:rPr>
                <w:rFonts w:asciiTheme="minorHAnsi" w:hAnsiTheme="minorHAnsi"/>
              </w:rPr>
            </w:pPr>
            <w:r>
              <w:rPr>
                <w:rFonts w:asciiTheme="minorHAnsi" w:hAnsiTheme="minorHAnsi"/>
              </w:rPr>
              <w:t>Email</w:t>
            </w:r>
          </w:p>
        </w:tc>
      </w:tr>
      <w:tr w:rsidR="00F02E41" w:rsidTr="001D2B18">
        <w:tc>
          <w:tcPr>
            <w:tcW w:w="5683" w:type="dxa"/>
            <w:gridSpan w:val="2"/>
            <w:tcBorders>
              <w:left w:val="single" w:sz="18" w:space="0" w:color="auto"/>
              <w:bottom w:val="single" w:sz="18" w:space="0" w:color="auto"/>
            </w:tcBorders>
            <w:vAlign w:val="bottom"/>
          </w:tcPr>
          <w:p w:rsidR="00F02E41" w:rsidRDefault="00F02E41" w:rsidP="00F02E41">
            <w:pPr>
              <w:spacing w:after="80" w:line="360" w:lineRule="auto"/>
              <w:rPr>
                <w:rFonts w:asciiTheme="minorHAnsi" w:hAnsiTheme="minorHAnsi"/>
              </w:rPr>
            </w:pPr>
            <w:r>
              <w:rPr>
                <w:rFonts w:asciiTheme="minorHAnsi" w:hAnsiTheme="minorHAnsi"/>
              </w:rPr>
              <w:t>Address</w:t>
            </w:r>
          </w:p>
        </w:tc>
        <w:tc>
          <w:tcPr>
            <w:tcW w:w="5045" w:type="dxa"/>
            <w:gridSpan w:val="3"/>
            <w:tcBorders>
              <w:right w:val="single" w:sz="18" w:space="0" w:color="auto"/>
            </w:tcBorders>
            <w:vAlign w:val="bottom"/>
          </w:tcPr>
          <w:p w:rsidR="00F02E41" w:rsidRDefault="00F02E41" w:rsidP="00F02E41">
            <w:pPr>
              <w:spacing w:after="80" w:line="360" w:lineRule="auto"/>
              <w:rPr>
                <w:rFonts w:asciiTheme="minorHAnsi" w:hAnsiTheme="minorHAnsi"/>
              </w:rPr>
            </w:pPr>
            <w:r>
              <w:rPr>
                <w:rFonts w:asciiTheme="minorHAnsi" w:hAnsiTheme="minorHAnsi"/>
              </w:rPr>
              <w:t>City, State</w:t>
            </w:r>
          </w:p>
        </w:tc>
      </w:tr>
      <w:tr w:rsidR="00F02E41" w:rsidTr="00F02E41">
        <w:tc>
          <w:tcPr>
            <w:tcW w:w="10728" w:type="dxa"/>
            <w:gridSpan w:val="5"/>
            <w:tcBorders>
              <w:top w:val="single" w:sz="18" w:space="0" w:color="auto"/>
              <w:left w:val="single" w:sz="18" w:space="0" w:color="auto"/>
              <w:right w:val="single" w:sz="18" w:space="0" w:color="auto"/>
            </w:tcBorders>
            <w:vAlign w:val="bottom"/>
          </w:tcPr>
          <w:p w:rsidR="00F02E41" w:rsidRDefault="00F02E41" w:rsidP="00F02E41">
            <w:pPr>
              <w:spacing w:after="80" w:line="360" w:lineRule="auto"/>
              <w:rPr>
                <w:rFonts w:asciiTheme="minorHAnsi" w:hAnsiTheme="minorHAnsi"/>
              </w:rPr>
            </w:pPr>
            <w:r>
              <w:rPr>
                <w:rFonts w:asciiTheme="minorHAnsi" w:hAnsiTheme="minorHAnsi"/>
              </w:rPr>
              <w:t>Secondary Contact</w:t>
            </w:r>
          </w:p>
        </w:tc>
      </w:tr>
      <w:tr w:rsidR="00F02E41" w:rsidTr="00F02E41">
        <w:tc>
          <w:tcPr>
            <w:tcW w:w="2974" w:type="dxa"/>
            <w:tcBorders>
              <w:left w:val="single" w:sz="18" w:space="0" w:color="auto"/>
              <w:bottom w:val="single" w:sz="18" w:space="0" w:color="auto"/>
            </w:tcBorders>
            <w:vAlign w:val="bottom"/>
          </w:tcPr>
          <w:p w:rsidR="00F02E41" w:rsidRDefault="00F02E41" w:rsidP="005A6DEE">
            <w:pPr>
              <w:spacing w:after="80" w:line="360" w:lineRule="auto"/>
              <w:rPr>
                <w:rFonts w:asciiTheme="minorHAnsi" w:hAnsiTheme="minorHAnsi"/>
              </w:rPr>
            </w:pPr>
            <w:r>
              <w:rPr>
                <w:rFonts w:asciiTheme="minorHAnsi" w:hAnsiTheme="minorHAnsi"/>
              </w:rPr>
              <w:t>Phone</w:t>
            </w:r>
          </w:p>
        </w:tc>
        <w:tc>
          <w:tcPr>
            <w:tcW w:w="2709" w:type="dxa"/>
            <w:tcBorders>
              <w:bottom w:val="single" w:sz="18" w:space="0" w:color="auto"/>
            </w:tcBorders>
            <w:vAlign w:val="bottom"/>
          </w:tcPr>
          <w:p w:rsidR="00F02E41" w:rsidRDefault="00F02E41" w:rsidP="005A6DEE">
            <w:pPr>
              <w:spacing w:after="80" w:line="360" w:lineRule="auto"/>
              <w:rPr>
                <w:rFonts w:asciiTheme="minorHAnsi" w:hAnsiTheme="minorHAnsi"/>
              </w:rPr>
            </w:pPr>
            <w:r>
              <w:rPr>
                <w:rFonts w:asciiTheme="minorHAnsi" w:hAnsiTheme="minorHAnsi"/>
              </w:rPr>
              <w:t>Cell</w:t>
            </w:r>
          </w:p>
        </w:tc>
        <w:tc>
          <w:tcPr>
            <w:tcW w:w="5045" w:type="dxa"/>
            <w:gridSpan w:val="3"/>
            <w:tcBorders>
              <w:bottom w:val="single" w:sz="18" w:space="0" w:color="auto"/>
              <w:right w:val="single" w:sz="18" w:space="0" w:color="auto"/>
            </w:tcBorders>
            <w:vAlign w:val="bottom"/>
          </w:tcPr>
          <w:p w:rsidR="00F02E41" w:rsidRDefault="00F02E41" w:rsidP="005A6DEE">
            <w:pPr>
              <w:spacing w:after="80" w:line="360" w:lineRule="auto"/>
              <w:rPr>
                <w:rFonts w:asciiTheme="minorHAnsi" w:hAnsiTheme="minorHAnsi"/>
              </w:rPr>
            </w:pPr>
            <w:r>
              <w:rPr>
                <w:rFonts w:asciiTheme="minorHAnsi" w:hAnsiTheme="minorHAnsi"/>
              </w:rPr>
              <w:t>Email</w:t>
            </w:r>
          </w:p>
        </w:tc>
      </w:tr>
    </w:tbl>
    <w:p w:rsidR="00F02E41" w:rsidRDefault="00F02E41" w:rsidP="00B128BB">
      <w:pPr>
        <w:tabs>
          <w:tab w:val="left" w:pos="2880"/>
        </w:tabs>
        <w:spacing w:after="80" w:line="360" w:lineRule="auto"/>
        <w:rPr>
          <w:rFonts w:asciiTheme="minorHAnsi" w:hAnsiTheme="minorHAnsi"/>
        </w:rPr>
      </w:pPr>
    </w:p>
    <w:tbl>
      <w:tblPr>
        <w:tblStyle w:val="TableGrid"/>
        <w:tblW w:w="0" w:type="auto"/>
        <w:tblLook w:val="04A0"/>
      </w:tblPr>
      <w:tblGrid>
        <w:gridCol w:w="468"/>
        <w:gridCol w:w="2214"/>
        <w:gridCol w:w="2682"/>
        <w:gridCol w:w="2682"/>
        <w:gridCol w:w="2682"/>
      </w:tblGrid>
      <w:tr w:rsidR="00A661C0" w:rsidTr="00A661C0">
        <w:tc>
          <w:tcPr>
            <w:tcW w:w="468" w:type="dxa"/>
            <w:tcBorders>
              <w:top w:val="single" w:sz="18" w:space="0" w:color="auto"/>
              <w:left w:val="single" w:sz="18" w:space="0" w:color="auto"/>
              <w:right w:val="single" w:sz="4" w:space="0" w:color="auto"/>
            </w:tcBorders>
          </w:tcPr>
          <w:p w:rsidR="00A661C0" w:rsidRDefault="00A661C0" w:rsidP="00A661C0">
            <w:pPr>
              <w:tabs>
                <w:tab w:val="left" w:pos="2880"/>
              </w:tabs>
              <w:spacing w:after="80" w:line="360" w:lineRule="auto"/>
              <w:jc w:val="center"/>
              <w:rPr>
                <w:rFonts w:asciiTheme="minorHAnsi" w:hAnsiTheme="minorHAnsi"/>
              </w:rPr>
            </w:pPr>
          </w:p>
        </w:tc>
        <w:tc>
          <w:tcPr>
            <w:tcW w:w="2214" w:type="dxa"/>
            <w:tcBorders>
              <w:top w:val="single" w:sz="18" w:space="0" w:color="auto"/>
              <w:left w:val="single" w:sz="4"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Event Date(s)</w:t>
            </w:r>
          </w:p>
        </w:tc>
        <w:tc>
          <w:tcPr>
            <w:tcW w:w="2682" w:type="dxa"/>
            <w:tcBorders>
              <w:top w:val="single" w:sz="18"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Day (Sun-Sat)</w:t>
            </w:r>
          </w:p>
        </w:tc>
        <w:tc>
          <w:tcPr>
            <w:tcW w:w="2682" w:type="dxa"/>
            <w:tcBorders>
              <w:top w:val="single" w:sz="18"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Event Start Time</w:t>
            </w:r>
          </w:p>
        </w:tc>
        <w:tc>
          <w:tcPr>
            <w:tcW w:w="2682" w:type="dxa"/>
            <w:tcBorders>
              <w:top w:val="single" w:sz="18" w:space="0" w:color="auto"/>
              <w:right w:val="single" w:sz="18" w:space="0" w:color="auto"/>
            </w:tcBorders>
          </w:tcPr>
          <w:p w:rsidR="00A661C0" w:rsidRDefault="00A661C0" w:rsidP="00B15347">
            <w:pPr>
              <w:tabs>
                <w:tab w:val="left" w:pos="2880"/>
              </w:tabs>
              <w:spacing w:after="80" w:line="360" w:lineRule="auto"/>
              <w:jc w:val="center"/>
              <w:rPr>
                <w:rFonts w:asciiTheme="minorHAnsi" w:hAnsiTheme="minorHAnsi"/>
              </w:rPr>
            </w:pPr>
            <w:r>
              <w:rPr>
                <w:rFonts w:asciiTheme="minorHAnsi" w:hAnsiTheme="minorHAnsi"/>
              </w:rPr>
              <w:t>Event End Time</w:t>
            </w:r>
          </w:p>
        </w:tc>
      </w:tr>
      <w:tr w:rsidR="00A661C0" w:rsidTr="00F31885">
        <w:tc>
          <w:tcPr>
            <w:tcW w:w="468" w:type="dxa"/>
            <w:tcBorders>
              <w:left w:val="single" w:sz="18" w:space="0" w:color="auto"/>
              <w:right w:val="single" w:sz="4" w:space="0" w:color="auto"/>
            </w:tcBorders>
            <w:vAlign w:val="bottom"/>
          </w:tcPr>
          <w:p w:rsidR="00A661C0" w:rsidRDefault="00A661C0" w:rsidP="00F31885">
            <w:pPr>
              <w:tabs>
                <w:tab w:val="left" w:pos="2880"/>
              </w:tabs>
              <w:spacing w:after="80" w:line="360" w:lineRule="auto"/>
              <w:jc w:val="center"/>
              <w:rPr>
                <w:rFonts w:asciiTheme="minorHAnsi" w:hAnsiTheme="minorHAnsi"/>
              </w:rPr>
            </w:pPr>
            <w:r>
              <w:rPr>
                <w:rFonts w:asciiTheme="minorHAnsi" w:hAnsiTheme="minorHAnsi"/>
              </w:rPr>
              <w:t>1</w:t>
            </w:r>
          </w:p>
        </w:tc>
        <w:tc>
          <w:tcPr>
            <w:tcW w:w="2214" w:type="dxa"/>
            <w:tcBorders>
              <w:left w:val="single" w:sz="4" w:space="0" w:color="auto"/>
            </w:tcBorders>
          </w:tcPr>
          <w:p w:rsidR="00A661C0" w:rsidRDefault="00A661C0" w:rsidP="00B15347">
            <w:pPr>
              <w:tabs>
                <w:tab w:val="left" w:pos="2880"/>
              </w:tabs>
              <w:spacing w:after="80" w:line="360" w:lineRule="auto"/>
              <w:jc w:val="center"/>
              <w:rPr>
                <w:rFonts w:asciiTheme="minorHAnsi" w:hAnsiTheme="minorHAnsi"/>
              </w:rPr>
            </w:pPr>
          </w:p>
        </w:tc>
        <w:tc>
          <w:tcPr>
            <w:tcW w:w="2682" w:type="dxa"/>
          </w:tcPr>
          <w:p w:rsidR="00A661C0" w:rsidRDefault="00A661C0" w:rsidP="00B15347">
            <w:pPr>
              <w:tabs>
                <w:tab w:val="left" w:pos="2880"/>
              </w:tabs>
              <w:spacing w:after="80" w:line="360" w:lineRule="auto"/>
              <w:jc w:val="center"/>
              <w:rPr>
                <w:rFonts w:asciiTheme="minorHAnsi" w:hAnsiTheme="minorHAnsi"/>
              </w:rPr>
            </w:pPr>
          </w:p>
        </w:tc>
        <w:tc>
          <w:tcPr>
            <w:tcW w:w="2682" w:type="dxa"/>
          </w:tcPr>
          <w:p w:rsidR="00A661C0" w:rsidRDefault="00A661C0" w:rsidP="00B15347">
            <w:pPr>
              <w:tabs>
                <w:tab w:val="left" w:pos="2880"/>
              </w:tabs>
              <w:spacing w:after="80" w:line="360" w:lineRule="auto"/>
              <w:jc w:val="center"/>
              <w:rPr>
                <w:rFonts w:asciiTheme="minorHAnsi" w:hAnsiTheme="minorHAnsi"/>
              </w:rPr>
            </w:pPr>
          </w:p>
        </w:tc>
        <w:tc>
          <w:tcPr>
            <w:tcW w:w="2682" w:type="dxa"/>
            <w:tcBorders>
              <w:right w:val="single" w:sz="18" w:space="0" w:color="auto"/>
            </w:tcBorders>
          </w:tcPr>
          <w:p w:rsidR="00A661C0" w:rsidRDefault="00A661C0" w:rsidP="00B15347">
            <w:pPr>
              <w:tabs>
                <w:tab w:val="left" w:pos="2880"/>
              </w:tabs>
              <w:spacing w:after="80" w:line="360" w:lineRule="auto"/>
              <w:jc w:val="center"/>
              <w:rPr>
                <w:rFonts w:asciiTheme="minorHAnsi" w:hAnsiTheme="minorHAnsi"/>
              </w:rPr>
            </w:pPr>
          </w:p>
        </w:tc>
      </w:tr>
      <w:tr w:rsidR="00A661C0" w:rsidTr="00F31885">
        <w:tc>
          <w:tcPr>
            <w:tcW w:w="468" w:type="dxa"/>
            <w:tcBorders>
              <w:left w:val="single" w:sz="18" w:space="0" w:color="auto"/>
              <w:bottom w:val="single" w:sz="18" w:space="0" w:color="auto"/>
              <w:right w:val="single" w:sz="4" w:space="0" w:color="auto"/>
            </w:tcBorders>
            <w:vAlign w:val="bottom"/>
          </w:tcPr>
          <w:p w:rsidR="00A661C0" w:rsidRDefault="00F31885" w:rsidP="00F31885">
            <w:pPr>
              <w:tabs>
                <w:tab w:val="left" w:pos="2880"/>
              </w:tabs>
              <w:spacing w:after="80" w:line="360" w:lineRule="auto"/>
              <w:jc w:val="center"/>
              <w:rPr>
                <w:rFonts w:asciiTheme="minorHAnsi" w:hAnsiTheme="minorHAnsi"/>
              </w:rPr>
            </w:pPr>
            <w:r>
              <w:rPr>
                <w:rFonts w:asciiTheme="minorHAnsi" w:hAnsiTheme="minorHAnsi"/>
              </w:rPr>
              <w:t>2</w:t>
            </w:r>
          </w:p>
        </w:tc>
        <w:tc>
          <w:tcPr>
            <w:tcW w:w="2214" w:type="dxa"/>
            <w:tcBorders>
              <w:left w:val="single" w:sz="4" w:space="0" w:color="auto"/>
              <w:bottom w:val="single" w:sz="18" w:space="0" w:color="auto"/>
            </w:tcBorders>
          </w:tcPr>
          <w:p w:rsidR="00A661C0" w:rsidRDefault="00A661C0" w:rsidP="00B15347">
            <w:pPr>
              <w:tabs>
                <w:tab w:val="left" w:pos="2880"/>
              </w:tabs>
              <w:spacing w:after="80" w:line="360" w:lineRule="auto"/>
              <w:jc w:val="center"/>
              <w:rPr>
                <w:rFonts w:asciiTheme="minorHAnsi" w:hAnsiTheme="minorHAnsi"/>
              </w:rPr>
            </w:pPr>
          </w:p>
        </w:tc>
        <w:tc>
          <w:tcPr>
            <w:tcW w:w="2682" w:type="dxa"/>
            <w:tcBorders>
              <w:bottom w:val="single" w:sz="18" w:space="0" w:color="auto"/>
            </w:tcBorders>
          </w:tcPr>
          <w:p w:rsidR="00A661C0" w:rsidRDefault="00A661C0" w:rsidP="00B15347">
            <w:pPr>
              <w:tabs>
                <w:tab w:val="left" w:pos="2880"/>
              </w:tabs>
              <w:spacing w:after="80" w:line="360" w:lineRule="auto"/>
              <w:jc w:val="center"/>
              <w:rPr>
                <w:rFonts w:asciiTheme="minorHAnsi" w:hAnsiTheme="minorHAnsi"/>
              </w:rPr>
            </w:pPr>
          </w:p>
        </w:tc>
        <w:tc>
          <w:tcPr>
            <w:tcW w:w="2682" w:type="dxa"/>
            <w:tcBorders>
              <w:bottom w:val="single" w:sz="18" w:space="0" w:color="auto"/>
            </w:tcBorders>
          </w:tcPr>
          <w:p w:rsidR="00A661C0" w:rsidRDefault="00A661C0" w:rsidP="00B15347">
            <w:pPr>
              <w:tabs>
                <w:tab w:val="left" w:pos="2880"/>
              </w:tabs>
              <w:spacing w:after="80" w:line="360" w:lineRule="auto"/>
              <w:jc w:val="center"/>
              <w:rPr>
                <w:rFonts w:asciiTheme="minorHAnsi" w:hAnsiTheme="minorHAnsi"/>
              </w:rPr>
            </w:pPr>
          </w:p>
        </w:tc>
        <w:tc>
          <w:tcPr>
            <w:tcW w:w="2682" w:type="dxa"/>
            <w:tcBorders>
              <w:bottom w:val="single" w:sz="18" w:space="0" w:color="auto"/>
              <w:right w:val="single" w:sz="18" w:space="0" w:color="auto"/>
            </w:tcBorders>
          </w:tcPr>
          <w:p w:rsidR="00A661C0" w:rsidRDefault="00A661C0" w:rsidP="00B15347">
            <w:pPr>
              <w:tabs>
                <w:tab w:val="left" w:pos="2880"/>
              </w:tabs>
              <w:spacing w:after="80" w:line="360" w:lineRule="auto"/>
              <w:jc w:val="center"/>
              <w:rPr>
                <w:rFonts w:asciiTheme="minorHAnsi" w:hAnsiTheme="minorHAnsi"/>
              </w:rPr>
            </w:pPr>
          </w:p>
        </w:tc>
      </w:tr>
    </w:tbl>
    <w:p w:rsidR="00B128BB" w:rsidRPr="00D66EE4" w:rsidRDefault="009712BB" w:rsidP="00B128BB">
      <w:pPr>
        <w:tabs>
          <w:tab w:val="left" w:pos="1440"/>
          <w:tab w:val="left" w:pos="3690"/>
          <w:tab w:val="left" w:pos="5400"/>
        </w:tabs>
        <w:jc w:val="center"/>
        <w:rPr>
          <w:rFonts w:asciiTheme="minorHAnsi" w:hAnsiTheme="minorHAnsi"/>
          <w:spacing w:val="38"/>
          <w:sz w:val="16"/>
          <w:u w:val="single"/>
        </w:rPr>
      </w:pPr>
    </w:p>
    <w:p w:rsidR="00B128BB" w:rsidRPr="00D66EE4" w:rsidRDefault="00B0300F" w:rsidP="00B128BB">
      <w:pPr>
        <w:tabs>
          <w:tab w:val="left" w:pos="1440"/>
          <w:tab w:val="left" w:pos="3690"/>
          <w:tab w:val="left" w:pos="5400"/>
        </w:tabs>
        <w:jc w:val="center"/>
        <w:rPr>
          <w:rFonts w:asciiTheme="minorHAnsi" w:hAnsiTheme="minorHAnsi"/>
          <w:spacing w:val="38"/>
          <w:u w:val="single"/>
        </w:rPr>
      </w:pPr>
      <w:r w:rsidRPr="00D66EE4">
        <w:rPr>
          <w:rFonts w:asciiTheme="minorHAnsi" w:hAnsiTheme="minorHAnsi"/>
          <w:spacing w:val="38"/>
          <w:u w:val="single"/>
        </w:rPr>
        <w:t>ROOMS TO BE RESERVED &amp;</w:t>
      </w:r>
      <w:r w:rsidR="00A661C0">
        <w:rPr>
          <w:rFonts w:asciiTheme="minorHAnsi" w:hAnsiTheme="minorHAnsi"/>
          <w:spacing w:val="38"/>
          <w:u w:val="single"/>
        </w:rPr>
        <w:t>FEES</w:t>
      </w:r>
    </w:p>
    <w:p w:rsidR="00B128BB" w:rsidRPr="00D66EE4" w:rsidRDefault="00B0300F" w:rsidP="00B128BB">
      <w:pPr>
        <w:tabs>
          <w:tab w:val="left" w:pos="3690"/>
        </w:tabs>
        <w:rPr>
          <w:rFonts w:asciiTheme="minorHAnsi" w:hAnsiTheme="minorHAnsi"/>
          <w:sz w:val="6"/>
        </w:rPr>
      </w:pPr>
      <w:r w:rsidRPr="00D66EE4">
        <w:rPr>
          <w:rFonts w:asciiTheme="minorHAnsi" w:hAnsiTheme="minorHAnsi"/>
        </w:rPr>
        <w:tab/>
      </w:r>
    </w:p>
    <w:p w:rsidR="00B128BB" w:rsidRPr="00D66EE4" w:rsidRDefault="00031A3C" w:rsidP="00B128BB">
      <w:pPr>
        <w:tabs>
          <w:tab w:val="left" w:pos="3690"/>
        </w:tabs>
        <w:jc w:val="center"/>
        <w:rPr>
          <w:rFonts w:asciiTheme="minorHAnsi" w:hAnsiTheme="minorHAnsi"/>
        </w:rPr>
      </w:pPr>
      <w:r>
        <w:rPr>
          <w:rFonts w:asciiTheme="minorHAnsi" w:hAnsiTheme="minorHAnsi"/>
        </w:rPr>
        <w:t>Facility access times</w:t>
      </w:r>
      <w:r w:rsidR="00B0300F" w:rsidRPr="00D66EE4">
        <w:rPr>
          <w:rFonts w:asciiTheme="minorHAnsi" w:hAnsiTheme="minorHAnsi"/>
        </w:rPr>
        <w:t xml:space="preserve"> – </w:t>
      </w:r>
      <w:r>
        <w:rPr>
          <w:rFonts w:asciiTheme="minorHAnsi" w:hAnsiTheme="minorHAnsi"/>
        </w:rPr>
        <w:t>events with food service</w:t>
      </w:r>
      <w:r w:rsidR="00E87D0A" w:rsidRPr="00D66EE4">
        <w:rPr>
          <w:rFonts w:asciiTheme="minorHAnsi" w:hAnsiTheme="minorHAnsi"/>
        </w:rPr>
        <w:t xml:space="preserve"> must add </w:t>
      </w:r>
      <w:r>
        <w:rPr>
          <w:rFonts w:asciiTheme="minorHAnsi" w:hAnsiTheme="minorHAnsi"/>
        </w:rPr>
        <w:t>a minimum of 30 minutes setup &amp; clean up. If you do not need access to the facility for set-up or clean-up, indicate (n/a).</w:t>
      </w:r>
    </w:p>
    <w:p w:rsidR="00D66EE4" w:rsidRPr="00D66EE4" w:rsidRDefault="00D66EE4" w:rsidP="00B128BB">
      <w:pPr>
        <w:tabs>
          <w:tab w:val="left" w:pos="3690"/>
        </w:tabs>
        <w:jc w:val="center"/>
        <w:rPr>
          <w:rFonts w:asciiTheme="minorHAnsi" w:hAnsiTheme="minorHAnsi"/>
        </w:rPr>
      </w:pPr>
    </w:p>
    <w:tbl>
      <w:tblPr>
        <w:tblStyle w:val="TableGrid"/>
        <w:tblW w:w="0" w:type="auto"/>
        <w:tblLook w:val="04A0"/>
      </w:tblPr>
      <w:tblGrid>
        <w:gridCol w:w="5868"/>
        <w:gridCol w:w="1215"/>
        <w:gridCol w:w="1215"/>
        <w:gridCol w:w="1215"/>
        <w:gridCol w:w="1215"/>
      </w:tblGrid>
      <w:tr w:rsidR="00F31885" w:rsidRPr="00D66EE4" w:rsidTr="00F31885">
        <w:tc>
          <w:tcPr>
            <w:tcW w:w="5868" w:type="dxa"/>
            <w:tcBorders>
              <w:top w:val="single" w:sz="18" w:space="0" w:color="auto"/>
              <w:left w:val="single" w:sz="18" w:space="0" w:color="auto"/>
            </w:tcBorders>
          </w:tcPr>
          <w:p w:rsidR="00F31885" w:rsidRPr="00D66EE4" w:rsidRDefault="00F31885" w:rsidP="00D66EE4">
            <w:pPr>
              <w:tabs>
                <w:tab w:val="left" w:pos="3690"/>
              </w:tabs>
              <w:rPr>
                <w:rFonts w:asciiTheme="minorHAnsi" w:hAnsiTheme="minorHAnsi"/>
              </w:rPr>
            </w:pPr>
          </w:p>
        </w:tc>
        <w:tc>
          <w:tcPr>
            <w:tcW w:w="1215" w:type="dxa"/>
            <w:tcBorders>
              <w:top w:val="single" w:sz="18" w:space="0" w:color="auto"/>
            </w:tcBorders>
          </w:tcPr>
          <w:p w:rsidR="00F31885" w:rsidRPr="00D66EE4" w:rsidRDefault="00F31885" w:rsidP="00D66EE4">
            <w:pPr>
              <w:tabs>
                <w:tab w:val="left" w:pos="3690"/>
              </w:tabs>
              <w:jc w:val="center"/>
              <w:rPr>
                <w:rFonts w:asciiTheme="minorHAnsi" w:hAnsiTheme="minorHAnsi"/>
                <w:sz w:val="22"/>
              </w:rPr>
            </w:pPr>
            <w:r>
              <w:rPr>
                <w:rFonts w:asciiTheme="minorHAnsi" w:hAnsiTheme="minorHAnsi"/>
                <w:sz w:val="22"/>
              </w:rPr>
              <w:t>Rental</w:t>
            </w:r>
            <w:r w:rsidRPr="00D66EE4">
              <w:rPr>
                <w:rFonts w:asciiTheme="minorHAnsi" w:hAnsiTheme="minorHAnsi"/>
                <w:sz w:val="22"/>
              </w:rPr>
              <w:t xml:space="preserve"> start time</w:t>
            </w:r>
            <w:r w:rsidRPr="002A4671">
              <w:rPr>
                <w:rFonts w:asciiTheme="minorHAnsi" w:hAnsiTheme="minorHAnsi"/>
                <w:sz w:val="22"/>
                <w:highlight w:val="yellow"/>
              </w:rPr>
              <w:t>*</w:t>
            </w:r>
          </w:p>
        </w:tc>
        <w:tc>
          <w:tcPr>
            <w:tcW w:w="1215" w:type="dxa"/>
            <w:tcBorders>
              <w:top w:val="single" w:sz="18" w:space="0" w:color="auto"/>
            </w:tcBorders>
          </w:tcPr>
          <w:p w:rsidR="00F31885" w:rsidRPr="00D66EE4" w:rsidRDefault="00F31885" w:rsidP="00D66EE4">
            <w:pPr>
              <w:tabs>
                <w:tab w:val="left" w:pos="3690"/>
              </w:tabs>
              <w:jc w:val="center"/>
              <w:rPr>
                <w:rFonts w:asciiTheme="minorHAnsi" w:hAnsiTheme="minorHAnsi"/>
                <w:sz w:val="22"/>
              </w:rPr>
            </w:pPr>
            <w:r>
              <w:rPr>
                <w:rFonts w:asciiTheme="minorHAnsi" w:hAnsiTheme="minorHAnsi"/>
                <w:sz w:val="22"/>
              </w:rPr>
              <w:t>Rental end time</w:t>
            </w:r>
            <w:r w:rsidRPr="002A4671">
              <w:rPr>
                <w:rFonts w:asciiTheme="minorHAnsi" w:hAnsiTheme="minorHAnsi"/>
                <w:sz w:val="22"/>
                <w:highlight w:val="yellow"/>
              </w:rPr>
              <w:t>*</w:t>
            </w:r>
            <w:bookmarkStart w:id="0" w:name="_GoBack"/>
            <w:bookmarkEnd w:id="0"/>
          </w:p>
        </w:tc>
        <w:tc>
          <w:tcPr>
            <w:tcW w:w="1215" w:type="dxa"/>
            <w:tcBorders>
              <w:top w:val="single" w:sz="18" w:space="0" w:color="auto"/>
            </w:tcBorders>
          </w:tcPr>
          <w:p w:rsidR="00F31885" w:rsidRPr="00D66EE4" w:rsidRDefault="00F31885" w:rsidP="00D66EE4">
            <w:pPr>
              <w:tabs>
                <w:tab w:val="left" w:pos="3690"/>
              </w:tabs>
              <w:jc w:val="center"/>
              <w:rPr>
                <w:rFonts w:asciiTheme="minorHAnsi" w:hAnsiTheme="minorHAnsi"/>
                <w:sz w:val="22"/>
              </w:rPr>
            </w:pPr>
            <w:r w:rsidRPr="00D66EE4">
              <w:rPr>
                <w:rFonts w:asciiTheme="minorHAnsi" w:hAnsiTheme="minorHAnsi"/>
                <w:sz w:val="22"/>
              </w:rPr>
              <w:t>Total hours</w:t>
            </w:r>
          </w:p>
        </w:tc>
        <w:tc>
          <w:tcPr>
            <w:tcW w:w="1215" w:type="dxa"/>
            <w:tcBorders>
              <w:top w:val="single" w:sz="18" w:space="0" w:color="auto"/>
              <w:right w:val="single" w:sz="18" w:space="0" w:color="auto"/>
            </w:tcBorders>
          </w:tcPr>
          <w:p w:rsidR="00F31885" w:rsidRPr="00D66EE4" w:rsidRDefault="00F31885" w:rsidP="00D66EE4">
            <w:pPr>
              <w:tabs>
                <w:tab w:val="left" w:pos="3690"/>
              </w:tabs>
              <w:jc w:val="center"/>
              <w:rPr>
                <w:rFonts w:asciiTheme="minorHAnsi" w:hAnsiTheme="minorHAnsi"/>
                <w:sz w:val="22"/>
              </w:rPr>
            </w:pPr>
            <w:r w:rsidRPr="00D66EE4">
              <w:rPr>
                <w:rFonts w:asciiTheme="minorHAnsi" w:hAnsiTheme="minorHAnsi"/>
                <w:sz w:val="22"/>
              </w:rPr>
              <w:t>Fee $</w:t>
            </w:r>
          </w:p>
          <w:p w:rsidR="00F31885" w:rsidRPr="00D66EE4" w:rsidRDefault="00F31885" w:rsidP="00D66EE4">
            <w:pPr>
              <w:tabs>
                <w:tab w:val="left" w:pos="3690"/>
              </w:tabs>
              <w:jc w:val="center"/>
              <w:rPr>
                <w:rFonts w:asciiTheme="minorHAnsi" w:hAnsiTheme="minorHAnsi"/>
                <w:sz w:val="22"/>
              </w:rPr>
            </w:pPr>
            <w:r w:rsidRPr="00D66EE4">
              <w:rPr>
                <w:rFonts w:asciiTheme="minorHAnsi" w:hAnsiTheme="minorHAnsi"/>
                <w:sz w:val="22"/>
              </w:rPr>
              <w:t>(hours X rate)</w:t>
            </w:r>
          </w:p>
        </w:tc>
      </w:tr>
      <w:tr w:rsidR="00F31885" w:rsidRPr="00D66EE4" w:rsidTr="00F31885">
        <w:tc>
          <w:tcPr>
            <w:tcW w:w="5868" w:type="dxa"/>
            <w:tcBorders>
              <w:left w:val="single" w:sz="18" w:space="0" w:color="auto"/>
            </w:tcBorders>
          </w:tcPr>
          <w:p w:rsidR="00F31885" w:rsidRPr="00D66EE4" w:rsidRDefault="00F31885" w:rsidP="00D66EE4">
            <w:pPr>
              <w:tabs>
                <w:tab w:val="left" w:pos="3690"/>
              </w:tabs>
              <w:rPr>
                <w:rFonts w:asciiTheme="minorHAnsi" w:hAnsiTheme="minorHAnsi"/>
              </w:rPr>
            </w:pPr>
            <w:r w:rsidRPr="00D66EE4">
              <w:rPr>
                <w:rFonts w:asciiTheme="minorHAnsi" w:hAnsiTheme="minorHAnsi"/>
              </w:rPr>
              <w:sym w:font="Wingdings" w:char="F06F"/>
            </w:r>
            <w:r w:rsidRPr="00D66EE4">
              <w:rPr>
                <w:rFonts w:asciiTheme="minorHAnsi" w:hAnsiTheme="minorHAnsi"/>
              </w:rPr>
              <w:t xml:space="preserve"> Sanctuary:$50/hr</w:t>
            </w: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F31885" w:rsidP="00D66EE4">
            <w:pPr>
              <w:tabs>
                <w:tab w:val="left" w:pos="3690"/>
              </w:tabs>
              <w:rPr>
                <w:rFonts w:asciiTheme="minorHAnsi" w:hAnsiTheme="minorHAnsi"/>
              </w:rPr>
            </w:pPr>
            <w:r w:rsidRPr="00D66EE4">
              <w:rPr>
                <w:rFonts w:asciiTheme="minorHAnsi" w:hAnsiTheme="minorHAnsi"/>
              </w:rPr>
              <w:sym w:font="Wingdings" w:char="F06F"/>
            </w:r>
            <w:r w:rsidRPr="00D66EE4">
              <w:rPr>
                <w:rFonts w:asciiTheme="minorHAnsi" w:hAnsiTheme="minorHAnsi"/>
              </w:rPr>
              <w:t xml:space="preserve"> Cottage:$50/hr</w:t>
            </w: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F31885" w:rsidP="00F31885">
            <w:pPr>
              <w:tabs>
                <w:tab w:val="left" w:pos="3690"/>
              </w:tabs>
              <w:rPr>
                <w:rFonts w:asciiTheme="minorHAnsi" w:hAnsiTheme="minorHAnsi"/>
              </w:rPr>
            </w:pPr>
            <w:r w:rsidRPr="00D66EE4">
              <w:rPr>
                <w:rFonts w:asciiTheme="minorHAnsi" w:hAnsiTheme="minorHAnsi"/>
              </w:rPr>
              <w:sym w:font="Wingdings" w:char="F06F"/>
            </w:r>
            <w:r w:rsidR="00BC67F2">
              <w:rPr>
                <w:rFonts w:asciiTheme="minorHAnsi" w:hAnsiTheme="minorHAnsi"/>
              </w:rPr>
              <w:t>Sanctuary &amp; Cottage</w:t>
            </w:r>
            <w:r>
              <w:rPr>
                <w:rFonts w:asciiTheme="minorHAnsi" w:hAnsiTheme="minorHAnsi"/>
              </w:rPr>
              <w:t>:$9</w:t>
            </w:r>
            <w:r w:rsidRPr="00D66EE4">
              <w:rPr>
                <w:rFonts w:asciiTheme="minorHAnsi" w:hAnsiTheme="minorHAnsi"/>
              </w:rPr>
              <w:t>0/hr</w:t>
            </w: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F31885" w:rsidP="00D66EE4">
            <w:pPr>
              <w:tabs>
                <w:tab w:val="left" w:pos="3690"/>
              </w:tabs>
              <w:rPr>
                <w:rFonts w:asciiTheme="minorHAnsi" w:hAnsiTheme="minorHAnsi"/>
              </w:rPr>
            </w:pPr>
            <w:r w:rsidRPr="00D66EE4">
              <w:rPr>
                <w:rFonts w:asciiTheme="minorHAnsi" w:hAnsiTheme="minorHAnsi"/>
              </w:rPr>
              <w:sym w:font="Wingdings" w:char="F06F"/>
            </w:r>
            <w:r w:rsidRPr="00D66EE4">
              <w:rPr>
                <w:rFonts w:asciiTheme="minorHAnsi" w:hAnsiTheme="minorHAnsi"/>
              </w:rPr>
              <w:t xml:space="preserve"> Ohana: $20/hr</w:t>
            </w: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right w:val="single" w:sz="18" w:space="0" w:color="auto"/>
            </w:tcBorders>
          </w:tcPr>
          <w:p w:rsidR="00F31885" w:rsidRPr="00D66EE4" w:rsidRDefault="00F31885" w:rsidP="00B128BB">
            <w:pPr>
              <w:tabs>
                <w:tab w:val="left" w:pos="3690"/>
              </w:tabs>
              <w:jc w:val="center"/>
              <w:rPr>
                <w:rFonts w:asciiTheme="minorHAnsi" w:hAnsiTheme="minorHAnsi"/>
              </w:rPr>
            </w:pPr>
          </w:p>
        </w:tc>
      </w:tr>
      <w:tr w:rsidR="00F31885" w:rsidRPr="00D66EE4" w:rsidTr="00F31885">
        <w:tc>
          <w:tcPr>
            <w:tcW w:w="5868" w:type="dxa"/>
            <w:tcBorders>
              <w:left w:val="single" w:sz="18" w:space="0" w:color="auto"/>
            </w:tcBorders>
          </w:tcPr>
          <w:p w:rsidR="00F31885" w:rsidRPr="00D66EE4" w:rsidRDefault="00F31885" w:rsidP="00D66EE4">
            <w:pPr>
              <w:tabs>
                <w:tab w:val="left" w:pos="3690"/>
              </w:tabs>
              <w:rPr>
                <w:rFonts w:asciiTheme="minorHAnsi" w:hAnsiTheme="minorHAnsi"/>
              </w:rPr>
            </w:pPr>
            <w:r w:rsidRPr="00D66EE4">
              <w:rPr>
                <w:rFonts w:asciiTheme="minorHAnsi" w:hAnsiTheme="minorHAnsi"/>
              </w:rPr>
              <w:sym w:font="Wingdings" w:char="F06F"/>
            </w:r>
            <w:r w:rsidRPr="00D66EE4">
              <w:rPr>
                <w:rFonts w:asciiTheme="minorHAnsi" w:hAnsiTheme="minorHAnsi"/>
              </w:rPr>
              <w:t xml:space="preserve"> Purpose: $20/hr</w:t>
            </w: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Pr>
          <w:p w:rsidR="00F31885" w:rsidRPr="00D66EE4" w:rsidRDefault="00F31885" w:rsidP="00B128BB">
            <w:pPr>
              <w:tabs>
                <w:tab w:val="left" w:pos="3690"/>
              </w:tabs>
              <w:jc w:val="center"/>
              <w:rPr>
                <w:rFonts w:asciiTheme="minorHAnsi" w:hAnsiTheme="minorHAnsi"/>
              </w:rPr>
            </w:pPr>
          </w:p>
        </w:tc>
        <w:tc>
          <w:tcPr>
            <w:tcW w:w="1215" w:type="dxa"/>
            <w:tcBorders>
              <w:bottom w:val="single" w:sz="18" w:space="0" w:color="auto"/>
              <w:right w:val="single" w:sz="18" w:space="0" w:color="auto"/>
            </w:tcBorders>
          </w:tcPr>
          <w:p w:rsidR="00F31885" w:rsidRPr="00D66EE4" w:rsidRDefault="00F31885" w:rsidP="00B128BB">
            <w:pPr>
              <w:tabs>
                <w:tab w:val="left" w:pos="3690"/>
              </w:tabs>
              <w:jc w:val="center"/>
              <w:rPr>
                <w:rFonts w:asciiTheme="minorHAnsi" w:hAnsiTheme="minorHAnsi"/>
              </w:rPr>
            </w:pPr>
          </w:p>
        </w:tc>
      </w:tr>
      <w:tr w:rsidR="00CC0FAD" w:rsidRPr="00D66EE4" w:rsidTr="00CC0FAD">
        <w:tc>
          <w:tcPr>
            <w:tcW w:w="9513" w:type="dxa"/>
            <w:gridSpan w:val="4"/>
            <w:tcBorders>
              <w:left w:val="single" w:sz="18" w:space="0" w:color="auto"/>
              <w:bottom w:val="single" w:sz="18" w:space="0" w:color="auto"/>
              <w:right w:val="single" w:sz="18" w:space="0" w:color="auto"/>
            </w:tcBorders>
          </w:tcPr>
          <w:p w:rsidR="00CC0FAD" w:rsidRDefault="00CC0FAD" w:rsidP="00CC0FAD">
            <w:pPr>
              <w:tabs>
                <w:tab w:val="left" w:pos="3690"/>
              </w:tabs>
              <w:rPr>
                <w:rFonts w:asciiTheme="minorHAnsi" w:hAnsiTheme="minorHAnsi"/>
              </w:rPr>
            </w:pPr>
            <w:r>
              <w:rPr>
                <w:rFonts w:asciiTheme="minorHAnsi" w:hAnsiTheme="minorHAnsi"/>
              </w:rPr>
              <w:t>(Office use only)</w:t>
            </w:r>
          </w:p>
        </w:tc>
        <w:tc>
          <w:tcPr>
            <w:tcW w:w="1215" w:type="dxa"/>
            <w:tcBorders>
              <w:top w:val="single" w:sz="18" w:space="0" w:color="auto"/>
              <w:left w:val="single" w:sz="18" w:space="0" w:color="auto"/>
              <w:bottom w:val="single" w:sz="18" w:space="0" w:color="auto"/>
              <w:right w:val="single" w:sz="18" w:space="0" w:color="auto"/>
            </w:tcBorders>
          </w:tcPr>
          <w:p w:rsidR="00CC0FAD" w:rsidRPr="00D66EE4" w:rsidRDefault="00CC0FAD" w:rsidP="00B128BB">
            <w:pPr>
              <w:tabs>
                <w:tab w:val="left" w:pos="3690"/>
              </w:tabs>
              <w:jc w:val="center"/>
              <w:rPr>
                <w:rFonts w:asciiTheme="minorHAnsi" w:hAnsiTheme="minorHAnsi"/>
              </w:rPr>
            </w:pPr>
          </w:p>
        </w:tc>
      </w:tr>
      <w:tr w:rsidR="00D66EE4" w:rsidRPr="00D66EE4" w:rsidTr="00CC0FAD">
        <w:tc>
          <w:tcPr>
            <w:tcW w:w="9513" w:type="dxa"/>
            <w:gridSpan w:val="4"/>
            <w:tcBorders>
              <w:left w:val="single" w:sz="18" w:space="0" w:color="auto"/>
              <w:bottom w:val="single" w:sz="18" w:space="0" w:color="auto"/>
              <w:right w:val="single" w:sz="18" w:space="0" w:color="auto"/>
            </w:tcBorders>
          </w:tcPr>
          <w:p w:rsidR="00D66EE4" w:rsidRPr="00D66EE4" w:rsidRDefault="00F31885" w:rsidP="00D66EE4">
            <w:pPr>
              <w:tabs>
                <w:tab w:val="left" w:pos="3690"/>
              </w:tabs>
              <w:jc w:val="right"/>
              <w:rPr>
                <w:rFonts w:asciiTheme="minorHAnsi" w:hAnsiTheme="minorHAnsi"/>
              </w:rPr>
            </w:pPr>
            <w:r w:rsidRPr="002A4671">
              <w:rPr>
                <w:rFonts w:asciiTheme="minorHAnsi" w:hAnsiTheme="minorHAnsi"/>
                <w:highlight w:val="yellow"/>
              </w:rPr>
              <w:t>(</w:t>
            </w:r>
            <w:r w:rsidR="00F93107" w:rsidRPr="002A4671">
              <w:rPr>
                <w:rFonts w:asciiTheme="minorHAnsi" w:hAnsiTheme="minorHAnsi"/>
                <w:highlight w:val="yellow"/>
              </w:rPr>
              <w:t>*</w:t>
            </w:r>
            <w:r w:rsidRPr="002A4671">
              <w:rPr>
                <w:rFonts w:asciiTheme="minorHAnsi" w:hAnsiTheme="minorHAnsi"/>
                <w:highlight w:val="yellow"/>
              </w:rPr>
              <w:t>Add setup / clean up time to your start and end times.)</w:t>
            </w:r>
            <w:r w:rsidR="00D66EE4">
              <w:rPr>
                <w:rFonts w:asciiTheme="minorHAnsi" w:hAnsiTheme="minorHAnsi"/>
              </w:rPr>
              <w:t>Fee Total</w:t>
            </w:r>
          </w:p>
        </w:tc>
        <w:tc>
          <w:tcPr>
            <w:tcW w:w="1215" w:type="dxa"/>
            <w:tcBorders>
              <w:top w:val="single" w:sz="18" w:space="0" w:color="auto"/>
              <w:left w:val="single" w:sz="18" w:space="0" w:color="auto"/>
              <w:bottom w:val="single" w:sz="18" w:space="0" w:color="auto"/>
              <w:right w:val="single" w:sz="18" w:space="0" w:color="auto"/>
            </w:tcBorders>
          </w:tcPr>
          <w:p w:rsidR="00D66EE4" w:rsidRPr="00D66EE4" w:rsidRDefault="00D66EE4" w:rsidP="00B128BB">
            <w:pPr>
              <w:tabs>
                <w:tab w:val="left" w:pos="3690"/>
              </w:tabs>
              <w:jc w:val="center"/>
              <w:rPr>
                <w:rFonts w:asciiTheme="minorHAnsi" w:hAnsiTheme="minorHAnsi"/>
              </w:rPr>
            </w:pPr>
          </w:p>
        </w:tc>
      </w:tr>
    </w:tbl>
    <w:p w:rsidR="00B128BB" w:rsidRPr="00D66EE4" w:rsidRDefault="009712BB" w:rsidP="00B128BB">
      <w:pPr>
        <w:tabs>
          <w:tab w:val="left" w:pos="3690"/>
        </w:tabs>
        <w:rPr>
          <w:rFonts w:asciiTheme="minorHAnsi" w:hAnsiTheme="minorHAnsi"/>
          <w:sz w:val="16"/>
        </w:rPr>
      </w:pPr>
    </w:p>
    <w:p w:rsidR="00B128BB" w:rsidRPr="00D66EE4" w:rsidRDefault="009712BB" w:rsidP="00B128BB">
      <w:pPr>
        <w:tabs>
          <w:tab w:val="left" w:pos="1440"/>
        </w:tabs>
        <w:rPr>
          <w:rFonts w:asciiTheme="minorHAnsi" w:hAnsiTheme="minorHAnsi"/>
          <w:sz w:val="8"/>
          <w:u w:val="single"/>
        </w:rPr>
      </w:pPr>
    </w:p>
    <w:tbl>
      <w:tblPr>
        <w:tblStyle w:val="TableGrid"/>
        <w:tblW w:w="0" w:type="auto"/>
        <w:tblLook w:val="04A0"/>
      </w:tblPr>
      <w:tblGrid>
        <w:gridCol w:w="10728"/>
      </w:tblGrid>
      <w:tr w:rsidR="00D66EE4" w:rsidTr="00D66EE4">
        <w:tc>
          <w:tcPr>
            <w:tcW w:w="10728" w:type="dxa"/>
          </w:tcPr>
          <w:p w:rsidR="00D66EE4" w:rsidRPr="00D66EE4" w:rsidRDefault="00D66EE4" w:rsidP="00D66EE4">
            <w:pPr>
              <w:tabs>
                <w:tab w:val="left" w:pos="1440"/>
              </w:tabs>
              <w:rPr>
                <w:rFonts w:asciiTheme="minorHAnsi" w:hAnsiTheme="minorHAnsi"/>
              </w:rPr>
            </w:pPr>
            <w:r>
              <w:rPr>
                <w:rFonts w:asciiTheme="minorHAnsi" w:hAnsiTheme="minorHAnsi"/>
              </w:rPr>
              <w:t xml:space="preserve">Maximum </w:t>
            </w:r>
            <w:r w:rsidRPr="00D66EE4">
              <w:rPr>
                <w:rFonts w:asciiTheme="minorHAnsi" w:hAnsiTheme="minorHAnsi"/>
              </w:rPr>
              <w:t>Capacity</w:t>
            </w:r>
            <w:r>
              <w:rPr>
                <w:rFonts w:asciiTheme="minorHAnsi" w:hAnsiTheme="minorHAnsi"/>
              </w:rPr>
              <w:t xml:space="preserve">: Sanctuary – 90;   Cottage – </w:t>
            </w:r>
            <w:r w:rsidRPr="00D66EE4">
              <w:rPr>
                <w:rFonts w:asciiTheme="minorHAnsi" w:hAnsiTheme="minorHAnsi"/>
              </w:rPr>
              <w:t xml:space="preserve">60; </w:t>
            </w:r>
            <w:r>
              <w:rPr>
                <w:rFonts w:asciiTheme="minorHAnsi" w:hAnsiTheme="minorHAnsi"/>
              </w:rPr>
              <w:t xml:space="preserve">Purpose Room – 20; Ohana – 10 </w:t>
            </w:r>
          </w:p>
        </w:tc>
      </w:tr>
      <w:tr w:rsidR="00D66EE4" w:rsidTr="00D66EE4">
        <w:tc>
          <w:tcPr>
            <w:tcW w:w="10728" w:type="dxa"/>
          </w:tcPr>
          <w:p w:rsidR="00D66EE4" w:rsidRPr="00D66EE4" w:rsidRDefault="00D66EE4" w:rsidP="00031A3C">
            <w:pPr>
              <w:tabs>
                <w:tab w:val="left" w:pos="1440"/>
              </w:tabs>
              <w:rPr>
                <w:rFonts w:asciiTheme="minorHAnsi" w:hAnsiTheme="minorHAnsi"/>
              </w:rPr>
            </w:pPr>
            <w:r w:rsidRPr="00D66EE4">
              <w:rPr>
                <w:rFonts w:asciiTheme="minorHAnsi" w:hAnsiTheme="minorHAnsi"/>
              </w:rPr>
              <w:t xml:space="preserve">Security Deposits: </w:t>
            </w:r>
            <w:r>
              <w:rPr>
                <w:rFonts w:asciiTheme="minorHAnsi" w:hAnsiTheme="minorHAnsi"/>
              </w:rPr>
              <w:t xml:space="preserve">Sanctuary </w:t>
            </w:r>
            <w:r w:rsidR="00031A3C">
              <w:rPr>
                <w:rFonts w:asciiTheme="minorHAnsi" w:hAnsiTheme="minorHAnsi"/>
              </w:rPr>
              <w:t xml:space="preserve">– </w:t>
            </w:r>
            <w:r>
              <w:rPr>
                <w:rFonts w:asciiTheme="minorHAnsi" w:hAnsiTheme="minorHAnsi"/>
              </w:rPr>
              <w:t xml:space="preserve">$150; </w:t>
            </w:r>
            <w:r w:rsidR="00031A3C">
              <w:rPr>
                <w:rFonts w:asciiTheme="minorHAnsi" w:hAnsiTheme="minorHAnsi"/>
              </w:rPr>
              <w:t>other rooms – $100. S</w:t>
            </w:r>
            <w:r w:rsidR="00031A3C" w:rsidRPr="00031A3C">
              <w:rPr>
                <w:rFonts w:asciiTheme="minorHAnsi" w:hAnsiTheme="minorHAnsi"/>
              </w:rPr>
              <w:t xml:space="preserve">ome or all of your deposit </w:t>
            </w:r>
            <w:r w:rsidR="00031A3C">
              <w:rPr>
                <w:rFonts w:asciiTheme="minorHAnsi" w:hAnsiTheme="minorHAnsi"/>
              </w:rPr>
              <w:t>may be retained</w:t>
            </w:r>
            <w:r w:rsidR="00031A3C" w:rsidRPr="00031A3C">
              <w:rPr>
                <w:rFonts w:asciiTheme="minorHAnsi" w:hAnsiTheme="minorHAnsi"/>
              </w:rPr>
              <w:t xml:space="preserve"> for cleaning,</w:t>
            </w:r>
            <w:r w:rsidR="00031A3C">
              <w:rPr>
                <w:rFonts w:asciiTheme="minorHAnsi" w:hAnsiTheme="minorHAnsi"/>
              </w:rPr>
              <w:t xml:space="preserve"> time overage, or administrative costs</w:t>
            </w:r>
            <w:r w:rsidR="00031A3C" w:rsidRPr="00031A3C">
              <w:rPr>
                <w:rFonts w:asciiTheme="minorHAnsi" w:hAnsiTheme="minorHAnsi"/>
              </w:rPr>
              <w:t xml:space="preserve">. </w:t>
            </w:r>
          </w:p>
        </w:tc>
      </w:tr>
      <w:tr w:rsidR="00031A3C" w:rsidTr="00D66EE4">
        <w:tc>
          <w:tcPr>
            <w:tcW w:w="10728" w:type="dxa"/>
          </w:tcPr>
          <w:p w:rsidR="00031A3C" w:rsidRPr="00D66EE4" w:rsidRDefault="00031A3C" w:rsidP="00031A3C">
            <w:pPr>
              <w:tabs>
                <w:tab w:val="left" w:pos="1440"/>
              </w:tabs>
              <w:rPr>
                <w:rFonts w:asciiTheme="minorHAnsi" w:hAnsiTheme="minorHAnsi"/>
              </w:rPr>
            </w:pPr>
            <w:r>
              <w:rPr>
                <w:rFonts w:asciiTheme="minorHAnsi" w:hAnsiTheme="minorHAnsi"/>
              </w:rPr>
              <w:t xml:space="preserve">Booking: This </w:t>
            </w:r>
            <w:r w:rsidRPr="00031A3C">
              <w:rPr>
                <w:rFonts w:asciiTheme="minorHAnsi" w:hAnsiTheme="minorHAnsi"/>
              </w:rPr>
              <w:t xml:space="preserve">signed agreement and </w:t>
            </w:r>
            <w:r>
              <w:rPr>
                <w:rFonts w:asciiTheme="minorHAnsi" w:hAnsiTheme="minorHAnsi"/>
              </w:rPr>
              <w:t>the deposit</w:t>
            </w:r>
            <w:r w:rsidRPr="00031A3C">
              <w:rPr>
                <w:rFonts w:asciiTheme="minorHAnsi" w:hAnsiTheme="minorHAnsi"/>
              </w:rPr>
              <w:t xml:space="preserve"> are required to </w:t>
            </w:r>
            <w:r>
              <w:rPr>
                <w:rFonts w:asciiTheme="minorHAnsi" w:hAnsiTheme="minorHAnsi"/>
              </w:rPr>
              <w:t xml:space="preserve">reserve </w:t>
            </w:r>
            <w:r w:rsidRPr="00031A3C">
              <w:rPr>
                <w:rFonts w:asciiTheme="minorHAnsi" w:hAnsiTheme="minorHAnsi"/>
              </w:rPr>
              <w:t xml:space="preserve">the date. </w:t>
            </w:r>
            <w:r>
              <w:rPr>
                <w:rFonts w:asciiTheme="minorHAnsi" w:hAnsiTheme="minorHAnsi"/>
              </w:rPr>
              <w:t xml:space="preserve">Full payment must be made 4 weeks in advance. </w:t>
            </w:r>
            <w:r w:rsidRPr="00031A3C">
              <w:rPr>
                <w:rFonts w:asciiTheme="minorHAnsi" w:hAnsiTheme="minorHAnsi"/>
              </w:rPr>
              <w:t xml:space="preserve">There is a 15% cancellation fee, and a 10% change fee.  </w:t>
            </w:r>
            <w:r>
              <w:rPr>
                <w:rFonts w:asciiTheme="minorHAnsi" w:hAnsiTheme="minorHAnsi"/>
              </w:rPr>
              <w:t xml:space="preserve">You will receive an email confirmation that your event is booked. </w:t>
            </w:r>
          </w:p>
        </w:tc>
      </w:tr>
    </w:tbl>
    <w:p w:rsidR="00E87D0A" w:rsidRPr="00D66EE4" w:rsidRDefault="00E87D0A" w:rsidP="00B128BB">
      <w:pPr>
        <w:tabs>
          <w:tab w:val="left" w:pos="1440"/>
        </w:tabs>
        <w:rPr>
          <w:rFonts w:asciiTheme="minorHAnsi" w:hAnsiTheme="minorHAnsi"/>
          <w:u w:val="single"/>
        </w:rPr>
      </w:pPr>
    </w:p>
    <w:p w:rsidR="004B6967" w:rsidRDefault="004B6967">
      <w:pPr>
        <w:rPr>
          <w:rFonts w:asciiTheme="minorHAnsi" w:hAnsiTheme="minorHAnsi"/>
          <w:sz w:val="28"/>
        </w:rPr>
      </w:pPr>
      <w:r>
        <w:rPr>
          <w:rFonts w:asciiTheme="minorHAnsi" w:hAnsiTheme="minorHAnsi"/>
          <w:sz w:val="28"/>
        </w:rPr>
        <w:br w:type="page"/>
      </w:r>
    </w:p>
    <w:p w:rsidR="00B128BB" w:rsidRPr="00784026" w:rsidRDefault="00784026">
      <w:pPr>
        <w:jc w:val="center"/>
        <w:rPr>
          <w:rFonts w:asciiTheme="minorHAnsi" w:hAnsiTheme="minorHAnsi"/>
        </w:rPr>
      </w:pPr>
      <w:r>
        <w:rPr>
          <w:rFonts w:asciiTheme="minorHAnsi" w:hAnsiTheme="minorHAnsi"/>
        </w:rPr>
        <w:lastRenderedPageBreak/>
        <w:t>Facility Use Rules.</w:t>
      </w:r>
      <w:r w:rsidR="00B0300F" w:rsidRPr="00784026">
        <w:rPr>
          <w:rFonts w:asciiTheme="minorHAnsi" w:hAnsiTheme="minorHAnsi"/>
        </w:rPr>
        <w:t>Please initial each item as understood</w:t>
      </w:r>
      <w:r>
        <w:rPr>
          <w:rFonts w:asciiTheme="minorHAnsi" w:hAnsiTheme="minorHAnsi"/>
        </w:rPr>
        <w:t>.</w:t>
      </w:r>
    </w:p>
    <w:p w:rsidR="00B128BB" w:rsidRPr="00D66EE4" w:rsidRDefault="009712BB">
      <w:pPr>
        <w:jc w:val="center"/>
        <w:rPr>
          <w:rFonts w:asciiTheme="minorHAnsi" w:hAnsiTheme="minorHAnsi"/>
          <w:sz w:val="28"/>
        </w:rPr>
      </w:pPr>
    </w:p>
    <w:p w:rsidR="00B128BB" w:rsidRPr="00784026" w:rsidRDefault="00B0300F"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Use of </w:t>
      </w:r>
      <w:r w:rsidR="004B6967" w:rsidRPr="00784026">
        <w:rPr>
          <w:rFonts w:asciiTheme="minorHAnsi" w:hAnsiTheme="minorHAnsi"/>
          <w:sz w:val="22"/>
          <w:szCs w:val="22"/>
        </w:rPr>
        <w:t>the facility is limited to the room date and time</w:t>
      </w:r>
      <w:r w:rsidRPr="00784026">
        <w:rPr>
          <w:rFonts w:asciiTheme="minorHAnsi" w:hAnsiTheme="minorHAnsi"/>
          <w:sz w:val="22"/>
          <w:szCs w:val="22"/>
        </w:rPr>
        <w:t xml:space="preserve"> noted in </w:t>
      </w:r>
      <w:r w:rsidR="004B6967" w:rsidRPr="00784026">
        <w:rPr>
          <w:rFonts w:asciiTheme="minorHAnsi" w:hAnsiTheme="minorHAnsi"/>
          <w:sz w:val="22"/>
          <w:szCs w:val="22"/>
        </w:rPr>
        <w:t>the</w:t>
      </w:r>
      <w:r w:rsidRPr="00784026">
        <w:rPr>
          <w:rFonts w:asciiTheme="minorHAnsi" w:hAnsiTheme="minorHAnsi"/>
          <w:sz w:val="22"/>
          <w:szCs w:val="22"/>
        </w:rPr>
        <w:t xml:space="preserve"> agreement. </w:t>
      </w:r>
      <w:r w:rsidR="00AA634B" w:rsidRPr="00784026">
        <w:rPr>
          <w:rFonts w:asciiTheme="minorHAnsi" w:hAnsiTheme="minorHAnsi"/>
          <w:sz w:val="22"/>
          <w:szCs w:val="22"/>
        </w:rPr>
        <w:t>_____</w:t>
      </w:r>
    </w:p>
    <w:p w:rsidR="004B6967" w:rsidRPr="00784026" w:rsidRDefault="004B6967"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Do not move the Piano. </w:t>
      </w:r>
      <w:r w:rsidRPr="00784026">
        <w:rPr>
          <w:rFonts w:asciiTheme="minorHAnsi" w:hAnsiTheme="minorHAnsi"/>
          <w:color w:val="000000"/>
          <w:sz w:val="22"/>
          <w:szCs w:val="22"/>
          <w:lang w:bidi="en-US"/>
        </w:rPr>
        <w:t xml:space="preserve">Failure to comply may </w:t>
      </w:r>
      <w:r w:rsidR="00E42AD4">
        <w:rPr>
          <w:rFonts w:asciiTheme="minorHAnsi" w:hAnsiTheme="minorHAnsi"/>
          <w:color w:val="000000"/>
          <w:sz w:val="22"/>
          <w:szCs w:val="22"/>
          <w:lang w:bidi="en-US"/>
        </w:rPr>
        <w:t xml:space="preserve">result in injury/damage </w:t>
      </w:r>
      <w:r w:rsidR="00DB448C" w:rsidRPr="00784026">
        <w:rPr>
          <w:rFonts w:asciiTheme="minorHAnsi" w:hAnsiTheme="minorHAnsi"/>
          <w:color w:val="000000"/>
          <w:sz w:val="22"/>
          <w:szCs w:val="22"/>
          <w:lang w:bidi="en-US"/>
        </w:rPr>
        <w:t>and you will be held responsible</w:t>
      </w:r>
      <w:r w:rsidRPr="00784026">
        <w:rPr>
          <w:rFonts w:asciiTheme="minorHAnsi" w:hAnsiTheme="minorHAnsi"/>
          <w:color w:val="000000"/>
          <w:sz w:val="22"/>
          <w:szCs w:val="22"/>
          <w:lang w:bidi="en-US"/>
        </w:rPr>
        <w:t xml:space="preserve">. </w:t>
      </w:r>
      <w:r w:rsidR="00AA634B" w:rsidRPr="00784026">
        <w:rPr>
          <w:rFonts w:asciiTheme="minorHAnsi" w:hAnsiTheme="minorHAnsi"/>
          <w:sz w:val="22"/>
          <w:szCs w:val="22"/>
        </w:rPr>
        <w:t>_____</w:t>
      </w:r>
    </w:p>
    <w:p w:rsidR="00EA2848" w:rsidRPr="00784026" w:rsidRDefault="00EA2848"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Make no hole</w:t>
      </w:r>
      <w:r>
        <w:rPr>
          <w:rFonts w:asciiTheme="minorHAnsi" w:hAnsiTheme="minorHAnsi"/>
          <w:sz w:val="22"/>
          <w:szCs w:val="22"/>
        </w:rPr>
        <w:t xml:space="preserve">s (nails, pushpins) </w:t>
      </w:r>
      <w:r w:rsidRPr="00784026">
        <w:rPr>
          <w:rFonts w:asciiTheme="minorHAnsi" w:hAnsiTheme="minorHAnsi"/>
          <w:sz w:val="22"/>
          <w:szCs w:val="22"/>
        </w:rPr>
        <w:t xml:space="preserve">in walls or any part of the property. Hang decorations or signs with blue painter’s tape only.  Remove all decorations or signs when you leave.   Put candles in holders that prevent wax drips. </w:t>
      </w:r>
      <w:r w:rsidR="00F41AF0">
        <w:rPr>
          <w:rFonts w:asciiTheme="minorHAnsi" w:hAnsiTheme="minorHAnsi"/>
          <w:sz w:val="22"/>
          <w:szCs w:val="22"/>
        </w:rPr>
        <w:t>Cleaning or repairs will be charged</w:t>
      </w:r>
      <w:r w:rsidRPr="00784026">
        <w:rPr>
          <w:rFonts w:asciiTheme="minorHAnsi" w:hAnsiTheme="minorHAnsi"/>
          <w:sz w:val="22"/>
          <w:szCs w:val="22"/>
        </w:rPr>
        <w:t xml:space="preserve"> against your security deposit. _____</w:t>
      </w:r>
    </w:p>
    <w:p w:rsidR="00EA2848" w:rsidRPr="00784026" w:rsidRDefault="00EA2848" w:rsidP="00F41AF0">
      <w:pPr>
        <w:pStyle w:val="BodyTextIndent"/>
        <w:numPr>
          <w:ilvl w:val="0"/>
          <w:numId w:val="12"/>
        </w:numPr>
        <w:spacing w:after="0" w:line="276" w:lineRule="auto"/>
        <w:ind w:right="-108"/>
        <w:rPr>
          <w:rFonts w:asciiTheme="minorHAnsi" w:hAnsiTheme="minorHAnsi"/>
          <w:color w:val="000000"/>
          <w:sz w:val="22"/>
          <w:szCs w:val="22"/>
        </w:rPr>
      </w:pPr>
      <w:r w:rsidRPr="00784026">
        <w:rPr>
          <w:rFonts w:asciiTheme="minorHAnsi" w:hAnsiTheme="minorHAnsi"/>
          <w:sz w:val="22"/>
          <w:szCs w:val="22"/>
        </w:rPr>
        <w:t>Supervise c</w:t>
      </w:r>
      <w:r>
        <w:rPr>
          <w:rFonts w:asciiTheme="minorHAnsi" w:hAnsiTheme="minorHAnsi"/>
          <w:sz w:val="22"/>
          <w:szCs w:val="22"/>
        </w:rPr>
        <w:t xml:space="preserve">hildren </w:t>
      </w:r>
      <w:r w:rsidRPr="00784026">
        <w:rPr>
          <w:rFonts w:asciiTheme="minorHAnsi" w:hAnsiTheme="minorHAnsi"/>
          <w:sz w:val="22"/>
          <w:szCs w:val="22"/>
        </w:rPr>
        <w:t>at all times, both inside and outside.  You accept financial responsibility for any damage caused by children, including damage to plants or gardens. _____</w:t>
      </w:r>
    </w:p>
    <w:p w:rsidR="00EA2848" w:rsidRDefault="00EA2848" w:rsidP="00F41AF0">
      <w:pPr>
        <w:numPr>
          <w:ilvl w:val="0"/>
          <w:numId w:val="12"/>
        </w:numPr>
        <w:spacing w:line="276" w:lineRule="auto"/>
        <w:ind w:right="-108"/>
        <w:rPr>
          <w:rFonts w:asciiTheme="minorHAnsi" w:hAnsiTheme="minorHAnsi"/>
          <w:sz w:val="22"/>
          <w:szCs w:val="22"/>
        </w:rPr>
      </w:pPr>
      <w:r w:rsidRPr="00EA2848">
        <w:rPr>
          <w:rFonts w:asciiTheme="minorHAnsi" w:hAnsiTheme="minorHAnsi"/>
          <w:sz w:val="22"/>
          <w:szCs w:val="22"/>
        </w:rPr>
        <w:t>Do not block any exits at any time. _____</w:t>
      </w:r>
    </w:p>
    <w:p w:rsidR="00B128BB" w:rsidRPr="00784026" w:rsidRDefault="004258B8" w:rsidP="00F41AF0">
      <w:pPr>
        <w:pStyle w:val="BodyTextIndent"/>
        <w:numPr>
          <w:ilvl w:val="0"/>
          <w:numId w:val="12"/>
        </w:numPr>
        <w:spacing w:after="0" w:line="276" w:lineRule="auto"/>
        <w:ind w:right="-108"/>
        <w:rPr>
          <w:rFonts w:asciiTheme="minorHAnsi" w:hAnsiTheme="minorHAnsi"/>
          <w:sz w:val="22"/>
          <w:szCs w:val="22"/>
        </w:rPr>
      </w:pPr>
      <w:r>
        <w:rPr>
          <w:rFonts w:asciiTheme="minorHAnsi" w:hAnsiTheme="minorHAnsi"/>
          <w:color w:val="000000"/>
          <w:sz w:val="22"/>
          <w:szCs w:val="22"/>
        </w:rPr>
        <w:t xml:space="preserve">Food or </w:t>
      </w:r>
      <w:r w:rsidR="00B0300F" w:rsidRPr="00784026">
        <w:rPr>
          <w:rFonts w:asciiTheme="minorHAnsi" w:hAnsiTheme="minorHAnsi"/>
          <w:color w:val="000000"/>
          <w:sz w:val="22"/>
          <w:szCs w:val="22"/>
        </w:rPr>
        <w:t xml:space="preserve">drinks are not allowed in the Sanctuary. </w:t>
      </w:r>
      <w:r w:rsidR="00AA634B" w:rsidRPr="00784026">
        <w:rPr>
          <w:rFonts w:asciiTheme="minorHAnsi" w:hAnsiTheme="minorHAnsi"/>
          <w:sz w:val="22"/>
          <w:szCs w:val="22"/>
        </w:rPr>
        <w:t>_____</w:t>
      </w:r>
    </w:p>
    <w:p w:rsidR="00DB448C" w:rsidRPr="00784026" w:rsidRDefault="005F2B2F" w:rsidP="005F2B2F">
      <w:pPr>
        <w:pStyle w:val="BodyTextIndent"/>
        <w:numPr>
          <w:ilvl w:val="0"/>
          <w:numId w:val="12"/>
        </w:numPr>
        <w:spacing w:after="0" w:line="276" w:lineRule="auto"/>
        <w:ind w:right="-108"/>
        <w:rPr>
          <w:rFonts w:asciiTheme="minorHAnsi" w:hAnsiTheme="minorHAnsi"/>
          <w:sz w:val="22"/>
          <w:szCs w:val="22"/>
        </w:rPr>
      </w:pPr>
      <w:r>
        <w:rPr>
          <w:rFonts w:asciiTheme="minorHAnsi" w:hAnsiTheme="minorHAnsi"/>
          <w:sz w:val="22"/>
          <w:szCs w:val="22"/>
        </w:rPr>
        <w:t xml:space="preserve">Call </w:t>
      </w:r>
      <w:r w:rsidRPr="005F2B2F">
        <w:rPr>
          <w:rFonts w:asciiTheme="minorHAnsi" w:hAnsiTheme="minorHAnsi"/>
          <w:sz w:val="22"/>
          <w:szCs w:val="22"/>
        </w:rPr>
        <w:t>510-522-3366</w:t>
      </w:r>
      <w:r w:rsidR="00545529" w:rsidRPr="00784026">
        <w:rPr>
          <w:rFonts w:asciiTheme="minorHAnsi" w:hAnsiTheme="minorHAnsi"/>
          <w:sz w:val="22"/>
          <w:szCs w:val="22"/>
        </w:rPr>
        <w:t xml:space="preserve">immediately if prior to your use the room </w:t>
      </w:r>
      <w:r w:rsidR="00F41AF0">
        <w:rPr>
          <w:rFonts w:asciiTheme="minorHAnsi" w:hAnsiTheme="minorHAnsi"/>
          <w:sz w:val="22"/>
          <w:szCs w:val="22"/>
        </w:rPr>
        <w:t>was</w:t>
      </w:r>
      <w:r>
        <w:rPr>
          <w:rFonts w:asciiTheme="minorHAnsi" w:hAnsiTheme="minorHAnsi"/>
          <w:sz w:val="22"/>
          <w:szCs w:val="22"/>
        </w:rPr>
        <w:t xml:space="preserve"> left</w:t>
      </w:r>
      <w:r w:rsidR="00DB448C" w:rsidRPr="00784026">
        <w:rPr>
          <w:rFonts w:asciiTheme="minorHAnsi" w:hAnsiTheme="minorHAnsi"/>
          <w:sz w:val="22"/>
          <w:szCs w:val="22"/>
        </w:rPr>
        <w:t xml:space="preserve">in an </w:t>
      </w:r>
      <w:r w:rsidR="00F41AF0">
        <w:rPr>
          <w:rFonts w:asciiTheme="minorHAnsi" w:hAnsiTheme="minorHAnsi"/>
          <w:sz w:val="22"/>
          <w:szCs w:val="22"/>
        </w:rPr>
        <w:t>un</w:t>
      </w:r>
      <w:r w:rsidR="00DB448C" w:rsidRPr="00784026">
        <w:rPr>
          <w:rFonts w:asciiTheme="minorHAnsi" w:hAnsiTheme="minorHAnsi"/>
          <w:sz w:val="22"/>
          <w:szCs w:val="22"/>
        </w:rPr>
        <w:t>acceptable condition</w:t>
      </w:r>
      <w:r w:rsidR="00545529" w:rsidRPr="00784026">
        <w:rPr>
          <w:rFonts w:asciiTheme="minorHAnsi" w:hAnsiTheme="minorHAnsi"/>
          <w:sz w:val="22"/>
          <w:szCs w:val="22"/>
        </w:rPr>
        <w:t>. ____</w:t>
      </w:r>
    </w:p>
    <w:p w:rsidR="00EA2848" w:rsidRPr="00784026" w:rsidRDefault="00EA2848"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Keep </w:t>
      </w:r>
      <w:r>
        <w:rPr>
          <w:rFonts w:asciiTheme="minorHAnsi" w:hAnsiTheme="minorHAnsi"/>
          <w:sz w:val="22"/>
          <w:szCs w:val="22"/>
        </w:rPr>
        <w:t>live d</w:t>
      </w:r>
      <w:r w:rsidRPr="00784026">
        <w:rPr>
          <w:rFonts w:asciiTheme="minorHAnsi" w:hAnsiTheme="minorHAnsi"/>
          <w:sz w:val="22"/>
          <w:szCs w:val="22"/>
        </w:rPr>
        <w:t>rumming or amplified music to a reasonable level</w:t>
      </w:r>
      <w:r w:rsidR="00856E9A">
        <w:rPr>
          <w:rFonts w:asciiTheme="minorHAnsi" w:hAnsiTheme="minorHAnsi"/>
          <w:sz w:val="22"/>
          <w:szCs w:val="22"/>
        </w:rPr>
        <w:t>.  End music</w:t>
      </w:r>
      <w:r w:rsidRPr="00784026">
        <w:rPr>
          <w:rFonts w:asciiTheme="minorHAnsi" w:hAnsiTheme="minorHAnsi"/>
          <w:sz w:val="22"/>
          <w:szCs w:val="22"/>
        </w:rPr>
        <w:t xml:space="preserve"> by </w:t>
      </w:r>
      <w:r w:rsidR="005F2B2F">
        <w:rPr>
          <w:rFonts w:asciiTheme="minorHAnsi" w:hAnsiTheme="minorHAnsi"/>
          <w:sz w:val="22"/>
          <w:szCs w:val="22"/>
        </w:rPr>
        <w:t>10</w:t>
      </w:r>
      <w:r w:rsidRPr="00784026">
        <w:rPr>
          <w:rFonts w:asciiTheme="minorHAnsi" w:hAnsiTheme="minorHAnsi"/>
          <w:sz w:val="22"/>
          <w:szCs w:val="22"/>
        </w:rPr>
        <w:t xml:space="preserve">:00 PM on </w:t>
      </w:r>
      <w:r w:rsidR="00856E9A">
        <w:rPr>
          <w:rFonts w:asciiTheme="minorHAnsi" w:hAnsiTheme="minorHAnsi"/>
          <w:sz w:val="22"/>
          <w:szCs w:val="22"/>
        </w:rPr>
        <w:t xml:space="preserve">Fri-Sat, </w:t>
      </w:r>
      <w:r w:rsidR="005F2B2F">
        <w:rPr>
          <w:rFonts w:asciiTheme="minorHAnsi" w:hAnsiTheme="minorHAnsi"/>
          <w:sz w:val="22"/>
          <w:szCs w:val="22"/>
        </w:rPr>
        <w:t>9:00 pm</w:t>
      </w:r>
      <w:r w:rsidR="00856E9A">
        <w:rPr>
          <w:rFonts w:asciiTheme="minorHAnsi" w:hAnsiTheme="minorHAnsi"/>
          <w:sz w:val="22"/>
          <w:szCs w:val="22"/>
        </w:rPr>
        <w:t xml:space="preserve"> Sun-Thur.</w:t>
      </w:r>
      <w:r w:rsidRPr="00784026">
        <w:rPr>
          <w:rFonts w:asciiTheme="minorHAnsi" w:hAnsiTheme="minorHAnsi"/>
          <w:sz w:val="22"/>
          <w:szCs w:val="22"/>
        </w:rPr>
        <w:t xml:space="preserve"> Excess noise of any type must cease upon request</w:t>
      </w:r>
      <w:r w:rsidR="00856E9A">
        <w:rPr>
          <w:rFonts w:asciiTheme="minorHAnsi" w:hAnsiTheme="minorHAnsi"/>
          <w:sz w:val="22"/>
          <w:szCs w:val="22"/>
        </w:rPr>
        <w:t xml:space="preserve"> of neighbors or staff</w:t>
      </w:r>
      <w:r w:rsidRPr="00784026">
        <w:rPr>
          <w:rFonts w:asciiTheme="minorHAnsi" w:hAnsiTheme="minorHAnsi"/>
          <w:sz w:val="22"/>
          <w:szCs w:val="22"/>
        </w:rPr>
        <w:t>. _____</w:t>
      </w:r>
    </w:p>
    <w:p w:rsidR="00545529" w:rsidRPr="00784026" w:rsidRDefault="00B0300F"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All events must end and guests must </w:t>
      </w:r>
      <w:r w:rsidR="00784026">
        <w:rPr>
          <w:rFonts w:asciiTheme="minorHAnsi" w:hAnsiTheme="minorHAnsi"/>
          <w:sz w:val="22"/>
          <w:szCs w:val="22"/>
        </w:rPr>
        <w:t>leave</w:t>
      </w:r>
      <w:r w:rsidRPr="00784026">
        <w:rPr>
          <w:rFonts w:asciiTheme="minorHAnsi" w:hAnsiTheme="minorHAnsi"/>
          <w:sz w:val="22"/>
          <w:szCs w:val="22"/>
        </w:rPr>
        <w:t xml:space="preserve"> by 10:00 PM.  Clean up </w:t>
      </w:r>
      <w:r w:rsidR="00784026">
        <w:rPr>
          <w:rFonts w:asciiTheme="minorHAnsi" w:hAnsiTheme="minorHAnsi"/>
          <w:sz w:val="22"/>
          <w:szCs w:val="22"/>
        </w:rPr>
        <w:t xml:space="preserve">can continue </w:t>
      </w:r>
      <w:r w:rsidRPr="00784026">
        <w:rPr>
          <w:rFonts w:asciiTheme="minorHAnsi" w:hAnsiTheme="minorHAnsi"/>
          <w:sz w:val="22"/>
          <w:szCs w:val="22"/>
        </w:rPr>
        <w:t xml:space="preserve">quietly </w:t>
      </w:r>
      <w:r w:rsidR="00784026">
        <w:rPr>
          <w:rFonts w:asciiTheme="minorHAnsi" w:hAnsiTheme="minorHAnsi"/>
          <w:sz w:val="22"/>
          <w:szCs w:val="22"/>
        </w:rPr>
        <w:t>until 10:30 p.m</w:t>
      </w:r>
      <w:r w:rsidRPr="00784026">
        <w:rPr>
          <w:rFonts w:asciiTheme="minorHAnsi" w:hAnsiTheme="minorHAnsi"/>
          <w:sz w:val="22"/>
          <w:szCs w:val="22"/>
        </w:rPr>
        <w:t xml:space="preserve">. </w:t>
      </w:r>
      <w:r w:rsidR="00784026" w:rsidRPr="00784026">
        <w:rPr>
          <w:rFonts w:asciiTheme="minorHAnsi" w:hAnsiTheme="minorHAnsi"/>
          <w:sz w:val="22"/>
          <w:szCs w:val="22"/>
        </w:rPr>
        <w:t>_____</w:t>
      </w:r>
    </w:p>
    <w:p w:rsidR="00C910DF" w:rsidRDefault="00EA2848"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Leave the room(s) </w:t>
      </w:r>
      <w:r w:rsidR="00856E9A">
        <w:rPr>
          <w:rFonts w:asciiTheme="minorHAnsi" w:hAnsiTheme="minorHAnsi"/>
          <w:sz w:val="22"/>
          <w:szCs w:val="22"/>
        </w:rPr>
        <w:t xml:space="preserve">furniture </w:t>
      </w:r>
      <w:r>
        <w:rPr>
          <w:rFonts w:asciiTheme="minorHAnsi" w:hAnsiTheme="minorHAnsi"/>
          <w:sz w:val="22"/>
          <w:szCs w:val="22"/>
        </w:rPr>
        <w:t xml:space="preserve">set </w:t>
      </w:r>
      <w:r w:rsidR="00856E9A">
        <w:rPr>
          <w:rFonts w:asciiTheme="minorHAnsi" w:hAnsiTheme="minorHAnsi"/>
          <w:sz w:val="22"/>
          <w:szCs w:val="22"/>
        </w:rPr>
        <w:t xml:space="preserve">according to this standard: </w:t>
      </w:r>
      <w:r w:rsidRPr="00E42AD4">
        <w:rPr>
          <w:rFonts w:asciiTheme="minorHAnsi" w:hAnsiTheme="minorHAnsi"/>
          <w:sz w:val="22"/>
          <w:szCs w:val="22"/>
          <w:u w:val="single"/>
        </w:rPr>
        <w:t>Cottage:</w:t>
      </w:r>
      <w:r w:rsidR="00E42AD4">
        <w:rPr>
          <w:rFonts w:asciiTheme="minorHAnsi" w:hAnsiTheme="minorHAnsi"/>
          <w:sz w:val="22"/>
          <w:szCs w:val="22"/>
        </w:rPr>
        <w:t xml:space="preserve"> chairs in stacks of four</w:t>
      </w:r>
      <w:r>
        <w:rPr>
          <w:rFonts w:asciiTheme="minorHAnsi" w:hAnsiTheme="minorHAnsi"/>
          <w:sz w:val="22"/>
          <w:szCs w:val="22"/>
        </w:rPr>
        <w:t>, tables folded and stored</w:t>
      </w:r>
      <w:r w:rsidRPr="00784026">
        <w:rPr>
          <w:rFonts w:asciiTheme="minorHAnsi" w:hAnsiTheme="minorHAnsi"/>
          <w:sz w:val="22"/>
          <w:szCs w:val="22"/>
        </w:rPr>
        <w:t>.</w:t>
      </w:r>
      <w:r w:rsidR="00856E9A" w:rsidRPr="00E42AD4">
        <w:rPr>
          <w:rFonts w:asciiTheme="minorHAnsi" w:hAnsiTheme="minorHAnsi"/>
          <w:sz w:val="22"/>
          <w:szCs w:val="22"/>
          <w:u w:val="single"/>
        </w:rPr>
        <w:t>Sanctuary:</w:t>
      </w:r>
      <w:r w:rsidRPr="00784026">
        <w:rPr>
          <w:rFonts w:asciiTheme="minorHAnsi" w:hAnsiTheme="minorHAnsi"/>
          <w:sz w:val="22"/>
          <w:szCs w:val="22"/>
        </w:rPr>
        <w:t xml:space="preserve"> 40 chairs in rows of 10 with a center aisle. </w:t>
      </w:r>
      <w:r w:rsidR="00E42AD4">
        <w:rPr>
          <w:rFonts w:asciiTheme="minorHAnsi" w:hAnsiTheme="minorHAnsi"/>
          <w:sz w:val="22"/>
          <w:szCs w:val="22"/>
        </w:rPr>
        <w:t>_____</w:t>
      </w:r>
    </w:p>
    <w:p w:rsidR="00EA2848" w:rsidRPr="00784026" w:rsidRDefault="00C910DF" w:rsidP="00F41AF0">
      <w:pPr>
        <w:pStyle w:val="BodyTextIndent"/>
        <w:numPr>
          <w:ilvl w:val="0"/>
          <w:numId w:val="12"/>
        </w:numPr>
        <w:spacing w:after="0" w:line="276" w:lineRule="auto"/>
        <w:ind w:right="-108"/>
        <w:rPr>
          <w:rFonts w:asciiTheme="minorHAnsi" w:hAnsiTheme="minorHAnsi"/>
          <w:sz w:val="22"/>
          <w:szCs w:val="22"/>
        </w:rPr>
      </w:pPr>
      <w:r>
        <w:rPr>
          <w:rFonts w:asciiTheme="minorHAnsi" w:hAnsiTheme="minorHAnsi"/>
          <w:sz w:val="22"/>
          <w:szCs w:val="22"/>
        </w:rPr>
        <w:t>Upon leaving, t</w:t>
      </w:r>
      <w:r w:rsidR="00EA2848" w:rsidRPr="00EA2848">
        <w:rPr>
          <w:rFonts w:asciiTheme="minorHAnsi" w:hAnsiTheme="minorHAnsi"/>
          <w:color w:val="000000"/>
          <w:sz w:val="22"/>
          <w:szCs w:val="22"/>
        </w:rPr>
        <w:t xml:space="preserve">urn off lights, heat, and sound </w:t>
      </w:r>
      <w:r w:rsidR="00856E9A">
        <w:rPr>
          <w:rFonts w:asciiTheme="minorHAnsi" w:hAnsiTheme="minorHAnsi"/>
          <w:sz w:val="22"/>
          <w:szCs w:val="22"/>
        </w:rPr>
        <w:t>equipment. Close and l</w:t>
      </w:r>
      <w:r w:rsidR="00EA2848" w:rsidRPr="00EA2848">
        <w:rPr>
          <w:rFonts w:asciiTheme="minorHAnsi" w:hAnsiTheme="minorHAnsi"/>
          <w:sz w:val="22"/>
          <w:szCs w:val="22"/>
        </w:rPr>
        <w:t>ock a</w:t>
      </w:r>
      <w:r w:rsidR="00EA2848" w:rsidRPr="00EA2848">
        <w:rPr>
          <w:rFonts w:asciiTheme="minorHAnsi" w:hAnsiTheme="minorHAnsi"/>
          <w:color w:val="000000"/>
          <w:sz w:val="22"/>
          <w:szCs w:val="22"/>
        </w:rPr>
        <w:t xml:space="preserve">ll </w:t>
      </w:r>
      <w:r w:rsidR="00856E9A">
        <w:rPr>
          <w:rFonts w:asciiTheme="minorHAnsi" w:hAnsiTheme="minorHAnsi"/>
          <w:color w:val="000000"/>
          <w:sz w:val="22"/>
          <w:szCs w:val="22"/>
        </w:rPr>
        <w:t xml:space="preserve">exterior </w:t>
      </w:r>
      <w:r w:rsidR="00EA2848" w:rsidRPr="00EA2848">
        <w:rPr>
          <w:rFonts w:asciiTheme="minorHAnsi" w:hAnsiTheme="minorHAnsi"/>
          <w:color w:val="000000"/>
          <w:sz w:val="22"/>
          <w:szCs w:val="22"/>
        </w:rPr>
        <w:t>doors and windows.</w:t>
      </w:r>
      <w:r w:rsidR="00EA2848" w:rsidRPr="00784026">
        <w:rPr>
          <w:rFonts w:asciiTheme="minorHAnsi" w:hAnsiTheme="minorHAnsi"/>
          <w:sz w:val="22"/>
          <w:szCs w:val="22"/>
        </w:rPr>
        <w:t>_____</w:t>
      </w:r>
    </w:p>
    <w:p w:rsidR="00EA2848" w:rsidRPr="00784026" w:rsidRDefault="00EA2848"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Put all garbage and recycling in the bins behind the Garden Cottage.  If it does not fit into the bins, take it with you. Sweep/Mop any major spills on the floor. We will deduct</w:t>
      </w:r>
      <w:r w:rsidR="00C910DF">
        <w:rPr>
          <w:rFonts w:asciiTheme="minorHAnsi" w:hAnsiTheme="minorHAnsi"/>
          <w:sz w:val="22"/>
          <w:szCs w:val="22"/>
        </w:rPr>
        <w:t xml:space="preserve"> cleaning service</w:t>
      </w:r>
      <w:r w:rsidRPr="00784026">
        <w:rPr>
          <w:rFonts w:asciiTheme="minorHAnsi" w:hAnsiTheme="minorHAnsi"/>
          <w:sz w:val="22"/>
          <w:szCs w:val="22"/>
        </w:rPr>
        <w:t xml:space="preserve"> fees </w:t>
      </w:r>
      <w:r w:rsidR="005F2B2F">
        <w:rPr>
          <w:rFonts w:asciiTheme="minorHAnsi" w:hAnsiTheme="minorHAnsi"/>
          <w:sz w:val="22"/>
          <w:szCs w:val="22"/>
        </w:rPr>
        <w:t>and disposal</w:t>
      </w:r>
      <w:r w:rsidR="00C910DF">
        <w:rPr>
          <w:rFonts w:asciiTheme="minorHAnsi" w:hAnsiTheme="minorHAnsi"/>
          <w:sz w:val="22"/>
          <w:szCs w:val="22"/>
        </w:rPr>
        <w:t xml:space="preserve"> fees </w:t>
      </w:r>
      <w:r w:rsidRPr="00784026">
        <w:rPr>
          <w:rFonts w:asciiTheme="minorHAnsi" w:hAnsiTheme="minorHAnsi"/>
          <w:sz w:val="22"/>
          <w:szCs w:val="22"/>
        </w:rPr>
        <w:t>from your security deposit if you leave the room in unsatisfactory condition. _____</w:t>
      </w:r>
    </w:p>
    <w:p w:rsidR="00784026" w:rsidRPr="00EA2848" w:rsidRDefault="00B0300F" w:rsidP="00F41AF0">
      <w:pPr>
        <w:numPr>
          <w:ilvl w:val="0"/>
          <w:numId w:val="12"/>
        </w:numPr>
        <w:spacing w:line="276" w:lineRule="auto"/>
        <w:ind w:right="-108"/>
        <w:rPr>
          <w:rFonts w:asciiTheme="minorHAnsi" w:hAnsiTheme="minorHAnsi"/>
          <w:sz w:val="22"/>
          <w:szCs w:val="22"/>
        </w:rPr>
      </w:pPr>
      <w:r w:rsidRPr="00EA2848">
        <w:rPr>
          <w:rFonts w:asciiTheme="minorHAnsi" w:hAnsiTheme="minorHAnsi"/>
          <w:sz w:val="22"/>
          <w:szCs w:val="22"/>
        </w:rPr>
        <w:t xml:space="preserve">Renters are responsible for holding their own business licenses, insurance, and conform otherwise in compliance with any and all appropriate agencies. </w:t>
      </w:r>
      <w:r w:rsidR="00784026" w:rsidRPr="00EA2848">
        <w:rPr>
          <w:rFonts w:asciiTheme="minorHAnsi" w:hAnsiTheme="minorHAnsi"/>
          <w:sz w:val="22"/>
          <w:szCs w:val="22"/>
        </w:rPr>
        <w:t>_____</w:t>
      </w:r>
    </w:p>
    <w:p w:rsidR="00784026" w:rsidRPr="00784026" w:rsidRDefault="00B0300F" w:rsidP="00F41AF0">
      <w:pPr>
        <w:pStyle w:val="BodyTextIndent"/>
        <w:numPr>
          <w:ilvl w:val="0"/>
          <w:numId w:val="12"/>
        </w:numPr>
        <w:spacing w:after="0" w:line="276" w:lineRule="auto"/>
        <w:ind w:right="-108"/>
        <w:rPr>
          <w:rFonts w:asciiTheme="minorHAnsi" w:hAnsiTheme="minorHAnsi"/>
          <w:sz w:val="22"/>
          <w:szCs w:val="22"/>
        </w:rPr>
      </w:pPr>
      <w:r w:rsidRPr="00784026">
        <w:rPr>
          <w:rFonts w:asciiTheme="minorHAnsi" w:hAnsiTheme="minorHAnsi"/>
          <w:sz w:val="22"/>
          <w:szCs w:val="22"/>
        </w:rPr>
        <w:t xml:space="preserve">NO SMOKING </w:t>
      </w:r>
      <w:r w:rsidR="00F64707">
        <w:rPr>
          <w:rFonts w:asciiTheme="minorHAnsi" w:hAnsiTheme="minorHAnsi"/>
          <w:sz w:val="22"/>
          <w:szCs w:val="22"/>
        </w:rPr>
        <w:t xml:space="preserve">anywhere </w:t>
      </w:r>
      <w:r w:rsidRPr="00784026">
        <w:rPr>
          <w:rFonts w:asciiTheme="minorHAnsi" w:hAnsiTheme="minorHAnsi"/>
          <w:sz w:val="22"/>
          <w:szCs w:val="22"/>
        </w:rPr>
        <w:t>on the Home of Truth premises</w:t>
      </w:r>
      <w:r w:rsidR="00E42AD4">
        <w:rPr>
          <w:rFonts w:asciiTheme="minorHAnsi" w:hAnsiTheme="minorHAnsi"/>
          <w:sz w:val="22"/>
          <w:szCs w:val="22"/>
        </w:rPr>
        <w:t xml:space="preserve"> including the courtyard</w:t>
      </w:r>
      <w:r w:rsidRPr="00784026">
        <w:rPr>
          <w:rFonts w:asciiTheme="minorHAnsi" w:hAnsiTheme="minorHAnsi"/>
          <w:sz w:val="22"/>
          <w:szCs w:val="22"/>
        </w:rPr>
        <w:t xml:space="preserve">. </w:t>
      </w:r>
      <w:r w:rsidR="00784026" w:rsidRPr="00784026">
        <w:rPr>
          <w:rFonts w:asciiTheme="minorHAnsi" w:hAnsiTheme="minorHAnsi"/>
          <w:sz w:val="22"/>
          <w:szCs w:val="22"/>
        </w:rPr>
        <w:t>_____</w:t>
      </w:r>
    </w:p>
    <w:p w:rsidR="00C910DF" w:rsidRDefault="00C910DF" w:rsidP="00F41AF0">
      <w:pPr>
        <w:pStyle w:val="BodyTextIndent"/>
        <w:spacing w:after="0" w:line="276" w:lineRule="auto"/>
        <w:ind w:right="-108"/>
        <w:rPr>
          <w:rFonts w:asciiTheme="minorHAnsi" w:hAnsiTheme="minorHAnsi"/>
          <w:sz w:val="22"/>
          <w:szCs w:val="22"/>
        </w:rPr>
      </w:pPr>
    </w:p>
    <w:p w:rsidR="00784026" w:rsidRPr="00784026" w:rsidRDefault="00784026" w:rsidP="00F41AF0">
      <w:pPr>
        <w:pStyle w:val="BodyTextIndent"/>
        <w:spacing w:after="0" w:line="276" w:lineRule="auto"/>
        <w:ind w:right="-108"/>
        <w:rPr>
          <w:rFonts w:asciiTheme="minorHAnsi" w:hAnsiTheme="minorHAnsi"/>
          <w:sz w:val="22"/>
          <w:szCs w:val="22"/>
        </w:rPr>
      </w:pPr>
      <w:r w:rsidRPr="00784026">
        <w:rPr>
          <w:rFonts w:asciiTheme="minorHAnsi" w:hAnsiTheme="minorHAnsi"/>
          <w:sz w:val="22"/>
          <w:szCs w:val="22"/>
        </w:rPr>
        <w:t xml:space="preserve">In case of a building emergency, call </w:t>
      </w:r>
      <w:r w:rsidR="005F2B2F" w:rsidRPr="005F2B2F">
        <w:rPr>
          <w:rFonts w:asciiTheme="minorHAnsi" w:hAnsiTheme="minorHAnsi"/>
          <w:sz w:val="22"/>
          <w:szCs w:val="22"/>
        </w:rPr>
        <w:t>510-522-3366</w:t>
      </w:r>
      <w:r w:rsidR="005F2B2F">
        <w:rPr>
          <w:rFonts w:asciiTheme="minorHAnsi" w:hAnsiTheme="minorHAnsi"/>
          <w:sz w:val="22"/>
          <w:szCs w:val="22"/>
        </w:rPr>
        <w:t xml:space="preserve">. </w:t>
      </w:r>
    </w:p>
    <w:p w:rsidR="00B128BB" w:rsidRPr="00784026" w:rsidRDefault="009712BB" w:rsidP="00B128BB">
      <w:pPr>
        <w:rPr>
          <w:rFonts w:asciiTheme="minorHAnsi" w:hAnsiTheme="minorHAnsi"/>
          <w:sz w:val="22"/>
          <w:szCs w:val="22"/>
        </w:rPr>
      </w:pPr>
    </w:p>
    <w:p w:rsidR="00B128BB" w:rsidRPr="00784026" w:rsidRDefault="00B0300F" w:rsidP="00B128BB">
      <w:pPr>
        <w:rPr>
          <w:rFonts w:asciiTheme="minorHAnsi" w:hAnsiTheme="minorHAnsi"/>
          <w:sz w:val="22"/>
          <w:szCs w:val="22"/>
        </w:rPr>
      </w:pPr>
      <w:r w:rsidRPr="00784026">
        <w:rPr>
          <w:rFonts w:asciiTheme="minorHAnsi" w:hAnsiTheme="minorHAnsi"/>
          <w:sz w:val="22"/>
          <w:szCs w:val="22"/>
        </w:rPr>
        <w:t>Hold Harmless: The undersigned, on behalf of themselves and their organization, if any, agree to indemnify and hold harmless The Home of Truth Spiritual Center, its employees and directors from any and all claims, expenses, attorney fees, or judgments arising out of the Facility-Use Agreement with The Home of Truth.</w:t>
      </w:r>
    </w:p>
    <w:p w:rsidR="00B128BB" w:rsidRPr="00784026" w:rsidRDefault="00B0300F">
      <w:pPr>
        <w:rPr>
          <w:rFonts w:asciiTheme="minorHAnsi" w:hAnsiTheme="minorHAnsi"/>
          <w:sz w:val="22"/>
          <w:szCs w:val="22"/>
        </w:rPr>
      </w:pPr>
      <w:r w:rsidRPr="00784026">
        <w:rPr>
          <w:rFonts w:asciiTheme="minorHAnsi" w:hAnsiTheme="minorHAnsi"/>
          <w:sz w:val="22"/>
          <w:szCs w:val="22"/>
        </w:rPr>
        <w:t>Duty: The undersigned shall be liable for any damage caused to The Home of Truth Spiritual Center during the use thereof by the undersigned, their guests or invitees.</w:t>
      </w:r>
    </w:p>
    <w:p w:rsidR="00B128BB" w:rsidRPr="00784026" w:rsidRDefault="00513F60" w:rsidP="00B128BB">
      <w:pPr>
        <w:tabs>
          <w:tab w:val="left" w:pos="1440"/>
          <w:tab w:val="left" w:pos="1800"/>
          <w:tab w:val="left" w:pos="3600"/>
        </w:tabs>
        <w:spacing w:after="120"/>
        <w:rPr>
          <w:rFonts w:asciiTheme="minorHAnsi" w:hAnsiTheme="minorHAnsi"/>
          <w:sz w:val="22"/>
          <w:szCs w:val="22"/>
        </w:rPr>
      </w:pPr>
      <w:r>
        <w:rPr>
          <w:rFonts w:asciiTheme="minorHAnsi" w:hAnsiTheme="minorHAnsi"/>
          <w:sz w:val="22"/>
          <w:szCs w:val="22"/>
        </w:rPr>
        <w:t xml:space="preserve">Facility access instructions for your event will </w:t>
      </w:r>
      <w:r w:rsidR="00B0300F" w:rsidRPr="00784026">
        <w:rPr>
          <w:rFonts w:asciiTheme="minorHAnsi" w:hAnsiTheme="minorHAnsi"/>
          <w:sz w:val="22"/>
          <w:szCs w:val="22"/>
        </w:rPr>
        <w:t xml:space="preserve">be given after </w:t>
      </w:r>
      <w:r w:rsidR="00E42AD4">
        <w:rPr>
          <w:rFonts w:asciiTheme="minorHAnsi" w:hAnsiTheme="minorHAnsi"/>
          <w:sz w:val="22"/>
          <w:szCs w:val="22"/>
        </w:rPr>
        <w:t>receipt of your signed contract and fees</w:t>
      </w:r>
      <w:r w:rsidR="00B0300F" w:rsidRPr="00784026">
        <w:rPr>
          <w:rFonts w:asciiTheme="minorHAnsi" w:hAnsiTheme="minorHAnsi"/>
          <w:sz w:val="22"/>
          <w:szCs w:val="22"/>
        </w:rPr>
        <w:t xml:space="preserve">. </w:t>
      </w:r>
    </w:p>
    <w:p w:rsidR="00B128BB" w:rsidRPr="00D66EE4" w:rsidRDefault="009712BB">
      <w:pPr>
        <w:rPr>
          <w:rFonts w:asciiTheme="minorHAnsi" w:hAnsiTheme="minorHAnsi"/>
          <w:sz w:val="16"/>
        </w:rPr>
      </w:pPr>
    </w:p>
    <w:p w:rsidR="00B128BB" w:rsidRDefault="00CF595A">
      <w:pPr>
        <w:tabs>
          <w:tab w:val="left" w:pos="1440"/>
          <w:tab w:val="left" w:pos="3600"/>
        </w:tabs>
        <w:rPr>
          <w:rFonts w:asciiTheme="minorHAnsi" w:hAnsiTheme="minorHAnsi"/>
          <w:sz w:val="22"/>
          <w:u w:val="single"/>
        </w:rPr>
      </w:pPr>
      <w:r>
        <w:rPr>
          <w:rFonts w:asciiTheme="minorHAnsi" w:hAnsiTheme="minorHAnsi"/>
          <w:sz w:val="22"/>
          <w:u w:val="single"/>
        </w:rPr>
        <w:t>I</w:t>
      </w:r>
      <w:r w:rsidR="00B0300F" w:rsidRPr="00D66EE4">
        <w:rPr>
          <w:rFonts w:asciiTheme="minorHAnsi" w:hAnsiTheme="minorHAnsi"/>
          <w:sz w:val="22"/>
          <w:u w:val="single"/>
        </w:rPr>
        <w:t xml:space="preserve"> have read and agree to the terms of this Agreement:</w:t>
      </w:r>
    </w:p>
    <w:p w:rsidR="00BC222A" w:rsidRPr="00D66EE4" w:rsidRDefault="00BC222A">
      <w:pPr>
        <w:tabs>
          <w:tab w:val="left" w:pos="1440"/>
          <w:tab w:val="left" w:pos="3600"/>
        </w:tabs>
        <w:rPr>
          <w:rFonts w:asciiTheme="minorHAnsi" w:hAnsiTheme="minorHAnsi"/>
          <w:sz w:val="22"/>
          <w:u w:val="single"/>
        </w:rPr>
      </w:pPr>
    </w:p>
    <w:p w:rsidR="00B128BB" w:rsidRPr="00D66EE4" w:rsidRDefault="009712BB">
      <w:pPr>
        <w:tabs>
          <w:tab w:val="left" w:pos="1440"/>
          <w:tab w:val="left" w:pos="3600"/>
        </w:tabs>
        <w:rPr>
          <w:rFonts w:asciiTheme="minorHAnsi" w:hAnsiTheme="minorHAnsi"/>
          <w:sz w:val="6"/>
        </w:rPr>
      </w:pPr>
    </w:p>
    <w:p w:rsidR="00B128BB" w:rsidRPr="00D66EE4" w:rsidRDefault="00E42AD4">
      <w:pPr>
        <w:tabs>
          <w:tab w:val="left" w:pos="1440"/>
          <w:tab w:val="left" w:pos="3600"/>
        </w:tabs>
        <w:rPr>
          <w:rFonts w:asciiTheme="minorHAnsi" w:hAnsiTheme="minorHAnsi"/>
          <w:sz w:val="22"/>
        </w:rPr>
      </w:pPr>
      <w:r>
        <w:rPr>
          <w:rFonts w:asciiTheme="minorHAnsi" w:hAnsiTheme="minorHAnsi"/>
          <w:sz w:val="22"/>
        </w:rPr>
        <w:t>Name</w:t>
      </w:r>
      <w:r w:rsidR="00B0300F" w:rsidRPr="00D66EE4">
        <w:rPr>
          <w:rFonts w:asciiTheme="minorHAnsi" w:hAnsiTheme="minorHAnsi"/>
          <w:sz w:val="22"/>
        </w:rPr>
        <w:t>: ____________________</w:t>
      </w:r>
      <w:r>
        <w:rPr>
          <w:rFonts w:asciiTheme="minorHAnsi" w:hAnsiTheme="minorHAnsi"/>
          <w:sz w:val="22"/>
        </w:rPr>
        <w:t>_____________________</w:t>
      </w:r>
      <w:r w:rsidR="0072748F">
        <w:rPr>
          <w:rFonts w:asciiTheme="minorHAnsi" w:hAnsiTheme="minorHAnsi"/>
          <w:sz w:val="22"/>
        </w:rPr>
        <w:t>_____</w:t>
      </w:r>
      <w:r>
        <w:rPr>
          <w:rFonts w:asciiTheme="minorHAnsi" w:hAnsiTheme="minorHAnsi"/>
          <w:sz w:val="22"/>
        </w:rPr>
        <w:t xml:space="preserve"> Title (optional): ______________________________</w:t>
      </w:r>
    </w:p>
    <w:p w:rsidR="00B128BB" w:rsidRPr="00D66EE4" w:rsidRDefault="00B0300F" w:rsidP="00B128BB">
      <w:pPr>
        <w:tabs>
          <w:tab w:val="left" w:pos="928"/>
        </w:tabs>
        <w:spacing w:after="120"/>
        <w:rPr>
          <w:rFonts w:asciiTheme="minorHAnsi" w:hAnsiTheme="minorHAnsi"/>
          <w:sz w:val="22"/>
        </w:rPr>
      </w:pPr>
      <w:r w:rsidRPr="00D66EE4">
        <w:rPr>
          <w:rFonts w:asciiTheme="minorHAnsi" w:hAnsiTheme="minorHAnsi"/>
          <w:sz w:val="22"/>
        </w:rPr>
        <w:tab/>
      </w:r>
    </w:p>
    <w:p w:rsidR="00B128BB" w:rsidRPr="00D66EE4" w:rsidRDefault="00B0300F" w:rsidP="00B128BB">
      <w:pPr>
        <w:tabs>
          <w:tab w:val="left" w:pos="1440"/>
          <w:tab w:val="left" w:pos="1800"/>
          <w:tab w:val="left" w:pos="3600"/>
        </w:tabs>
        <w:spacing w:after="120"/>
        <w:rPr>
          <w:rFonts w:asciiTheme="minorHAnsi" w:hAnsiTheme="minorHAnsi"/>
          <w:sz w:val="22"/>
        </w:rPr>
      </w:pPr>
      <w:r w:rsidRPr="00D66EE4">
        <w:rPr>
          <w:rFonts w:asciiTheme="minorHAnsi" w:hAnsiTheme="minorHAnsi"/>
          <w:sz w:val="22"/>
        </w:rPr>
        <w:t>Signature</w:t>
      </w:r>
      <w:r w:rsidR="00E42AD4">
        <w:rPr>
          <w:rFonts w:asciiTheme="minorHAnsi" w:hAnsiTheme="minorHAnsi"/>
          <w:sz w:val="22"/>
        </w:rPr>
        <w:t>: ________</w:t>
      </w:r>
      <w:r w:rsidRPr="00D66EE4">
        <w:rPr>
          <w:rFonts w:asciiTheme="minorHAnsi" w:hAnsiTheme="minorHAnsi"/>
          <w:sz w:val="22"/>
        </w:rPr>
        <w:t>________________________</w:t>
      </w:r>
      <w:r w:rsidR="00E42AD4">
        <w:rPr>
          <w:rFonts w:asciiTheme="minorHAnsi" w:hAnsiTheme="minorHAnsi"/>
          <w:sz w:val="22"/>
        </w:rPr>
        <w:t xml:space="preserve">______________________________   </w:t>
      </w:r>
      <w:r w:rsidRPr="00D66EE4">
        <w:rPr>
          <w:rFonts w:asciiTheme="minorHAnsi" w:hAnsiTheme="minorHAnsi"/>
          <w:sz w:val="22"/>
        </w:rPr>
        <w:t>Date</w:t>
      </w:r>
      <w:r w:rsidR="00E42AD4">
        <w:rPr>
          <w:rFonts w:asciiTheme="minorHAnsi" w:hAnsiTheme="minorHAnsi"/>
          <w:sz w:val="22"/>
        </w:rPr>
        <w:t>:</w:t>
      </w:r>
      <w:r w:rsidRPr="00D66EE4">
        <w:rPr>
          <w:rFonts w:asciiTheme="minorHAnsi" w:hAnsiTheme="minorHAnsi"/>
          <w:sz w:val="22"/>
        </w:rPr>
        <w:t xml:space="preserve"> __________________</w:t>
      </w:r>
    </w:p>
    <w:p w:rsidR="007F086F" w:rsidRPr="00D66EE4" w:rsidRDefault="007F086F" w:rsidP="00B128BB">
      <w:pPr>
        <w:tabs>
          <w:tab w:val="left" w:pos="1440"/>
          <w:tab w:val="left" w:pos="3600"/>
        </w:tabs>
        <w:rPr>
          <w:rFonts w:asciiTheme="minorHAnsi" w:hAnsiTheme="minorHAnsi"/>
        </w:rPr>
      </w:pPr>
    </w:p>
    <w:sectPr w:rsidR="007F086F" w:rsidRPr="00D66EE4" w:rsidSect="00B128BB">
      <w:headerReference w:type="default" r:id="rId7"/>
      <w:type w:val="continuous"/>
      <w:pgSz w:w="12240" w:h="15840"/>
      <w:pgMar w:top="360" w:right="864" w:bottom="360" w:left="864" w:header="864" w:footer="864" w:gutter="0"/>
      <w:cols w:space="720" w:equalWidth="0">
        <w:col w:w="10512"/>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2BB" w:rsidRDefault="009712BB">
      <w:r>
        <w:separator/>
      </w:r>
    </w:p>
  </w:endnote>
  <w:endnote w:type="continuationSeparator" w:id="1">
    <w:p w:rsidR="009712BB" w:rsidRDefault="009712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2BB" w:rsidRDefault="009712BB">
      <w:r>
        <w:separator/>
      </w:r>
    </w:p>
  </w:footnote>
  <w:footnote w:type="continuationSeparator" w:id="1">
    <w:p w:rsidR="009712BB" w:rsidRDefault="00971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B20" w:rsidRPr="00045B20" w:rsidRDefault="00045B20" w:rsidP="00045B20">
    <w:pPr>
      <w:pStyle w:val="Header"/>
      <w:jc w:val="center"/>
      <w:rPr>
        <w:rFonts w:asciiTheme="minorHAnsi" w:hAnsiTheme="minorHAnsi"/>
      </w:rPr>
    </w:pPr>
    <w:r w:rsidRPr="00045B20">
      <w:rPr>
        <w:rFonts w:asciiTheme="minorHAnsi" w:hAnsiTheme="minorHAnsi"/>
      </w:rPr>
      <w:t>The Home of Truth Spiritual Center</w:t>
    </w:r>
  </w:p>
  <w:p w:rsidR="00045B20" w:rsidRPr="00045B20" w:rsidRDefault="00045B20" w:rsidP="00045B20">
    <w:pPr>
      <w:pStyle w:val="Header"/>
      <w:jc w:val="center"/>
      <w:rPr>
        <w:rFonts w:asciiTheme="minorHAnsi" w:hAnsiTheme="minorHAnsi"/>
      </w:rPr>
    </w:pPr>
    <w:r w:rsidRPr="00045B20">
      <w:rPr>
        <w:rFonts w:asciiTheme="minorHAnsi" w:hAnsiTheme="minorHAnsi"/>
      </w:rPr>
      <w:t>1300 Grand Street, Alameda, CA 94501  510-522-3366</w:t>
    </w:r>
  </w:p>
  <w:p w:rsidR="00045B20" w:rsidRDefault="00045B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E4609"/>
    <w:multiLevelType w:val="hybridMultilevel"/>
    <w:tmpl w:val="EEF4B7EA"/>
    <w:lvl w:ilvl="0" w:tplc="000F0409">
      <w:start w:val="1"/>
      <w:numFmt w:val="decimal"/>
      <w:lvlText w:val="%1."/>
      <w:lvlJc w:val="left"/>
      <w:pPr>
        <w:tabs>
          <w:tab w:val="num" w:pos="630"/>
        </w:tabs>
        <w:ind w:left="630" w:hanging="360"/>
      </w:pPr>
    </w:lvl>
    <w:lvl w:ilvl="1" w:tplc="00190409" w:tentative="1">
      <w:start w:val="1"/>
      <w:numFmt w:val="lowerLetter"/>
      <w:lvlText w:val="%2."/>
      <w:lvlJc w:val="left"/>
      <w:pPr>
        <w:tabs>
          <w:tab w:val="num" w:pos="1350"/>
        </w:tabs>
        <w:ind w:left="1350" w:hanging="360"/>
      </w:pPr>
    </w:lvl>
    <w:lvl w:ilvl="2" w:tplc="001B0409" w:tentative="1">
      <w:start w:val="1"/>
      <w:numFmt w:val="lowerRoman"/>
      <w:lvlText w:val="%3."/>
      <w:lvlJc w:val="right"/>
      <w:pPr>
        <w:tabs>
          <w:tab w:val="num" w:pos="2070"/>
        </w:tabs>
        <w:ind w:left="2070" w:hanging="180"/>
      </w:pPr>
    </w:lvl>
    <w:lvl w:ilvl="3" w:tplc="000F0409" w:tentative="1">
      <w:start w:val="1"/>
      <w:numFmt w:val="decimal"/>
      <w:lvlText w:val="%4."/>
      <w:lvlJc w:val="left"/>
      <w:pPr>
        <w:tabs>
          <w:tab w:val="num" w:pos="2790"/>
        </w:tabs>
        <w:ind w:left="2790" w:hanging="360"/>
      </w:pPr>
    </w:lvl>
    <w:lvl w:ilvl="4" w:tplc="00190409" w:tentative="1">
      <w:start w:val="1"/>
      <w:numFmt w:val="lowerLetter"/>
      <w:lvlText w:val="%5."/>
      <w:lvlJc w:val="left"/>
      <w:pPr>
        <w:tabs>
          <w:tab w:val="num" w:pos="3510"/>
        </w:tabs>
        <w:ind w:left="3510" w:hanging="360"/>
      </w:pPr>
    </w:lvl>
    <w:lvl w:ilvl="5" w:tplc="001B0409" w:tentative="1">
      <w:start w:val="1"/>
      <w:numFmt w:val="lowerRoman"/>
      <w:lvlText w:val="%6."/>
      <w:lvlJc w:val="right"/>
      <w:pPr>
        <w:tabs>
          <w:tab w:val="num" w:pos="4230"/>
        </w:tabs>
        <w:ind w:left="4230" w:hanging="180"/>
      </w:pPr>
    </w:lvl>
    <w:lvl w:ilvl="6" w:tplc="000F0409" w:tentative="1">
      <w:start w:val="1"/>
      <w:numFmt w:val="decimal"/>
      <w:lvlText w:val="%7."/>
      <w:lvlJc w:val="left"/>
      <w:pPr>
        <w:tabs>
          <w:tab w:val="num" w:pos="4950"/>
        </w:tabs>
        <w:ind w:left="4950" w:hanging="360"/>
      </w:pPr>
    </w:lvl>
    <w:lvl w:ilvl="7" w:tplc="00190409" w:tentative="1">
      <w:start w:val="1"/>
      <w:numFmt w:val="lowerLetter"/>
      <w:lvlText w:val="%8."/>
      <w:lvlJc w:val="left"/>
      <w:pPr>
        <w:tabs>
          <w:tab w:val="num" w:pos="5670"/>
        </w:tabs>
        <w:ind w:left="5670" w:hanging="360"/>
      </w:pPr>
    </w:lvl>
    <w:lvl w:ilvl="8" w:tplc="001B0409" w:tentative="1">
      <w:start w:val="1"/>
      <w:numFmt w:val="lowerRoman"/>
      <w:lvlText w:val="%9."/>
      <w:lvlJc w:val="right"/>
      <w:pPr>
        <w:tabs>
          <w:tab w:val="num" w:pos="6390"/>
        </w:tabs>
        <w:ind w:left="6390" w:hanging="180"/>
      </w:pPr>
    </w:lvl>
  </w:abstractNum>
  <w:abstractNum w:abstractNumId="1">
    <w:nsid w:val="0B0E36ED"/>
    <w:multiLevelType w:val="hybridMultilevel"/>
    <w:tmpl w:val="B316FBC4"/>
    <w:lvl w:ilvl="0" w:tplc="F3DCC368">
      <w:start w:val="1"/>
      <w:numFmt w:val="bullet"/>
      <w:lvlText w:val=""/>
      <w:lvlJc w:val="left"/>
      <w:pPr>
        <w:tabs>
          <w:tab w:val="num" w:pos="720"/>
        </w:tabs>
        <w:ind w:left="720" w:hanging="360"/>
      </w:pPr>
      <w:rPr>
        <w:rFonts w:ascii="Symbol" w:hAnsi="Symbol" w:hint="default"/>
      </w:rPr>
    </w:lvl>
    <w:lvl w:ilvl="1" w:tplc="F5A2F7F8" w:tentative="1">
      <w:start w:val="1"/>
      <w:numFmt w:val="bullet"/>
      <w:lvlText w:val="o"/>
      <w:lvlJc w:val="left"/>
      <w:pPr>
        <w:tabs>
          <w:tab w:val="num" w:pos="1440"/>
        </w:tabs>
        <w:ind w:left="1440" w:hanging="360"/>
      </w:pPr>
      <w:rPr>
        <w:rFonts w:ascii="Courier New" w:hAnsi="Courier New" w:hint="default"/>
      </w:rPr>
    </w:lvl>
    <w:lvl w:ilvl="2" w:tplc="84BA317C" w:tentative="1">
      <w:start w:val="1"/>
      <w:numFmt w:val="bullet"/>
      <w:lvlText w:val=""/>
      <w:lvlJc w:val="left"/>
      <w:pPr>
        <w:tabs>
          <w:tab w:val="num" w:pos="2160"/>
        </w:tabs>
        <w:ind w:left="2160" w:hanging="360"/>
      </w:pPr>
      <w:rPr>
        <w:rFonts w:ascii="Symbol" w:hAnsi="Symbol" w:hint="default"/>
      </w:rPr>
    </w:lvl>
    <w:lvl w:ilvl="3" w:tplc="E2C4367C" w:tentative="1">
      <w:start w:val="1"/>
      <w:numFmt w:val="bullet"/>
      <w:lvlText w:val=""/>
      <w:lvlJc w:val="left"/>
      <w:pPr>
        <w:tabs>
          <w:tab w:val="num" w:pos="2880"/>
        </w:tabs>
        <w:ind w:left="2880" w:hanging="360"/>
      </w:pPr>
      <w:rPr>
        <w:rFonts w:ascii="Symbol" w:hAnsi="Symbol" w:hint="default"/>
      </w:rPr>
    </w:lvl>
    <w:lvl w:ilvl="4" w:tplc="A00C5A8E" w:tentative="1">
      <w:start w:val="1"/>
      <w:numFmt w:val="bullet"/>
      <w:lvlText w:val="o"/>
      <w:lvlJc w:val="left"/>
      <w:pPr>
        <w:tabs>
          <w:tab w:val="num" w:pos="3600"/>
        </w:tabs>
        <w:ind w:left="3600" w:hanging="360"/>
      </w:pPr>
      <w:rPr>
        <w:rFonts w:ascii="Courier New" w:hAnsi="Courier New" w:hint="default"/>
      </w:rPr>
    </w:lvl>
    <w:lvl w:ilvl="5" w:tplc="587E305E" w:tentative="1">
      <w:start w:val="1"/>
      <w:numFmt w:val="bullet"/>
      <w:lvlText w:val=""/>
      <w:lvlJc w:val="left"/>
      <w:pPr>
        <w:tabs>
          <w:tab w:val="num" w:pos="4320"/>
        </w:tabs>
        <w:ind w:left="4320" w:hanging="360"/>
      </w:pPr>
      <w:rPr>
        <w:rFonts w:ascii="Symbol" w:hAnsi="Symbol" w:hint="default"/>
      </w:rPr>
    </w:lvl>
    <w:lvl w:ilvl="6" w:tplc="E33E6690" w:tentative="1">
      <w:start w:val="1"/>
      <w:numFmt w:val="bullet"/>
      <w:lvlText w:val=""/>
      <w:lvlJc w:val="left"/>
      <w:pPr>
        <w:tabs>
          <w:tab w:val="num" w:pos="5040"/>
        </w:tabs>
        <w:ind w:left="5040" w:hanging="360"/>
      </w:pPr>
      <w:rPr>
        <w:rFonts w:ascii="Symbol" w:hAnsi="Symbol" w:hint="default"/>
      </w:rPr>
    </w:lvl>
    <w:lvl w:ilvl="7" w:tplc="1F58E346" w:tentative="1">
      <w:start w:val="1"/>
      <w:numFmt w:val="bullet"/>
      <w:lvlText w:val="o"/>
      <w:lvlJc w:val="left"/>
      <w:pPr>
        <w:tabs>
          <w:tab w:val="num" w:pos="5760"/>
        </w:tabs>
        <w:ind w:left="5760" w:hanging="360"/>
      </w:pPr>
      <w:rPr>
        <w:rFonts w:ascii="Courier New" w:hAnsi="Courier New" w:hint="default"/>
      </w:rPr>
    </w:lvl>
    <w:lvl w:ilvl="8" w:tplc="76A29CFC" w:tentative="1">
      <w:start w:val="1"/>
      <w:numFmt w:val="bullet"/>
      <w:lvlText w:val=""/>
      <w:lvlJc w:val="left"/>
      <w:pPr>
        <w:tabs>
          <w:tab w:val="num" w:pos="6480"/>
        </w:tabs>
        <w:ind w:left="6480" w:hanging="360"/>
      </w:pPr>
      <w:rPr>
        <w:rFonts w:ascii="Symbol" w:hAnsi="Symbol" w:hint="default"/>
      </w:rPr>
    </w:lvl>
  </w:abstractNum>
  <w:abstractNum w:abstractNumId="2">
    <w:nsid w:val="0DD26D29"/>
    <w:multiLevelType w:val="hybridMultilevel"/>
    <w:tmpl w:val="0E645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13432C0F"/>
    <w:multiLevelType w:val="hybridMultilevel"/>
    <w:tmpl w:val="CF5EBE3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4F94C55"/>
    <w:multiLevelType w:val="hybridMultilevel"/>
    <w:tmpl w:val="5C8E2C4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F8F6D65"/>
    <w:multiLevelType w:val="hybridMultilevel"/>
    <w:tmpl w:val="1806F56E"/>
    <w:lvl w:ilvl="0" w:tplc="FFFFFFFF">
      <w:start w:val="1"/>
      <w:numFmt w:val="decimal"/>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275100F5"/>
    <w:multiLevelType w:val="hybridMultilevel"/>
    <w:tmpl w:val="C8141E4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51A5BCC"/>
    <w:multiLevelType w:val="hybridMultilevel"/>
    <w:tmpl w:val="EC8AECB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3BA852C0"/>
    <w:multiLevelType w:val="hybridMultilevel"/>
    <w:tmpl w:val="9196A3AE"/>
    <w:lvl w:ilvl="0" w:tplc="000F0409">
      <w:start w:val="1"/>
      <w:numFmt w:val="decimal"/>
      <w:lvlText w:val="%1."/>
      <w:lvlJc w:val="left"/>
      <w:pPr>
        <w:tabs>
          <w:tab w:val="num" w:pos="0"/>
        </w:tabs>
        <w:ind w:left="0" w:hanging="360"/>
      </w:pPr>
    </w:lvl>
    <w:lvl w:ilvl="1" w:tplc="00190409" w:tentative="1">
      <w:start w:val="1"/>
      <w:numFmt w:val="lowerLetter"/>
      <w:lvlText w:val="%2."/>
      <w:lvlJc w:val="left"/>
      <w:pPr>
        <w:tabs>
          <w:tab w:val="num" w:pos="720"/>
        </w:tabs>
        <w:ind w:left="720" w:hanging="360"/>
      </w:pPr>
    </w:lvl>
    <w:lvl w:ilvl="2" w:tplc="001B0409" w:tentative="1">
      <w:start w:val="1"/>
      <w:numFmt w:val="lowerRoman"/>
      <w:lvlText w:val="%3."/>
      <w:lvlJc w:val="right"/>
      <w:pPr>
        <w:tabs>
          <w:tab w:val="num" w:pos="1440"/>
        </w:tabs>
        <w:ind w:left="1440" w:hanging="180"/>
      </w:p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9">
    <w:nsid w:val="4B85053A"/>
    <w:multiLevelType w:val="hybridMultilevel"/>
    <w:tmpl w:val="5E48899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55F5677F"/>
    <w:multiLevelType w:val="hybridMultilevel"/>
    <w:tmpl w:val="D866557A"/>
    <w:lvl w:ilvl="0" w:tplc="BBBEF510">
      <w:start w:val="1"/>
      <w:numFmt w:val="decimal"/>
      <w:lvlText w:val="%1."/>
      <w:lvlJc w:val="left"/>
      <w:pPr>
        <w:tabs>
          <w:tab w:val="num" w:pos="1080"/>
        </w:tabs>
        <w:ind w:left="1080" w:hanging="720"/>
      </w:pPr>
      <w:rPr>
        <w:rFonts w:hint="default"/>
      </w:rPr>
    </w:lvl>
    <w:lvl w:ilvl="1" w:tplc="056C7A4E" w:tentative="1">
      <w:start w:val="1"/>
      <w:numFmt w:val="lowerLetter"/>
      <w:lvlText w:val="%2."/>
      <w:lvlJc w:val="left"/>
      <w:pPr>
        <w:tabs>
          <w:tab w:val="num" w:pos="1440"/>
        </w:tabs>
        <w:ind w:left="1440" w:hanging="360"/>
      </w:pPr>
    </w:lvl>
    <w:lvl w:ilvl="2" w:tplc="642C4620" w:tentative="1">
      <w:start w:val="1"/>
      <w:numFmt w:val="lowerRoman"/>
      <w:lvlText w:val="%3."/>
      <w:lvlJc w:val="right"/>
      <w:pPr>
        <w:tabs>
          <w:tab w:val="num" w:pos="2160"/>
        </w:tabs>
        <w:ind w:left="2160" w:hanging="180"/>
      </w:pPr>
    </w:lvl>
    <w:lvl w:ilvl="3" w:tplc="8E0AAEA8" w:tentative="1">
      <w:start w:val="1"/>
      <w:numFmt w:val="decimal"/>
      <w:lvlText w:val="%4."/>
      <w:lvlJc w:val="left"/>
      <w:pPr>
        <w:tabs>
          <w:tab w:val="num" w:pos="2880"/>
        </w:tabs>
        <w:ind w:left="2880" w:hanging="360"/>
      </w:pPr>
    </w:lvl>
    <w:lvl w:ilvl="4" w:tplc="E7D0B93A" w:tentative="1">
      <w:start w:val="1"/>
      <w:numFmt w:val="lowerLetter"/>
      <w:lvlText w:val="%5."/>
      <w:lvlJc w:val="left"/>
      <w:pPr>
        <w:tabs>
          <w:tab w:val="num" w:pos="3600"/>
        </w:tabs>
        <w:ind w:left="3600" w:hanging="360"/>
      </w:pPr>
    </w:lvl>
    <w:lvl w:ilvl="5" w:tplc="62E41EAE" w:tentative="1">
      <w:start w:val="1"/>
      <w:numFmt w:val="lowerRoman"/>
      <w:lvlText w:val="%6."/>
      <w:lvlJc w:val="right"/>
      <w:pPr>
        <w:tabs>
          <w:tab w:val="num" w:pos="4320"/>
        </w:tabs>
        <w:ind w:left="4320" w:hanging="180"/>
      </w:pPr>
    </w:lvl>
    <w:lvl w:ilvl="6" w:tplc="839ED58A" w:tentative="1">
      <w:start w:val="1"/>
      <w:numFmt w:val="decimal"/>
      <w:lvlText w:val="%7."/>
      <w:lvlJc w:val="left"/>
      <w:pPr>
        <w:tabs>
          <w:tab w:val="num" w:pos="5040"/>
        </w:tabs>
        <w:ind w:left="5040" w:hanging="360"/>
      </w:pPr>
    </w:lvl>
    <w:lvl w:ilvl="7" w:tplc="9992FE02" w:tentative="1">
      <w:start w:val="1"/>
      <w:numFmt w:val="lowerLetter"/>
      <w:lvlText w:val="%8."/>
      <w:lvlJc w:val="left"/>
      <w:pPr>
        <w:tabs>
          <w:tab w:val="num" w:pos="5760"/>
        </w:tabs>
        <w:ind w:left="5760" w:hanging="360"/>
      </w:pPr>
    </w:lvl>
    <w:lvl w:ilvl="8" w:tplc="2134448E" w:tentative="1">
      <w:start w:val="1"/>
      <w:numFmt w:val="lowerRoman"/>
      <w:lvlText w:val="%9."/>
      <w:lvlJc w:val="right"/>
      <w:pPr>
        <w:tabs>
          <w:tab w:val="num" w:pos="6480"/>
        </w:tabs>
        <w:ind w:left="6480" w:hanging="180"/>
      </w:pPr>
    </w:lvl>
  </w:abstractNum>
  <w:abstractNum w:abstractNumId="11">
    <w:nsid w:val="7D270637"/>
    <w:multiLevelType w:val="hybridMultilevel"/>
    <w:tmpl w:val="14CE6ED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6"/>
  </w:num>
  <w:num w:numId="4">
    <w:abstractNumId w:val="5"/>
  </w:num>
  <w:num w:numId="5">
    <w:abstractNumId w:val="2"/>
  </w:num>
  <w:num w:numId="6">
    <w:abstractNumId w:val="4"/>
  </w:num>
  <w:num w:numId="7">
    <w:abstractNumId w:val="11"/>
  </w:num>
  <w:num w:numId="8">
    <w:abstractNumId w:val="8"/>
  </w:num>
  <w:num w:numId="9">
    <w:abstractNumId w:val="0"/>
  </w:num>
  <w:num w:numId="10">
    <w:abstractNumId w:val="3"/>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07F2C"/>
    <w:rsid w:val="00031A3C"/>
    <w:rsid w:val="00045B20"/>
    <w:rsid w:val="00151240"/>
    <w:rsid w:val="001D2B18"/>
    <w:rsid w:val="001F58EE"/>
    <w:rsid w:val="002A4671"/>
    <w:rsid w:val="003B6218"/>
    <w:rsid w:val="004258B8"/>
    <w:rsid w:val="00430D0F"/>
    <w:rsid w:val="004B6967"/>
    <w:rsid w:val="004C5584"/>
    <w:rsid w:val="00513F60"/>
    <w:rsid w:val="00545529"/>
    <w:rsid w:val="005F2B2F"/>
    <w:rsid w:val="00607F2C"/>
    <w:rsid w:val="0072748F"/>
    <w:rsid w:val="00744208"/>
    <w:rsid w:val="007810FE"/>
    <w:rsid w:val="00784026"/>
    <w:rsid w:val="007F086F"/>
    <w:rsid w:val="00851DDF"/>
    <w:rsid w:val="00856E9A"/>
    <w:rsid w:val="009712BB"/>
    <w:rsid w:val="00A0598D"/>
    <w:rsid w:val="00A661C0"/>
    <w:rsid w:val="00A664AD"/>
    <w:rsid w:val="00AA634B"/>
    <w:rsid w:val="00B0300F"/>
    <w:rsid w:val="00B15347"/>
    <w:rsid w:val="00BC222A"/>
    <w:rsid w:val="00BC67F2"/>
    <w:rsid w:val="00BE0D6F"/>
    <w:rsid w:val="00C910DF"/>
    <w:rsid w:val="00CC0FAD"/>
    <w:rsid w:val="00CF595A"/>
    <w:rsid w:val="00D66EE4"/>
    <w:rsid w:val="00DB448C"/>
    <w:rsid w:val="00E42AD4"/>
    <w:rsid w:val="00E87D0A"/>
    <w:rsid w:val="00EA2848"/>
    <w:rsid w:val="00F02E41"/>
    <w:rsid w:val="00F12164"/>
    <w:rsid w:val="00F26199"/>
    <w:rsid w:val="00F31885"/>
    <w:rsid w:val="00F41AF0"/>
    <w:rsid w:val="00F64707"/>
    <w:rsid w:val="00F867F3"/>
    <w:rsid w:val="00F93107"/>
    <w:rsid w:val="00FC1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99"/>
    <w:rPr>
      <w:rFonts w:ascii="Times New Roman" w:hAnsi="Times New Roman"/>
      <w:sz w:val="24"/>
    </w:rPr>
  </w:style>
  <w:style w:type="paragraph" w:styleId="Heading1">
    <w:name w:val="heading 1"/>
    <w:basedOn w:val="Normal"/>
    <w:next w:val="Normal"/>
    <w:qFormat/>
    <w:rsid w:val="00F26199"/>
    <w:pPr>
      <w:keepNext/>
      <w:jc w:val="center"/>
      <w:outlineLvl w:val="0"/>
    </w:pPr>
    <w:rPr>
      <w:b/>
      <w:sz w:val="32"/>
    </w:rPr>
  </w:style>
  <w:style w:type="paragraph" w:styleId="Heading2">
    <w:name w:val="heading 2"/>
    <w:basedOn w:val="Normal"/>
    <w:next w:val="Normal"/>
    <w:qFormat/>
    <w:rsid w:val="00F26199"/>
    <w:pPr>
      <w:keepNext/>
      <w:tabs>
        <w:tab w:val="left" w:pos="1440"/>
      </w:tabs>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F26199"/>
    <w:rPr>
      <w:color w:val="0000FF"/>
      <w:u w:val="single"/>
    </w:rPr>
  </w:style>
  <w:style w:type="paragraph" w:styleId="BodyTextIndent">
    <w:name w:val="Body Text Indent"/>
    <w:basedOn w:val="Normal"/>
    <w:rsid w:val="003E2C21"/>
    <w:pPr>
      <w:spacing w:after="120"/>
      <w:ind w:left="360"/>
    </w:pPr>
  </w:style>
  <w:style w:type="paragraph" w:styleId="NormalIndent">
    <w:name w:val="Normal Indent"/>
    <w:basedOn w:val="Normal"/>
    <w:rsid w:val="003E2C21"/>
    <w:pPr>
      <w:ind w:left="720"/>
    </w:pPr>
  </w:style>
  <w:style w:type="paragraph" w:customStyle="1" w:styleId="ShortReturnAddress">
    <w:name w:val="Short Return Address"/>
    <w:basedOn w:val="Normal"/>
    <w:rsid w:val="003E2C21"/>
  </w:style>
  <w:style w:type="paragraph" w:styleId="List">
    <w:name w:val="List"/>
    <w:basedOn w:val="Normal"/>
    <w:semiHidden/>
    <w:rsid w:val="00793542"/>
    <w:pPr>
      <w:ind w:left="360" w:hanging="360"/>
    </w:pPr>
  </w:style>
  <w:style w:type="paragraph" w:styleId="BodyText">
    <w:name w:val="Body Text"/>
    <w:basedOn w:val="Normal"/>
    <w:rsid w:val="00793542"/>
    <w:pPr>
      <w:spacing w:after="120"/>
    </w:pPr>
  </w:style>
  <w:style w:type="paragraph" w:styleId="Header">
    <w:name w:val="header"/>
    <w:basedOn w:val="Normal"/>
    <w:link w:val="HeaderChar"/>
    <w:uiPriority w:val="99"/>
    <w:rsid w:val="00F43B79"/>
    <w:pPr>
      <w:tabs>
        <w:tab w:val="center" w:pos="4320"/>
        <w:tab w:val="right" w:pos="8640"/>
      </w:tabs>
    </w:pPr>
  </w:style>
  <w:style w:type="paragraph" w:styleId="Footer">
    <w:name w:val="footer"/>
    <w:basedOn w:val="Normal"/>
    <w:semiHidden/>
    <w:rsid w:val="00F43B79"/>
    <w:pPr>
      <w:tabs>
        <w:tab w:val="center" w:pos="4320"/>
        <w:tab w:val="right" w:pos="8640"/>
      </w:tabs>
    </w:pPr>
  </w:style>
  <w:style w:type="character" w:styleId="PageNumber">
    <w:name w:val="page number"/>
    <w:basedOn w:val="DefaultParagraphFont"/>
    <w:rsid w:val="00F43B79"/>
  </w:style>
  <w:style w:type="table" w:styleId="TableGrid">
    <w:name w:val="Table Grid"/>
    <w:basedOn w:val="TableNormal"/>
    <w:uiPriority w:val="59"/>
    <w:rsid w:val="00D66E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45B20"/>
    <w:rPr>
      <w:rFonts w:ascii="Times New Roman" w:hAnsi="Times New Roman"/>
      <w:sz w:val="24"/>
    </w:rPr>
  </w:style>
  <w:style w:type="paragraph" w:styleId="BalloonText">
    <w:name w:val="Balloon Text"/>
    <w:basedOn w:val="Normal"/>
    <w:link w:val="BalloonTextChar"/>
    <w:uiPriority w:val="99"/>
    <w:semiHidden/>
    <w:unhideWhenUsed/>
    <w:rsid w:val="00045B20"/>
    <w:rPr>
      <w:rFonts w:ascii="Tahoma" w:hAnsi="Tahoma" w:cs="Tahoma"/>
      <w:sz w:val="16"/>
      <w:szCs w:val="16"/>
    </w:rPr>
  </w:style>
  <w:style w:type="character" w:customStyle="1" w:styleId="BalloonTextChar">
    <w:name w:val="Balloon Text Char"/>
    <w:basedOn w:val="DefaultParagraphFont"/>
    <w:link w:val="BalloonText"/>
    <w:uiPriority w:val="99"/>
    <w:semiHidden/>
    <w:rsid w:val="00045B20"/>
    <w:rPr>
      <w:rFonts w:ascii="Tahoma" w:hAnsi="Tahoma" w:cs="Tahoma"/>
      <w:sz w:val="16"/>
      <w:szCs w:val="16"/>
    </w:rPr>
  </w:style>
  <w:style w:type="paragraph" w:styleId="ListParagraph">
    <w:name w:val="List Paragraph"/>
    <w:basedOn w:val="Normal"/>
    <w:uiPriority w:val="34"/>
    <w:qFormat/>
    <w:rsid w:val="004B69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tabs>
        <w:tab w:val="left" w:pos="1440"/>
      </w:tabs>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Indent">
    <w:name w:val="Body Text Indent"/>
    <w:basedOn w:val="Normal"/>
    <w:rsid w:val="003E2C21"/>
    <w:pPr>
      <w:spacing w:after="120"/>
      <w:ind w:left="360"/>
    </w:pPr>
  </w:style>
  <w:style w:type="paragraph" w:styleId="NormalIndent">
    <w:name w:val="Normal Indent"/>
    <w:basedOn w:val="Normal"/>
    <w:rsid w:val="003E2C21"/>
    <w:pPr>
      <w:ind w:left="720"/>
    </w:pPr>
  </w:style>
  <w:style w:type="paragraph" w:customStyle="1" w:styleId="ShortReturnAddress">
    <w:name w:val="Short Return Address"/>
    <w:basedOn w:val="Normal"/>
    <w:rsid w:val="003E2C21"/>
  </w:style>
  <w:style w:type="paragraph" w:styleId="List">
    <w:name w:val="List"/>
    <w:basedOn w:val="Normal"/>
    <w:semiHidden/>
    <w:rsid w:val="00793542"/>
    <w:pPr>
      <w:ind w:left="360" w:hanging="360"/>
    </w:pPr>
  </w:style>
  <w:style w:type="paragraph" w:styleId="BodyText">
    <w:name w:val="Body Text"/>
    <w:basedOn w:val="Normal"/>
    <w:rsid w:val="00793542"/>
    <w:pPr>
      <w:spacing w:after="120"/>
    </w:pPr>
  </w:style>
  <w:style w:type="paragraph" w:styleId="Header">
    <w:name w:val="header"/>
    <w:basedOn w:val="Normal"/>
    <w:link w:val="HeaderChar"/>
    <w:uiPriority w:val="99"/>
    <w:rsid w:val="00F43B79"/>
    <w:pPr>
      <w:tabs>
        <w:tab w:val="center" w:pos="4320"/>
        <w:tab w:val="right" w:pos="8640"/>
      </w:tabs>
    </w:pPr>
  </w:style>
  <w:style w:type="paragraph" w:styleId="Footer">
    <w:name w:val="footer"/>
    <w:basedOn w:val="Normal"/>
    <w:semiHidden/>
    <w:rsid w:val="00F43B79"/>
    <w:pPr>
      <w:tabs>
        <w:tab w:val="center" w:pos="4320"/>
        <w:tab w:val="right" w:pos="8640"/>
      </w:tabs>
    </w:pPr>
  </w:style>
  <w:style w:type="character" w:styleId="PageNumber">
    <w:name w:val="page number"/>
    <w:basedOn w:val="DefaultParagraphFont"/>
    <w:rsid w:val="00F43B79"/>
  </w:style>
  <w:style w:type="table" w:styleId="TableGrid">
    <w:name w:val="Table Grid"/>
    <w:basedOn w:val="TableNormal"/>
    <w:uiPriority w:val="59"/>
    <w:rsid w:val="00D66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045B20"/>
    <w:rPr>
      <w:rFonts w:ascii="Times New Roman" w:hAnsi="Times New Roman"/>
      <w:sz w:val="24"/>
    </w:rPr>
  </w:style>
  <w:style w:type="paragraph" w:styleId="BalloonText">
    <w:name w:val="Balloon Text"/>
    <w:basedOn w:val="Normal"/>
    <w:link w:val="BalloonTextChar"/>
    <w:uiPriority w:val="99"/>
    <w:semiHidden/>
    <w:unhideWhenUsed/>
    <w:rsid w:val="00045B20"/>
    <w:rPr>
      <w:rFonts w:ascii="Tahoma" w:hAnsi="Tahoma" w:cs="Tahoma"/>
      <w:sz w:val="16"/>
      <w:szCs w:val="16"/>
    </w:rPr>
  </w:style>
  <w:style w:type="character" w:customStyle="1" w:styleId="BalloonTextChar">
    <w:name w:val="Balloon Text Char"/>
    <w:basedOn w:val="DefaultParagraphFont"/>
    <w:link w:val="BalloonText"/>
    <w:uiPriority w:val="99"/>
    <w:semiHidden/>
    <w:rsid w:val="00045B20"/>
    <w:rPr>
      <w:rFonts w:ascii="Tahoma" w:hAnsi="Tahoma" w:cs="Tahoma"/>
      <w:sz w:val="16"/>
      <w:szCs w:val="16"/>
    </w:rPr>
  </w:style>
  <w:style w:type="paragraph" w:styleId="ListParagraph">
    <w:name w:val="List Paragraph"/>
    <w:basedOn w:val="Normal"/>
    <w:uiPriority w:val="34"/>
    <w:qFormat/>
    <w:rsid w:val="004B69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Home of Truth Spiritual Center</vt:lpstr>
    </vt:vector>
  </TitlesOfParts>
  <Company>Reunion</Company>
  <LinksUpToDate>false</LinksUpToDate>
  <CharactersWithSpaces>4207</CharactersWithSpaces>
  <SharedDoc>false</SharedDoc>
  <HLinks>
    <vt:vector size="6" baseType="variant">
      <vt:variant>
        <vt:i4>7798816</vt:i4>
      </vt:variant>
      <vt:variant>
        <vt:i4>0</vt:i4>
      </vt:variant>
      <vt:variant>
        <vt:i4>0</vt:i4>
      </vt:variant>
      <vt:variant>
        <vt:i4>5</vt:i4>
      </vt:variant>
      <vt:variant>
        <vt:lpwstr>mailto:Administrator@thehomeoftruth.org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Home of Truth Spiritual Center</dc:title>
  <dc:creator>Robert Waldon</dc:creator>
  <cp:lastModifiedBy>Avinash Tripathi</cp:lastModifiedBy>
  <cp:revision>2</cp:revision>
  <cp:lastPrinted>2016-01-27T20:08:00Z</cp:lastPrinted>
  <dcterms:created xsi:type="dcterms:W3CDTF">2016-06-22T17:12:00Z</dcterms:created>
  <dcterms:modified xsi:type="dcterms:W3CDTF">2016-06-22T17:12:00Z</dcterms:modified>
</cp:coreProperties>
</file>