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StaffVA</w:t>
      </w:r>
    </w:p>
    <w:p>
      <w:pPr>
        <w:pStyle w:val="BodyText"/>
      </w:pPr>
      <w:r>
        <w:rPr>
          <w:bCs/>
          <w:b/>
        </w:rPr>
        <w:t xml:space="preserve">Professional Offshore Talent Marketplace</w:t>
      </w:r>
    </w:p>
    <w:p>
      <w:pPr>
        <w:pStyle w:val="BodyText"/>
      </w:pPr>
      <w:r>
        <w:t xml:space="preserve">Platform Scope v6.5 — Live Build Reference — April 2026</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Field</w:t>
            </w:r>
          </w:p>
        </w:tc>
        <w:tc>
          <w:tcPr/>
          <w:p>
            <w:pPr>
              <w:pStyle w:val="Compact"/>
              <w:jc w:val="left"/>
            </w:pPr>
            <w:r>
              <w:t xml:space="preserve">Detail</w:t>
            </w:r>
          </w:p>
        </w:tc>
      </w:tr>
      <w:tr>
        <w:tc>
          <w:tcPr/>
          <w:p>
            <w:pPr>
              <w:pStyle w:val="Compact"/>
              <w:jc w:val="left"/>
            </w:pPr>
            <w:r>
              <w:rPr>
                <w:bCs/>
                <w:b/>
              </w:rPr>
              <w:t xml:space="preserve">Prepared by</w:t>
            </w:r>
          </w:p>
        </w:tc>
        <w:tc>
          <w:tcPr/>
          <w:p>
            <w:pPr>
              <w:pStyle w:val="Compact"/>
              <w:jc w:val="left"/>
            </w:pPr>
            <w:r>
              <w:t xml:space="preserve">Ahmed (Sam) — Founder</w:t>
            </w:r>
          </w:p>
        </w:tc>
      </w:tr>
      <w:tr>
        <w:tc>
          <w:tcPr/>
          <w:p>
            <w:pPr>
              <w:pStyle w:val="Compact"/>
              <w:jc w:val="left"/>
            </w:pPr>
            <w:r>
              <w:rPr>
                <w:bCs/>
                <w:b/>
              </w:rPr>
              <w:t xml:space="preserve">Legal entity</w:t>
            </w:r>
          </w:p>
        </w:tc>
        <w:tc>
          <w:tcPr/>
          <w:p>
            <w:pPr>
              <w:pStyle w:val="Compact"/>
              <w:jc w:val="left"/>
            </w:pPr>
            <w:r>
              <w:t xml:space="preserve">Stafva LLC — Dearborn, Michigan</w:t>
            </w:r>
          </w:p>
        </w:tc>
      </w:tr>
      <w:tr>
        <w:tc>
          <w:tcPr/>
          <w:p>
            <w:pPr>
              <w:pStyle w:val="Compact"/>
              <w:jc w:val="left"/>
            </w:pPr>
            <w:r>
              <w:rPr>
                <w:bCs/>
                <w:b/>
              </w:rPr>
              <w:t xml:space="preserve">Version</w:t>
            </w:r>
          </w:p>
        </w:tc>
        <w:tc>
          <w:tcPr/>
          <w:p>
            <w:pPr>
              <w:pStyle w:val="Compact"/>
              <w:jc w:val="left"/>
            </w:pPr>
            <w:r>
              <w:t xml:space="preserve">v6.5 — Adds RLS security on all Supabase tables, Stripe Connect Express for automated payouts, rebuilt recruiter assignment system (61 role categories), Manar recruiting manager role, internal staff messaging system, anti-cheat lockout, English test writing component, raffle system, paid interview product removed with scorecards added to profiles, admin Talent Specialist card with alerts. Head of Engineering updated to Faze Amjad.</w:t>
            </w:r>
          </w:p>
        </w:tc>
      </w:tr>
      <w:tr>
        <w:tc>
          <w:tcPr/>
          <w:p>
            <w:pPr>
              <w:pStyle w:val="Compact"/>
              <w:jc w:val="left"/>
            </w:pPr>
            <w:r>
              <w:rPr>
                <w:bCs/>
                <w:b/>
              </w:rPr>
              <w:t xml:space="preserve">Supersedes</w:t>
            </w:r>
          </w:p>
        </w:tc>
        <w:tc>
          <w:tcPr/>
          <w:p>
            <w:pPr>
              <w:pStyle w:val="Compact"/>
              <w:jc w:val="left"/>
            </w:pPr>
            <w:r>
              <w:t xml:space="preserve">v6.4 and all prior versions</w:t>
            </w:r>
          </w:p>
        </w:tc>
      </w:tr>
      <w:tr>
        <w:tc>
          <w:tcPr/>
          <w:p>
            <w:pPr>
              <w:pStyle w:val="Compact"/>
              <w:jc w:val="left"/>
            </w:pPr>
            <w:r>
              <w:rPr>
                <w:bCs/>
                <w:b/>
              </w:rPr>
              <w:t xml:space="preserve">Build status</w:t>
            </w:r>
          </w:p>
        </w:tc>
        <w:tc>
          <w:tcPr/>
          <w:p>
            <w:pPr>
              <w:pStyle w:val="Compact"/>
              <w:jc w:val="left"/>
            </w:pPr>
            <w:r>
              <w:t xml:space="preserve">Live — Platform deployed on Vercel, database on Supabase</w:t>
            </w:r>
          </w:p>
        </w:tc>
      </w:tr>
      <w:tr>
        <w:tc>
          <w:tcPr/>
          <w:p>
            <w:pPr>
              <w:pStyle w:val="Compact"/>
              <w:jc w:val="left"/>
            </w:pPr>
            <w:r>
              <w:rPr>
                <w:bCs/>
                <w:b/>
              </w:rPr>
              <w:t xml:space="preserve">Domain</w:t>
            </w:r>
          </w:p>
        </w:tc>
        <w:tc>
          <w:tcPr/>
          <w:p>
            <w:pPr>
              <w:pStyle w:val="Compact"/>
              <w:jc w:val="left"/>
            </w:pPr>
            <w:r>
              <w:t xml:space="preserve">staffva.com</w:t>
            </w:r>
          </w:p>
        </w:tc>
      </w:tr>
      <w:tr>
        <w:tc>
          <w:tcPr/>
          <w:p>
            <w:pPr>
              <w:pStyle w:val="Compact"/>
              <w:jc w:val="left"/>
            </w:pPr>
            <w:r>
              <w:rPr>
                <w:bCs/>
                <w:b/>
              </w:rPr>
              <w:t xml:space="preserve">CTO</w:t>
            </w:r>
          </w:p>
        </w:tc>
        <w:tc>
          <w:tcPr/>
          <w:p>
            <w:pPr>
              <w:pStyle w:val="Compact"/>
              <w:jc w:val="left"/>
            </w:pPr>
            <w:r>
              <w:t xml:space="preserve">Faze Amjad (faze@glostaffing.com)</w:t>
            </w:r>
          </w:p>
        </w:tc>
      </w:tr>
      <w:tr>
        <w:tc>
          <w:tcPr/>
          <w:p>
            <w:pPr>
              <w:pStyle w:val="Compact"/>
              <w:jc w:val="left"/>
            </w:pPr>
            <w:r>
              <w:rPr>
                <w:bCs/>
                <w:b/>
              </w:rPr>
              <w:t xml:space="preserve">Stack</w:t>
            </w:r>
          </w:p>
        </w:tc>
        <w:tc>
          <w:tcPr/>
          <w:p>
            <w:pPr>
              <w:pStyle w:val="Compact"/>
              <w:jc w:val="left"/>
            </w:pPr>
            <w:r>
              <w:t xml:space="preserve">Next.js App Router, Supabase, Stripe, Stripe Connect Express, Tailwind CSS, Resend, Claude API</w:t>
            </w:r>
          </w:p>
        </w:tc>
      </w:tr>
    </w:tbl>
    <w:p>
      <w:pPr>
        <w:pStyle w:val="BodyText"/>
      </w:pPr>
      <w:r>
        <w:rPr>
          <w:iCs/>
          <w:i/>
        </w:rPr>
        <w:t xml:space="preserve">“</w:t>
      </w:r>
      <w:r>
        <w:rPr>
          <w:bCs/>
          <w:b/>
          <w:iCs/>
          <w:i/>
        </w:rPr>
        <w:t xml:space="preserve">Every candidate on StaffVA passed a test Upwork cannot give.</w:t>
      </w:r>
      <w:r>
        <w:rPr>
          <w:iCs/>
          <w:i/>
        </w:rPr>
        <w:t xml:space="preserve">”</w:t>
      </w:r>
    </w:p>
    <w:bookmarkStart w:id="20" w:name="what-changed-from-v6.1"/>
    <w:p>
      <w:pPr>
        <w:pStyle w:val="Heading1"/>
      </w:pPr>
      <w:r>
        <w:rPr>
          <w:bCs/>
          <w:b/>
        </w:rPr>
        <w:t xml:space="preserve">What Changed From v6.4</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AREA</w:t>
            </w:r>
          </w:p>
        </w:tc>
        <w:tc>
          <w:tcPr/>
          <w:p>
            <w:pPr>
              <w:pStyle w:val="Compact"/>
              <w:jc w:val="left"/>
            </w:pPr>
            <w:r>
              <w:rPr>
                <w:bCs/>
                <w:b/>
              </w:rPr>
              <w:t xml:space="preserve">CHANGE</w:t>
            </w:r>
          </w:p>
        </w:tc>
      </w:tr>
      <w:tr>
        <w:tc>
          <w:tcPr/>
          <w:p>
            <w:pPr>
              <w:pStyle w:val="Compact"/>
              <w:jc w:val="left"/>
            </w:pPr>
            <w:r>
              <w:t xml:space="preserve">Candidate Progress Tracker</w:t>
            </w:r>
          </w:p>
        </w:tc>
        <w:tc>
          <w:tcPr/>
          <w:p>
            <w:pPr>
              <w:pStyle w:val="Compact"/>
              <w:jc w:val="left"/>
            </w:pPr>
            <w:r>
              <w:t xml:space="preserve">7-step progress tracker added to candidate dashboard. Data-driven — each step state determined by actual database fields, not admin_status. Visible to all candidates regardless of approval status.</w:t>
            </w:r>
          </w:p>
        </w:tc>
      </w:tr>
      <w:tr>
        <w:tc>
          <w:tcPr/>
          <w:p>
            <w:pPr>
              <w:pStyle w:val="Compact"/>
              <w:jc w:val="left"/>
            </w:pPr>
            <w:r>
              <w:t xml:space="preserve">AI First Interview Self-Serve</w:t>
            </w:r>
          </w:p>
        </w:tc>
        <w:tc>
          <w:tcPr/>
          <w:p>
            <w:pPr>
              <w:pStyle w:val="Compact"/>
              <w:jc w:val="left"/>
            </w:pPr>
            <w:r>
              <w:t xml:space="preserve">Candidates start their own AI first interview. No recruiter scheduling or permission required. Start AI Interview button activates automatically when profile builder is submitted. Button appears on both dashboard and candidate profile page.</w:t>
            </w:r>
          </w:p>
        </w:tc>
      </w:tr>
      <w:tr>
        <w:tc>
          <w:tcPr/>
          <w:p>
            <w:pPr>
              <w:pStyle w:val="Compact"/>
              <w:jc w:val="left"/>
            </w:pPr>
            <w:r>
              <w:t xml:space="preserve">Clickable Action Buttons</w:t>
            </w:r>
          </w:p>
        </w:tc>
        <w:tc>
          <w:tcPr/>
          <w:p>
            <w:pPr>
              <w:pStyle w:val="Compact"/>
              <w:jc w:val="left"/>
            </w:pPr>
            <w:r>
              <w:t xml:space="preserve">Every incomplete step has a clickable action button on both the dashboard and profile. Candidates are always one click away from their next required action.</w:t>
            </w:r>
          </w:p>
        </w:tc>
      </w:tr>
      <w:tr>
        <w:tc>
          <w:tcPr/>
          <w:p>
            <w:pPr>
              <w:pStyle w:val="Compact"/>
              <w:jc w:val="left"/>
            </w:pPr>
            <w:r>
              <w:t xml:space="preserve">Session Restore Rules</w:t>
            </w:r>
          </w:p>
        </w:tc>
        <w:tc>
          <w:tcPr/>
          <w:p>
            <w:pPr>
              <w:pStyle w:val="Compact"/>
              <w:jc w:val="left"/>
            </w:pPr>
            <w:r>
              <w:t xml:space="preserve">Exact restore behavior defined for refresh vs full exit. Grammar test: refresh preserves state, exit restarts test. Profile builder: refresh preserves state, exit restarts profile builder from Step 1.</w:t>
            </w:r>
          </w:p>
        </w:tc>
      </w:tr>
      <w:tr>
        <w:tc>
          <w:tcPr/>
          <w:p>
            <w:pPr>
              <w:pStyle w:val="Compact"/>
              <w:jc w:val="left"/>
            </w:pPr>
            <w:r>
              <w:t xml:space="preserve">pending_speaking_review Gate</w:t>
            </w:r>
          </w:p>
        </w:tc>
        <w:tc>
          <w:tcPr/>
          <w:p>
            <w:pPr>
              <w:pStyle w:val="Compact"/>
              <w:jc w:val="left"/>
            </w:pPr>
            <w:r>
              <w:t xml:space="preserve">admin_status only moves to pending_speaking_review when all 11 required fields are confirmed present. Partial profiles can never be pushed to admin review prematurely.</w:t>
            </w:r>
          </w:p>
        </w:tc>
      </w:tr>
      <w:tr>
        <w:tc>
          <w:tcPr/>
          <w:p>
            <w:pPr>
              <w:pStyle w:val="Compact"/>
              <w:jc w:val="left"/>
            </w:pPr>
            <w:r>
              <w:t xml:space="preserve">Equipment and Setup Section</w:t>
            </w:r>
          </w:p>
        </w:tc>
        <w:tc>
          <w:tcPr/>
          <w:p>
            <w:pPr>
              <w:pStyle w:val="Compact"/>
              <w:jc w:val="left"/>
            </w:pPr>
            <w:r>
              <w:t xml:space="preserve">New section added to application form: computer specs text input, headset checkbox, webcam checkbox, internet speed test screenshot upload. All required. Stored in candidates table and visible in admin pending review tab.</w:t>
            </w:r>
          </w:p>
        </w:tc>
      </w:tr>
      <w:tr>
        <w:tc>
          <w:tcPr/>
          <w:p>
            <w:pPr>
              <w:pStyle w:val="Compact"/>
              <w:jc w:val="left"/>
            </w:pPr>
            <w:r>
              <w:t xml:space="preserve">Experience Validation Bug Fix</w:t>
            </w:r>
          </w:p>
        </w:tc>
        <w:tc>
          <w:tcPr/>
          <w:p>
            <w:pPr>
              <w:pStyle w:val="Compact"/>
              <w:jc w:val="left"/>
            </w:pPr>
            <w:r>
              <w:t xml:space="preserve">Work experience step validation was incorrectly blocking progression even when all fields were filled. Fixed — validation now correctly reads state on Next button click.</w:t>
            </w:r>
          </w:p>
        </w:tc>
      </w:tr>
      <w:tr>
        <w:tc>
          <w:tcPr/>
          <w:p>
            <w:pPr>
              <w:pStyle w:val="Compact"/>
              <w:jc w:val="left"/>
            </w:pPr>
            <w:r>
              <w:t xml:space="preserve">Browse Card — Candidate Headline Hierarchy</w:t>
            </w:r>
          </w:p>
        </w:tc>
        <w:tc>
          <w:tcPr/>
          <w:p>
            <w:pPr>
              <w:pStyle w:val="Compact"/>
              <w:jc w:val="left"/>
            </w:pPr>
            <w:r>
              <w:t xml:space="preserve">Candidate tagline is now the dominant text element on the browse card, rendered with higher visual weight than role category. Role category displays as a secondary label below the tagline. Falls back to role category in the primary position if tagline is null or empty.</w:t>
            </w:r>
          </w:p>
        </w:tc>
      </w:tr>
      <w:tr>
        <w:tc>
          <w:tcPr/>
          <w:p>
            <w:pPr>
              <w:pStyle w:val="Compact"/>
              <w:jc w:val="left"/>
            </w:pPr>
            <w:r>
              <w:t xml:space="preserve">Browse Card — Skill Tag Filter Triggers</w:t>
            </w:r>
          </w:p>
        </w:tc>
        <w:tc>
          <w:tcPr/>
          <w:p>
            <w:pPr>
              <w:pStyle w:val="Compact"/>
              <w:jc w:val="left"/>
            </w:pPr>
            <w:r>
              <w:t xml:space="preserve">Skill tags on browse cards are now clickable filter triggers. Clicking any skill tag on a card applies that skill as an active browse filter, updates URL query params, and re-queries results. Active skill filter displays as a removable chip above the results grid. No new filter panel input added — tag click is the input mechanism.</w:t>
            </w:r>
          </w:p>
        </w:tc>
      </w:tr>
      <w:tr>
        <w:tc>
          <w:tcPr/>
          <w:p>
            <w:pPr>
              <w:pStyle w:val="Compact"/>
              <w:jc w:val="left"/>
            </w:pPr>
            <w:r>
              <w:t xml:space="preserve">Browse Card — Verified Earnings Range Display</w:t>
            </w:r>
          </w:p>
        </w:tc>
        <w:tc>
          <w:tcPr/>
          <w:p>
            <w:pPr>
              <w:pStyle w:val="Compact"/>
              <w:jc w:val="left"/>
            </w:pPr>
            <w:r>
              <w:t xml:space="preserve">Verified earnings badge now shows a bucketed range label on the browse card. Buckets: $1–$4,999 = $1K+ earned; $5K–$9,999 = $5K+ earned; $10K–$24,999 = $10K+ earned; $25K–$49,999 = $25K+ earned; $50K–$99,999 = $50K+ earned; $100K+ = $100K+ earned. Raw total_earnings_usd is never exposed publicly. Badge is hidden if total_earnings_usd is zero or null. No database changes required.</w:t>
            </w:r>
          </w:p>
        </w:tc>
      </w:tr>
      <w:tr>
        <w:tc>
          <w:tcPr/>
          <w:p>
            <w:pPr>
              <w:pStyle w:val="Compact"/>
              <w:jc w:val="left"/>
            </w:pPr>
            <w:r>
              <w:t xml:space="preserve">AI Insights Panel</w:t>
            </w:r>
          </w:p>
        </w:tc>
        <w:tc>
          <w:tcPr/>
          <w:p>
            <w:pPr>
              <w:pStyle w:val="Compact"/>
              <w:jc w:val="left"/>
            </w:pPr>
            <w:r>
              <w:t xml:space="preserve">Two AI-generated insight bullets rendered on each browse card below the skill tags. Generated by Claude API async background job from three data sources: candidate profile (bio, tagline, skills, tools, role category, US client experience, years of experience), AI first interview score and result tier, and second interview scorecard (Communication Clarity, Professional Demeanor, Role Knowledge scores). The 2 strongest insights stored on the candidate record. Regenerates on profile approval, AI interview completion, and second interview scoring. Moved from Phase 2 to Phase 1.</w:t>
            </w:r>
          </w:p>
        </w:tc>
      </w:tr>
      <w:tr>
        <w:tc>
          <w:tcPr/>
          <w:p>
            <w:pPr>
              <w:pStyle w:val="Compact"/>
              <w:jc w:val="left"/>
            </w:pPr>
            <w:r>
              <w:t xml:space="preserve">Browse Page — Dynamic Skills Sidebar</w:t>
            </w:r>
          </w:p>
        </w:tc>
        <w:tc>
          <w:tcPr/>
          <w:p>
            <w:pPr>
              <w:pStyle w:val="Compact"/>
              <w:jc w:val="left"/>
            </w:pPr>
            <w:r>
              <w:t xml:space="preserve">Skills filter in the browse sidebar now dynamically populates based on the current search and filter result set. Skills shown are aggregated and counted from the skills array across all candidates matching the current query. Sidebar shows up to 15 most frequent skills in the result set with a See more / See less toggle. Skills list updates on every search or filter change. Replaces any static skills filter list. Search bar autocomplete also updated to suggest role-specific subspecialties derived from candidate skill data in the database.</w:t>
            </w:r>
          </w:p>
        </w:tc>
      </w:tr>
      <w:tr>
        <w:tc>
          <w:tcPr/>
          <w:p>
            <w:pPr>
              <w:pStyle w:val="Compact"/>
              <w:jc w:val="left"/>
            </w:pPr>
            <w:r>
              <w:t xml:space="preserve">Recruiter Step — Second Interview Scheduling and Messaging</w:t>
            </w:r>
          </w:p>
        </w:tc>
        <w:tc>
          <w:tcPr/>
          <w:p>
            <w:pPr>
              <w:pStyle w:val="Compact"/>
              <w:jc w:val="left"/>
            </w:pPr>
            <w:r>
              <w:t xml:space="preserve">After a candidate passes the AI interview, Step 5 (Recruiter) unlocks automatically. The candidate is auto-assigned to a recruiter based on their role category via recruiter_assignments table. Candidate sees recruiter intro card with name, photo, and Google Calendar booking link to schedule their second interview. Separate recruiter-candidate messaging system added — recruiter messages their assigned candidates, candidate can only message their assigned recruiter. Recruiter dashboard added showing assigned candidates, editable calendar link, and message inbox. calendar_link column added to profiles table.</w:t>
            </w:r>
          </w:p>
        </w:tc>
      </w:tr>
      <w:tr>
        <w:tc>
          <w:tcPr/>
          <w:p>
            <w:pPr>
              <w:pStyle w:val="Compact"/>
              <w:jc w:val="left"/>
            </w:pPr>
            <w:r>
              <w:t xml:space="preserve">Freelance Service Package System — Removed</w:t>
            </w:r>
          </w:p>
        </w:tc>
        <w:tc>
          <w:tcPr/>
          <w:p>
            <w:pPr>
              <w:pStyle w:val="Compact"/>
              <w:jc w:val="left"/>
            </w:pPr>
            <w:r>
              <w:t xml:space="preserve">The Hire Freelancer nav item, /services route, service package builder, service order flow, My Services candidate dashboard tab, My Purchases client dashboard tab, Service Package contract type, and all associated copy have been removed. The platform is hire-only. service_packages and service_orders tables remain in the database but are dormant. The capacity trigger on committed_hours that auto-paused service packages has been dropped. All client engagement now flows exclusively through the Hire Staff model — Ongoing Role and Project Milestone contracts.</w:t>
            </w:r>
          </w:p>
        </w:tc>
      </w:tr>
      <w:tr>
        <w:tc>
          <w:tcPr/>
          <w:p>
            <w:pPr>
              <w:pStyle w:val="Compact"/>
              <w:jc w:val="left"/>
            </w:pPr>
            <w:r>
              <w:t xml:space="preserve">Row Level Security — All Tables Protected</w:t>
            </w:r>
          </w:p>
        </w:tc>
        <w:tc>
          <w:tcPr/>
          <w:p>
            <w:pPr>
              <w:pStyle w:val="Compact"/>
              <w:jc w:val="left"/>
            </w:pPr>
            <w:r>
              <w:t xml:space="preserve">RLS enabled on all 20 previously unprotected Supabase tables. Closes a critical security gap where unauthenticated access was possible. Follow-up RLS policy added immediately after initial deployment after recruiters were blocked from seeing their assigned candidates — resolved via service-role API call for recruiter profile fetches to avoid anon key blocking.</w:t>
            </w:r>
          </w:p>
        </w:tc>
      </w:tr>
      <w:tr>
        <w:tc>
          <w:tcPr/>
          <w:p>
            <w:pPr>
              <w:pStyle w:val="Compact"/>
              <w:jc w:val="left"/>
            </w:pPr>
            <w:r>
              <w:t xml:space="preserve">Stripe Connect Express — Automated Candidate Payouts</w:t>
            </w:r>
          </w:p>
        </w:tc>
        <w:tc>
          <w:tcPr/>
          <w:p>
            <w:pPr>
              <w:pStyle w:val="Compact"/>
              <w:jc w:val="left"/>
            </w:pPr>
            <w:r>
              <w:t xml:space="preserve">Stripe Connect Express integrated for automated candidate payouts. Replaces Trolley in the payout stack. Transfer fees passed to candidates. Stripe webhooks configured from scratch with a dual-secret handler covering both standard Stripe events and Stripe Connect events from the connected account.</w:t>
            </w:r>
          </w:p>
        </w:tc>
      </w:tr>
      <w:tr>
        <w:tc>
          <w:tcPr/>
          <w:p>
            <w:pPr>
              <w:pStyle w:val="Compact"/>
              <w:jc w:val="left"/>
            </w:pPr>
            <w:r>
              <w:t xml:space="preserve">Recruiter Assignment System — Rebuilt</w:t>
            </w:r>
          </w:p>
        </w:tc>
        <w:tc>
          <w:tcPr/>
          <w:p>
            <w:pPr>
              <w:pStyle w:val="Compact"/>
              <w:jc w:val="left"/>
            </w:pPr>
            <w:r>
              <w:t xml:space="preserve">Recruiter assignment system rebuilt from scratch. 61 role categories mapped across all Talent Specialists (Shelly, Jerome, Ranim, Eslam, Abigail, Leyan) using UUIDs in recruiter_assignments table — not name strings. Candidates selecting "Other" as role category auto-assign to Manar with admin_status flag assignment_pending_review and a "Needs Routing" badge visible in the admin panel. Previous name-string assignment bug that caused misrouting fixed via direct SQL correction.</w:t>
            </w:r>
          </w:p>
        </w:tc>
      </w:tr>
      <w:tr>
        <w:tc>
          <w:tcPr/>
          <w:p>
            <w:pPr>
              <w:pStyle w:val="Compact"/>
              <w:jc w:val="left"/>
            </w:pPr>
            <w:r>
              <w:t xml:space="preserve">Manar — Recruiting Manager Role</w:t>
            </w:r>
          </w:p>
        </w:tc>
        <w:tc>
          <w:tcPr/>
          <w:p>
            <w:pPr>
              <w:pStyle w:val="Compact"/>
              <w:jc w:val="left"/>
            </w:pPr>
            <w:r>
              <w:t xml:space="preserve">Manar’s role architected as a purpose-built Recruiting Manager tier — permissions sit between standard recruiter and admin. Manar has platform-wide candidate visibility, can reassign candidates across Talent Specialists, sees all "Needs Routing" flagged candidates, and receives alert emails for calendar link issues and assignment problems. Internal DB role unchanged. Candidate-facing display label for all recruiter-role staff changed to "StaffVA Talent Specialist."</w:t>
            </w:r>
          </w:p>
        </w:tc>
      </w:tr>
      <w:tr>
        <w:tc>
          <w:tcPr/>
          <w:p>
            <w:pPr>
              <w:pStyle w:val="Compact"/>
              <w:jc w:val="left"/>
            </w:pPr>
            <w:r>
              <w:t xml:space="preserve">Internal Staff Messaging System</w:t>
            </w:r>
          </w:p>
        </w:tc>
        <w:tc>
          <w:tcPr/>
          <w:p>
            <w:pPr>
              <w:pStyle w:val="Compact"/>
              <w:jc w:val="left"/>
            </w:pPr>
            <w:r>
              <w:t xml:space="preserve">Internal messaging system built for staff-only communication. Direct threads: Admin ↔ Talent Specialists, Admin ↔ Manar, Manar ↔ Talent Specialists. One group chat visible to all staff. Talent Specialist inbox has three pinned threads on load: group chat, Manar, and Admin. Separate from the recruiter-candidate messaging system (recruiter_messages table). This system is staff-facing only — candidates and clients do not see or participate in it.</w:t>
            </w:r>
          </w:p>
        </w:tc>
      </w:tr>
      <w:tr>
        <w:tc>
          <w:tcPr/>
          <w:p>
            <w:pPr>
              <w:pStyle w:val="Compact"/>
              <w:jc w:val="left"/>
            </w:pPr>
            <w:r>
              <w:t xml:space="preserve">Paid Interview Product — Removed</w:t>
            </w:r>
          </w:p>
        </w:tc>
        <w:tc>
          <w:tcPr/>
          <w:p>
            <w:pPr>
              <w:pStyle w:val="Compact"/>
              <w:jc w:val="left"/>
            </w:pPr>
            <w:r>
              <w:t xml:space="preserve">Client-paid interview product ($50/$90/$150/$250 tiers) removed from the platform entirely. Interview 1 and Interview 2 scorecards added directly to candidate profiles in the admin panel instead. Admins score and record both interviews. Scorecard data feeds the AI Insights Panel generation. interview_requests table dormant. No Stripe payment flow for interviews.</w:t>
            </w:r>
          </w:p>
        </w:tc>
      </w:tr>
      <w:tr>
        <w:tc>
          <w:tcPr/>
          <w:p>
            <w:pPr>
              <w:pStyle w:val="Compact"/>
              <w:jc w:val="left"/>
            </w:pPr>
            <w:r>
              <w:t xml:space="preserve">Anti-Cheat Lockout System — English Test</w:t>
            </w:r>
          </w:p>
        </w:tc>
        <w:tc>
          <w:tcPr/>
          <w:p>
            <w:pPr>
              <w:pStyle w:val="Compact"/>
              <w:jc w:val="left"/>
            </w:pPr>
            <w:r>
              <w:t xml:space="preserve">7-day anti-cheat lockout implemented on the English test. Lockout triggers on either: 4 or more screen-leave events during the test, or any single tab-away or focus-loss event lasting more than 10 seconds. Lockout is stored on the candidate record. Locked candidates see a clear message with the date their retake window opens. Admin can view lock details per candidate from the All Candidates tab.</w:t>
            </w:r>
          </w:p>
        </w:tc>
      </w:tr>
      <w:tr>
        <w:tc>
          <w:tcPr/>
          <w:p>
            <w:pPr>
              <w:pStyle w:val="Compact"/>
              <w:jc w:val="left"/>
            </w:pPr>
            <w:r>
              <w:t xml:space="preserve">English Test — Writing Assessment Added</w:t>
            </w:r>
          </w:p>
        </w:tc>
        <w:tc>
          <w:tcPr/>
          <w:p>
            <w:pPr>
              <w:pStyle w:val="Compact"/>
              <w:jc w:val="left"/>
            </w:pPr>
            <w:r>
              <w:t xml:space="preserve">A professional email drafting component added to the English test as a writing assessment section. Candidates receive a scenario prompt and must compose a professional email response within a character limit. Response stored and visible to admin in the pending review tab alongside MC scores and voice recordings. Evaluated manually during admin speaking review.</w:t>
            </w:r>
          </w:p>
        </w:tc>
      </w:tr>
      <w:tr>
        <w:tc>
          <w:tcPr/>
          <w:p>
            <w:pPr>
              <w:pStyle w:val="Compact"/>
              <w:jc w:val="left"/>
            </w:pPr>
            <w:r>
              <w:t xml:space="preserve">Admin Dashboard — Talent Specialist Card</w:t>
            </w:r>
          </w:p>
        </w:tc>
        <w:tc>
          <w:tcPr/>
          <w:p>
            <w:pPr>
              <w:pStyle w:val="Compact"/>
              <w:jc w:val="left"/>
            </w:pPr>
            <w:r>
              <w:t xml:space="preserve">Admin dashboard now shows a card preview for each Talent Specialist. Card displays: name, assigned role categories, active candidate count, and calendar link status. If a Talent Specialist’s calendar_link is null or has not been updated recently, an alert is triggered — email sent to both Ahmed (sam@glostaffing.com) and Manar so they can follow up. Prevents candidates stalling at Step 5 due to missing or broken calendar links.</w:t>
            </w:r>
          </w:p>
        </w:tc>
      </w:tr>
      <w:tr>
        <w:tc>
          <w:tcPr/>
          <w:p>
            <w:pPr>
              <w:pStyle w:val="Compact"/>
              <w:jc w:val="left"/>
            </w:pPr>
            <w:r>
              <w:t xml:space="preserve">Raffle System — staffva.com/raffle</w:t>
            </w:r>
          </w:p>
        </w:tc>
        <w:tc>
          <w:tcPr/>
          <w:p>
            <w:pPr>
              <w:pStyle w:val="Compact"/>
              <w:jc w:val="left"/>
            </w:pPr>
            <w:r>
              <w:t xml:space="preserve">Raffle landing page live at staffva.com/raffle. Page is hidden and noindex. Two prizes per raffle: MacBook Air M5 13-inch, noise-cancelling headset, and keyboard and mouse combo (WFH setup prize). Raffle 1: entry cutoff April 16, winner announced April 19 at 2PM EST on TikTok Live @staff.va. Raffle 2: entry cutoff May 30, winner announced May 31 at 2PM EST. Bonus tickets: 3 tickets for a live-approved video introduction; 3 tickets per verified international previous client review (unlimited, deadlines April 15 / May 29 at 3PM EST).</w:t>
            </w:r>
          </w:p>
        </w:tc>
      </w:tr>
      <w:tr>
        <w:tc>
          <w:tcPr/>
          <w:p>
            <w:pPr>
              <w:pStyle w:val="Compact"/>
              <w:jc w:val="left"/>
            </w:pPr>
            <w:r>
              <w:t xml:space="preserve">Infrastructure — Cron and Compute</w:t>
            </w:r>
          </w:p>
        </w:tc>
        <w:tc>
          <w:tcPr/>
          <w:p>
            <w:pPr>
              <w:pStyle w:val="Compact"/>
              <w:jc w:val="left"/>
            </w:pPr>
            <w:r>
              <w:t xml:space="preserve">Runaway screening queue cron job fixed — was firing every 1 minute instead of every 5 minutes, causing excessive Claude API calls and compute strain. Supabase compute tier upgraded from Nano to Small to support increased candidate pipeline volume and concurrent operations.</w:t>
            </w:r>
          </w:p>
        </w:tc>
      </w:tr>
      <w:tr>
        <w:tc>
          <w:tcPr/>
          <w:p>
            <w:pPr>
              <w:pStyle w:val="Compact"/>
              <w:jc w:val="left"/>
            </w:pPr>
            <w:r>
              <w:t xml:space="preserve">Head of Engineering</w:t>
            </w:r>
          </w:p>
        </w:tc>
        <w:tc>
          <w:tcPr/>
          <w:p>
            <w:pPr>
              <w:pStyle w:val="Compact"/>
              <w:jc w:val="left"/>
            </w:pPr>
            <w:r>
              <w:t xml:space="preserve">Head of Engineering updated to Faze Amjad (faze@glostaffing.com). All Claude Code prompts and technical implementation now go to Faze. Previous Head of Engineering Sam Nagi is no longer on the team.</w:t>
            </w:r>
          </w:p>
        </w:tc>
      </w:tr>
    </w:tbl>
    <w:p>
      <w:pPr>
        <w:pStyle w:val="BodyText"/>
      </w:pPr>
      <w:r>
        <w:rPr>
          <w:bCs/>
          <w:b/>
        </w:rPr>
        <w:t xml:space="preserve">SECTION 1</w:t>
      </w:r>
    </w:p>
    <w:bookmarkEnd w:id="20"/>
    <w:bookmarkStart w:id="21" w:name="north-star-the-business"/>
    <w:p>
      <w:pPr>
        <w:pStyle w:val="Heading1"/>
      </w:pPr>
      <w:r>
        <w:rPr>
          <w:bCs/>
          <w:b/>
        </w:rPr>
        <w:t xml:space="preserve">North Star — The Business</w:t>
      </w:r>
    </w:p>
    <w:p>
      <w:pPr>
        <w:pStyle w:val="FirstParagraph"/>
      </w:pPr>
      <w:r>
        <w:t xml:space="preserve">StaffVA is a professional offshore talent marketplace where U.S. businesses find, hire, and retain vetted remote professionals. Free for everyone to join. Revenue generated exclusively when money moves.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MISSION: Build the only offshore talent platform where candidates never pay, clients always trust, and leaving makes no economic sense for either side.</w:t>
            </w:r>
          </w:p>
        </w:tc>
      </w:tr>
    </w:tbl>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Competitor</w:t>
            </w:r>
          </w:p>
        </w:tc>
        <w:tc>
          <w:tcPr/>
          <w:p>
            <w:pPr>
              <w:pStyle w:val="Compact"/>
              <w:jc w:val="left"/>
            </w:pPr>
            <w:r>
              <w:rPr>
                <w:bCs/>
                <w:b/>
              </w:rPr>
              <w:t xml:space="preserve">Their Problem</w:t>
            </w:r>
          </w:p>
        </w:tc>
        <w:tc>
          <w:tcPr/>
          <w:p>
            <w:pPr>
              <w:pStyle w:val="Compact"/>
              <w:jc w:val="left"/>
            </w:pPr>
            <w:r>
              <w:rPr>
                <w:bCs/>
                <w:b/>
              </w:rPr>
              <w:t xml:space="preserve">How StaffVA Wins</w:t>
            </w:r>
          </w:p>
        </w:tc>
      </w:tr>
      <w:tr>
        <w:tc>
          <w:tcPr/>
          <w:p>
            <w:pPr>
              <w:pStyle w:val="Compact"/>
              <w:jc w:val="left"/>
            </w:pPr>
            <w:r>
              <w:t xml:space="preserve">Upwork</w:t>
            </w:r>
          </w:p>
        </w:tc>
        <w:tc>
          <w:tcPr/>
          <w:p>
            <w:pPr>
              <w:pStyle w:val="Compact"/>
              <w:jc w:val="left"/>
            </w:pPr>
            <w:r>
              <w:t xml:space="preserve">Charges candidates 5-20%. Noisy. Race to the bottom. Full names public.</w:t>
            </w:r>
          </w:p>
        </w:tc>
        <w:tc>
          <w:tcPr/>
          <w:p>
            <w:pPr>
              <w:pStyle w:val="Compact"/>
              <w:jc w:val="left"/>
            </w:pPr>
            <w:r>
              <w:t xml:space="preserve">Zero candidate fees ever. Human-vetted. Name privacy. Verified earnings. Interview notes on profiles.</w:t>
            </w:r>
          </w:p>
        </w:tc>
      </w:tr>
      <w:tr>
        <w:tc>
          <w:tcPr/>
          <w:p>
            <w:pPr>
              <w:pStyle w:val="Compact"/>
              <w:jc w:val="left"/>
            </w:pPr>
            <w:r>
              <w:t xml:space="preserve">OnlineJobs.ph</w:t>
            </w:r>
          </w:p>
        </w:tc>
        <w:tc>
          <w:tcPr/>
          <w:p>
            <w:pPr>
              <w:pStyle w:val="Compact"/>
              <w:jc w:val="left"/>
            </w:pPr>
            <w:r>
              <w:t xml:space="preserve">Philippines only. Zero vetting. No payment protection.</w:t>
            </w:r>
          </w:p>
        </w:tc>
        <w:tc>
          <w:tcPr/>
          <w:p>
            <w:pPr>
              <w:pStyle w:val="Compact"/>
              <w:jc w:val="left"/>
            </w:pPr>
            <w:r>
              <w:t xml:space="preserve">Global talent pool. Human review with locked badges. Full escrow. Interview system. Verified earnings display.</w:t>
            </w:r>
          </w:p>
        </w:tc>
      </w:tr>
      <w:tr>
        <w:tc>
          <w:tcPr/>
          <w:p>
            <w:pPr>
              <w:pStyle w:val="Compact"/>
              <w:jc w:val="left"/>
            </w:pPr>
            <w:r>
              <w:t xml:space="preserve">Direct hire</w:t>
            </w:r>
          </w:p>
        </w:tc>
        <w:tc>
          <w:tcPr/>
          <w:p>
            <w:pPr>
              <w:pStyle w:val="Compact"/>
              <w:jc w:val="left"/>
            </w:pPr>
            <w:r>
              <w:t xml:space="preserve">No payment protection. No verified vetting.</w:t>
            </w:r>
          </w:p>
        </w:tc>
        <w:tc>
          <w:tcPr/>
          <w:p>
            <w:pPr>
              <w:pStyle w:val="Compact"/>
              <w:jc w:val="left"/>
            </w:pPr>
            <w:r>
              <w:t xml:space="preserve">Escrow on every dollar. Verified talent pool. Availability model. Dispute team backstop.</w:t>
            </w:r>
          </w:p>
        </w:tc>
      </w:tr>
    </w:tbl>
    <w:p>
      <w:pPr>
        <w:pStyle w:val="BodyText"/>
      </w:pPr>
      <w:r>
        <w:rPr>
          <w:bCs/>
          <w:b/>
        </w:rPr>
        <w:t xml:space="preserve">SECTION 2</w:t>
      </w:r>
    </w:p>
    <w:bookmarkEnd w:id="21"/>
    <w:bookmarkStart w:id="24" w:name="business-model-final"/>
    <w:p>
      <w:pPr>
        <w:pStyle w:val="Heading1"/>
      </w:pPr>
      <w:r>
        <w:rPr>
          <w:bCs/>
          <w:b/>
        </w:rPr>
        <w:t xml:space="preserve">Business Model — Final</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CORE PRINCIPLE: Free to join. Free to browse. Free to message. Free for candidates forever. Revenue only when money moves.</w:t>
            </w:r>
          </w:p>
        </w:tc>
      </w:tr>
    </w:tbl>
    <w:bookmarkStart w:id="22" w:name="two-ways-clients-hire-on-staffva"/>
    <w:p>
      <w:pPr>
        <w:pStyle w:val="Heading2"/>
      </w:pPr>
      <w:r>
        <w:rPr>
          <w:bCs/>
          <w:b/>
        </w:rPr>
        <w:t xml:space="preserve">How Clients Hire On StaffVA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Method</w:t>
            </w:r>
          </w:p>
        </w:tc>
        <w:tc>
          <w:tcPr/>
          <w:p>
            <w:pPr>
              <w:pStyle w:val="Compact"/>
              <w:jc w:val="left"/>
            </w:pPr>
            <w:r>
              <w:rPr>
                <w:bCs/>
                <w:b/>
              </w:rPr>
              <w:t xml:space="preserve">Nav Entry Point</w:t>
            </w:r>
          </w:p>
        </w:tc>
        <w:tc>
          <w:tcPr/>
          <w:p>
            <w:pPr>
              <w:pStyle w:val="Compact"/>
              <w:jc w:val="left"/>
            </w:pPr>
            <w:r>
              <w:rPr>
                <w:bCs/>
                <w:b/>
              </w:rPr>
              <w:t xml:space="preserve">What It Is</w:t>
            </w:r>
          </w:p>
        </w:tc>
        <w:tc>
          <w:tcPr/>
          <w:p>
            <w:pPr>
              <w:pStyle w:val="Compact"/>
              <w:jc w:val="left"/>
            </w:pPr>
            <w:r>
              <w:rPr>
                <w:bCs/>
                <w:b/>
              </w:rPr>
              <w:t xml:space="preserve">Contract Type</w:t>
            </w:r>
          </w:p>
        </w:tc>
      </w:tr>
      <w:tr>
        <w:tc>
          <w:tcPr/>
          <w:p>
            <w:pPr>
              <w:pStyle w:val="Compact"/>
              <w:jc w:val="left"/>
            </w:pPr>
            <w:r>
              <w:t xml:space="preserve">Hire Staff</w:t>
            </w:r>
          </w:p>
        </w:tc>
        <w:tc>
          <w:tcPr/>
          <w:p>
            <w:pPr>
              <w:pStyle w:val="Compact"/>
              <w:jc w:val="left"/>
            </w:pPr>
            <w:r>
              <w:t xml:space="preserve">Hire Staff dropdown</w:t>
            </w:r>
          </w:p>
        </w:tc>
        <w:tc>
          <w:tcPr/>
          <w:p>
            <w:pPr>
              <w:pStyle w:val="Compact"/>
              <w:jc w:val="left"/>
            </w:pPr>
            <w:r>
              <w:t xml:space="preserve">Ongoing role — client hires candidate for recurring hours per week</w:t>
            </w:r>
          </w:p>
        </w:tc>
        <w:tc>
          <w:tcPr/>
          <w:p>
            <w:pPr>
              <w:pStyle w:val="Compact"/>
              <w:jc w:val="left"/>
            </w:pPr>
            <w:r>
              <w:t xml:space="preserve">Ongoing Role or Project Milestone</w:t>
            </w:r>
          </w:p>
        </w:tc>
      </w:tr>
    </w:tbl>
    <w:bookmarkEnd w:id="22"/>
    <w:bookmarkStart w:id="23" w:name="fee-structure"/>
    <w:p>
      <w:pPr>
        <w:pStyle w:val="Heading2"/>
      </w:pPr>
      <w:r>
        <w:rPr>
          <w:bCs/>
          <w:b/>
        </w:rPr>
        <w:t xml:space="preserve">Fee Structure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Who</w:t>
            </w:r>
          </w:p>
        </w:tc>
        <w:tc>
          <w:tcPr/>
          <w:p>
            <w:pPr>
              <w:pStyle w:val="Compact"/>
              <w:jc w:val="left"/>
            </w:pPr>
            <w:r>
              <w:rPr>
                <w:bCs/>
                <w:b/>
              </w:rPr>
              <w:t xml:space="preserve">Fee</w:t>
            </w:r>
          </w:p>
        </w:tc>
        <w:tc>
          <w:tcPr/>
          <w:p>
            <w:pPr>
              <w:pStyle w:val="Compact"/>
              <w:jc w:val="left"/>
            </w:pPr>
            <w:r>
              <w:rPr>
                <w:bCs/>
                <w:b/>
              </w:rPr>
              <w:t xml:space="preserve">When</w:t>
            </w:r>
          </w:p>
        </w:tc>
        <w:tc>
          <w:tcPr/>
          <w:p>
            <w:pPr>
              <w:pStyle w:val="Compact"/>
              <w:jc w:val="left"/>
            </w:pPr>
            <w:r>
              <w:rPr>
                <w:bCs/>
                <w:b/>
              </w:rPr>
              <w:t xml:space="preserve">Non-Negotiable</w:t>
            </w:r>
          </w:p>
        </w:tc>
      </w:tr>
      <w:tr>
        <w:tc>
          <w:tcPr/>
          <w:p>
            <w:pPr>
              <w:pStyle w:val="Compact"/>
              <w:jc w:val="left"/>
            </w:pPr>
            <w:r>
              <w:t xml:space="preserve">Client — hiring</w:t>
            </w:r>
          </w:p>
        </w:tc>
        <w:tc>
          <w:tcPr/>
          <w:p>
            <w:pPr>
              <w:pStyle w:val="Compact"/>
              <w:jc w:val="left"/>
            </w:pPr>
            <w:r>
              <w:t xml:space="preserve">10% platform fee on top of candidate rate</w:t>
            </w:r>
          </w:p>
        </w:tc>
        <w:tc>
          <w:tcPr/>
          <w:p>
            <w:pPr>
              <w:pStyle w:val="Compact"/>
              <w:jc w:val="left"/>
            </w:pPr>
            <w:r>
              <w:t xml:space="preserve">Every payment cycle or milestone funded</w:t>
            </w:r>
          </w:p>
        </w:tc>
        <w:tc>
          <w:tcPr/>
          <w:p>
            <w:pPr>
              <w:pStyle w:val="Compact"/>
              <w:jc w:val="left"/>
            </w:pPr>
            <w:r>
              <w:t xml:space="preserve">Yes</w:t>
            </w:r>
          </w:p>
        </w:tc>
      </w:tr>
      <w:tr>
        <w:tc>
          <w:tcPr/>
          <w:p>
            <w:pPr>
              <w:pStyle w:val="Compact"/>
              <w:jc w:val="left"/>
            </w:pPr>
            <w:r>
              <w:t xml:space="preserve">Candidate</w:t>
            </w:r>
          </w:p>
        </w:tc>
        <w:tc>
          <w:tcPr/>
          <w:p>
            <w:pPr>
              <w:pStyle w:val="Compact"/>
              <w:jc w:val="left"/>
            </w:pPr>
            <w:r>
              <w:t xml:space="preserve">Zero. Nothing. Ever.</w:t>
            </w:r>
          </w:p>
        </w:tc>
        <w:tc>
          <w:tcPr/>
          <w:p>
            <w:pPr>
              <w:pStyle w:val="Compact"/>
              <w:jc w:val="left"/>
            </w:pPr>
            <w:r>
              <w:t xml:space="preserve">Never</w:t>
            </w:r>
          </w:p>
        </w:tc>
        <w:tc>
          <w:tcPr/>
          <w:p>
            <w:pPr>
              <w:pStyle w:val="Compact"/>
              <w:jc w:val="left"/>
            </w:pPr>
            <w:r>
              <w:t xml:space="preserve">Yes — permanent brand commitment</w:t>
            </w:r>
          </w:p>
        </w:tc>
      </w:tr>
      <w:tr>
        <w:tc>
          <w:tcPr/>
          <w:p>
            <w:pPr>
              <w:pStyle w:val="Compact"/>
              <w:jc w:val="left"/>
            </w:pPr>
            <w:r>
              <w:t xml:space="preserve">Visitor</w:t>
            </w:r>
          </w:p>
        </w:tc>
        <w:tc>
          <w:tcPr/>
          <w:p>
            <w:pPr>
              <w:pStyle w:val="Compact"/>
              <w:jc w:val="left"/>
            </w:pPr>
            <w:r>
              <w:t xml:space="preserve">Zero to browse or view profiles</w:t>
            </w:r>
          </w:p>
        </w:tc>
        <w:tc>
          <w:tcPr/>
          <w:p>
            <w:pPr>
              <w:pStyle w:val="Compact"/>
              <w:jc w:val="left"/>
            </w:pPr>
            <w:r>
              <w:t xml:space="preserve">Never</w:t>
            </w:r>
          </w:p>
        </w:tc>
        <w:tc>
          <w:tcPr/>
          <w:p>
            <w:pPr>
              <w:pStyle w:val="Compact"/>
              <w:jc w:val="left"/>
            </w:pPr>
            <w:r>
              <w:t xml:space="preserve">Yes</w:t>
            </w:r>
          </w:p>
        </w:tc>
      </w:tr>
    </w:tbl>
    <w:p>
      <w:pPr>
        <w:pStyle w:val="BodyText"/>
      </w:pPr>
      <w:r>
        <w:rPr>
          <w:bCs/>
          <w:b/>
        </w:rPr>
        <w:t xml:space="preserve">SECTION 3</w:t>
      </w:r>
    </w:p>
    <w:bookmarkEnd w:id="23"/>
    <w:bookmarkEnd w:id="24"/>
    <w:bookmarkStart w:id="29" w:name="candidate-application-flow"/>
    <w:p>
      <w:pPr>
        <w:pStyle w:val="Heading1"/>
      </w:pPr>
      <w:r>
        <w:rPr>
          <w:bCs/>
          <w:b/>
        </w:rPr>
        <w:t xml:space="preserve">Candidate Application Flow</w:t>
      </w:r>
    </w:p>
    <w:bookmarkStart w:id="25" w:name="screen-0-college-degree-gate"/>
    <w:p>
      <w:pPr>
        <w:pStyle w:val="Heading2"/>
      </w:pPr>
      <w:r>
        <w:rPr>
          <w:bCs/>
          <w:b/>
        </w:rPr>
        <w:t xml:space="preserve">Screen 0 — College Degree Gate</w:t>
      </w:r>
    </w:p>
    <w:p>
      <w:pPr>
        <w:pStyle w:val="FirstParagraph"/>
      </w:pPr>
      <w:r>
        <w:t xml:space="preserve">First question before anything else. Do you have a college degree or higher? Yes proceeds. No shows polite rejection. Not counted as an attempt. Nothing stored in database.</w:t>
      </w:r>
    </w:p>
    <w:bookmarkEnd w:id="25"/>
    <w:bookmarkStart w:id="26" w:name="screen-1-application-form"/>
    <w:p>
      <w:pPr>
        <w:pStyle w:val="Heading2"/>
      </w:pPr>
      <w:r>
        <w:rPr>
          <w:bCs/>
          <w:b/>
        </w:rPr>
        <w:t xml:space="preserve">Screen 1 — Application Form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Field</w:t>
            </w:r>
          </w:p>
        </w:tc>
        <w:tc>
          <w:tcPr/>
          <w:p>
            <w:pPr>
              <w:pStyle w:val="Compact"/>
              <w:jc w:val="left"/>
            </w:pPr>
            <w:r>
              <w:rPr>
                <w:bCs/>
                <w:b/>
              </w:rPr>
              <w:t xml:space="preserve">Type</w:t>
            </w:r>
          </w:p>
        </w:tc>
      </w:tr>
      <w:tr>
        <w:tc>
          <w:tcPr/>
          <w:p>
            <w:pPr>
              <w:pStyle w:val="Compact"/>
              <w:jc w:val="left"/>
            </w:pPr>
            <w:r>
              <w:t xml:space="preserve">Full name</w:t>
            </w:r>
          </w:p>
        </w:tc>
        <w:tc>
          <w:tcPr/>
          <w:p>
            <w:pPr>
              <w:pStyle w:val="Compact"/>
              <w:jc w:val="left"/>
            </w:pPr>
            <w:r>
              <w:t xml:space="preserve">Text — stored internally. Public display is first name + last initial only.</w:t>
            </w:r>
          </w:p>
        </w:tc>
      </w:tr>
      <w:tr>
        <w:tc>
          <w:tcPr/>
          <w:p>
            <w:pPr>
              <w:pStyle w:val="Compact"/>
              <w:jc w:val="left"/>
            </w:pPr>
            <w:r>
              <w:t xml:space="preserve">Email</w:t>
            </w:r>
          </w:p>
        </w:tc>
        <w:tc>
          <w:tcPr/>
          <w:p>
            <w:pPr>
              <w:pStyle w:val="Compact"/>
              <w:jc w:val="left"/>
            </w:pPr>
            <w:r>
              <w:t xml:space="preserve">Text</w:t>
            </w:r>
          </w:p>
        </w:tc>
      </w:tr>
      <w:tr>
        <w:tc>
          <w:tcPr/>
          <w:p>
            <w:pPr>
              <w:pStyle w:val="Compact"/>
              <w:jc w:val="left"/>
            </w:pPr>
            <w:r>
              <w:t xml:space="preserve">Country</w:t>
            </w:r>
          </w:p>
        </w:tc>
        <w:tc>
          <w:tcPr/>
          <w:p>
            <w:pPr>
              <w:pStyle w:val="Compact"/>
              <w:jc w:val="left"/>
            </w:pPr>
            <w:r>
              <w:t xml:space="preserve">Grouped dropdown — Middle East, South Asia, North Africa, South America, Other</w:t>
            </w:r>
          </w:p>
        </w:tc>
      </w:tr>
      <w:tr>
        <w:tc>
          <w:tcPr/>
          <w:p>
            <w:pPr>
              <w:pStyle w:val="Compact"/>
              <w:jc w:val="left"/>
            </w:pPr>
            <w:r>
              <w:t xml:space="preserve">Role category</w:t>
            </w:r>
          </w:p>
        </w:tc>
        <w:tc>
          <w:tcPr/>
          <w:p>
            <w:pPr>
              <w:pStyle w:val="Compact"/>
              <w:jc w:val="left"/>
            </w:pPr>
            <w:r>
              <w:t xml:space="preserve">35+ options plus Other with free text input. Max 80 characters if Other.</w:t>
            </w:r>
          </w:p>
        </w:tc>
      </w:tr>
      <w:tr>
        <w:tc>
          <w:tcPr/>
          <w:p>
            <w:pPr>
              <w:pStyle w:val="Compact"/>
              <w:jc w:val="left"/>
            </w:pPr>
            <w:r>
              <w:t xml:space="preserve">Years of experience</w:t>
            </w:r>
          </w:p>
        </w:tc>
        <w:tc>
          <w:tcPr/>
          <w:p>
            <w:pPr>
              <w:pStyle w:val="Compact"/>
              <w:jc w:val="left"/>
            </w:pPr>
            <w:r>
              <w:t xml:space="preserve">Dropdown — 0-1, 1-3, 3-5, 5-10, 10+</w:t>
            </w:r>
          </w:p>
        </w:tc>
      </w:tr>
      <w:tr>
        <w:tc>
          <w:tcPr/>
          <w:p>
            <w:pPr>
              <w:pStyle w:val="Compact"/>
              <w:jc w:val="left"/>
            </w:pPr>
            <w:r>
              <w:t xml:space="preserve">Monthly rate expectation</w:t>
            </w:r>
          </w:p>
        </w:tc>
        <w:tc>
          <w:tcPr/>
          <w:p>
            <w:pPr>
              <w:pStyle w:val="Compact"/>
              <w:jc w:val="left"/>
            </w:pPr>
            <w:r>
              <w:t xml:space="preserve">USD numeric field</w:t>
            </w:r>
          </w:p>
        </w:tc>
      </w:tr>
      <w:tr>
        <w:tc>
          <w:tcPr/>
          <w:p>
            <w:pPr>
              <w:pStyle w:val="Compact"/>
              <w:jc w:val="left"/>
            </w:pPr>
            <w:r>
              <w:t xml:space="preserve">Time zone</w:t>
            </w:r>
          </w:p>
        </w:tc>
        <w:tc>
          <w:tcPr/>
          <w:p>
            <w:pPr>
              <w:pStyle w:val="Compact"/>
              <w:jc w:val="left"/>
            </w:pPr>
            <w:r>
              <w:t xml:space="preserve">Auto-detected, editable</w:t>
            </w:r>
          </w:p>
        </w:tc>
      </w:tr>
      <w:tr>
        <w:tc>
          <w:tcPr/>
          <w:p>
            <w:pPr>
              <w:pStyle w:val="Compact"/>
              <w:jc w:val="left"/>
            </w:pPr>
            <w:r>
              <w:t xml:space="preserve">LinkedIn URL</w:t>
            </w:r>
          </w:p>
        </w:tc>
        <w:tc>
          <w:tcPr/>
          <w:p>
            <w:pPr>
              <w:pStyle w:val="Compact"/>
              <w:jc w:val="left"/>
            </w:pPr>
            <w:r>
              <w:t xml:space="preserve">Optional</w:t>
            </w:r>
          </w:p>
        </w:tc>
      </w:tr>
      <w:tr>
        <w:tc>
          <w:tcPr/>
          <w:p>
            <w:pPr>
              <w:pStyle w:val="Compact"/>
              <w:jc w:val="left"/>
            </w:pPr>
            <w:r>
              <w:t xml:space="preserve">Short bio</w:t>
            </w:r>
          </w:p>
        </w:tc>
        <w:tc>
          <w:tcPr/>
          <w:p>
            <w:pPr>
              <w:pStyle w:val="Compact"/>
              <w:jc w:val="left"/>
            </w:pPr>
            <w:r>
              <w:t xml:space="preserve">Max 300 characters</w:t>
            </w:r>
          </w:p>
        </w:tc>
      </w:tr>
      <w:tr>
        <w:tc>
          <w:tcPr/>
          <w:p>
            <w:pPr>
              <w:pStyle w:val="Compact"/>
              <w:jc w:val="left"/>
            </w:pPr>
            <w:r>
              <w:t xml:space="preserve">Key Skills</w:t>
            </w:r>
          </w:p>
        </w:tc>
        <w:tc>
          <w:tcPr/>
          <w:p>
            <w:pPr>
              <w:pStyle w:val="Compact"/>
              <w:jc w:val="left"/>
            </w:pPr>
            <w:r>
              <w:t xml:space="preserve">Tag input. Role-specific suggestions. Max 10 tags.</w:t>
            </w:r>
          </w:p>
        </w:tc>
      </w:tr>
      <w:tr>
        <w:tc>
          <w:tcPr/>
          <w:p>
            <w:pPr>
              <w:pStyle w:val="Compact"/>
              <w:jc w:val="left"/>
            </w:pPr>
            <w:r>
              <w:t xml:space="preserve">Tools and Software</w:t>
            </w:r>
          </w:p>
        </w:tc>
        <w:tc>
          <w:tcPr/>
          <w:p>
            <w:pPr>
              <w:pStyle w:val="Compact"/>
              <w:jc w:val="left"/>
            </w:pPr>
            <w:r>
              <w:t xml:space="preserve">Tag input. Role-specific suggestions. Max 8 tags.</w:t>
            </w:r>
          </w:p>
        </w:tc>
      </w:tr>
      <w:tr>
        <w:tc>
          <w:tcPr/>
          <w:p>
            <w:pPr>
              <w:pStyle w:val="Compact"/>
              <w:jc w:val="left"/>
            </w:pPr>
            <w:r>
              <w:t xml:space="preserve">US client experience Q1</w:t>
            </w:r>
          </w:p>
        </w:tc>
        <w:tc>
          <w:tcPr/>
          <w:p>
            <w:pPr>
              <w:pStyle w:val="Compact"/>
              <w:jc w:val="left"/>
            </w:pPr>
            <w:r>
              <w:t xml:space="preserve">Yes full time / Yes part time / No international / No first time</w:t>
            </w:r>
          </w:p>
        </w:tc>
      </w:tr>
      <w:tr>
        <w:tc>
          <w:tcPr/>
          <w:p>
            <w:pPr>
              <w:pStyle w:val="Compact"/>
              <w:jc w:val="left"/>
            </w:pPr>
            <w:r>
              <w:t xml:space="preserve">US client experience Q2</w:t>
            </w:r>
          </w:p>
        </w:tc>
        <w:tc>
          <w:tcPr/>
          <w:p>
            <w:pPr>
              <w:pStyle w:val="Compact"/>
              <w:jc w:val="left"/>
            </w:pPr>
            <w:r>
              <w:t xml:space="preserve">Conditional on Yes — describe type of work and industry. Max 200 characters.</w:t>
            </w:r>
          </w:p>
        </w:tc>
      </w:tr>
    </w:tbl>
    <w:bookmarkEnd w:id="26"/>
    <w:bookmarkStart w:id="27" w:name="screen-2-equipment-and-setup"/>
    <w:p>
      <w:pPr>
        <w:pStyle w:val="Heading2"/>
      </w:pPr>
      <w:r>
        <w:rPr>
          <w:bCs/>
          <w:b/>
        </w:rPr>
        <w:t xml:space="preserve">Screen 2 — Equipment and Setup</w:t>
      </w:r>
    </w:p>
    <w:p>
      <w:pPr>
        <w:pStyle w:val="FirstParagraph"/>
      </w:pPr>
      <w:r>
        <w:t xml:space="preserve">New section added in v6.2. Required before proceeding to English test. All four fields are mandatory.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Requirement</w:t>
            </w:r>
          </w:p>
        </w:tc>
      </w:tr>
      <w:tr>
        <w:tc>
          <w:tcPr/>
          <w:p>
            <w:pPr>
              <w:pStyle w:val="Compact"/>
              <w:jc w:val="left"/>
            </w:pPr>
            <w:r>
              <w:t xml:space="preserve">Computer specs</w:t>
            </w:r>
          </w:p>
        </w:tc>
        <w:tc>
          <w:tcPr/>
          <w:p>
            <w:pPr>
              <w:pStyle w:val="Compact"/>
              <w:jc w:val="left"/>
            </w:pPr>
            <w:r>
              <w:t xml:space="preserve">Text input. Max 100 characters.</w:t>
            </w:r>
          </w:p>
        </w:tc>
        <w:tc>
          <w:tcPr/>
          <w:p>
            <w:pPr>
              <w:pStyle w:val="Compact"/>
              <w:jc w:val="left"/>
            </w:pPr>
            <w:r>
              <w:t xml:space="preserve">Required. Example: MacBook Pro 2021, Windows Dell Inspiron 15</w:t>
            </w:r>
          </w:p>
        </w:tc>
      </w:tr>
      <w:tr>
        <w:tc>
          <w:tcPr/>
          <w:p>
            <w:pPr>
              <w:pStyle w:val="Compact"/>
              <w:jc w:val="left"/>
            </w:pPr>
            <w:r>
              <w:t xml:space="preserve">Headset</w:t>
            </w:r>
          </w:p>
        </w:tc>
        <w:tc>
          <w:tcPr/>
          <w:p>
            <w:pPr>
              <w:pStyle w:val="Compact"/>
              <w:jc w:val="left"/>
            </w:pPr>
            <w:r>
              <w:t xml:space="preserve">Checkbox — I have a headset</w:t>
            </w:r>
          </w:p>
        </w:tc>
        <w:tc>
          <w:tcPr/>
          <w:p>
            <w:pPr>
              <w:pStyle w:val="Compact"/>
              <w:jc w:val="left"/>
            </w:pPr>
            <w:r>
              <w:t>Must be checked. Error shown if unchecked on submit: “A headset and webcam are required to work with US clients on StaffVA.”</w:t>
            </w:r>
          </w:p>
        </w:tc>
      </w:tr>
      <w:tr>
        <w:tc>
          <w:tcPr/>
          <w:p>
            <w:pPr>
              <w:pStyle w:val="Compact"/>
              <w:jc w:val="left"/>
            </w:pPr>
            <w:r>
              <w:t xml:space="preserve">Webcam / camera</w:t>
            </w:r>
          </w:p>
        </w:tc>
        <w:tc>
          <w:tcPr/>
          <w:p>
            <w:pPr>
              <w:pStyle w:val="Compact"/>
              <w:jc w:val="left"/>
            </w:pPr>
            <w:r>
              <w:t xml:space="preserve">Checkbox — I have a webcam / computer camera</w:t>
            </w:r>
          </w:p>
        </w:tc>
        <w:tc>
          <w:tcPr/>
          <w:p>
            <w:pPr>
              <w:pStyle w:val="Compact"/>
              <w:jc w:val="left"/>
            </w:pPr>
            <w:r>
              <w:t xml:space="preserve">Must be checked. Same error if unchecked.</w:t>
            </w:r>
          </w:p>
        </w:tc>
      </w:tr>
      <w:tr>
        <w:tc>
          <w:tcPr/>
          <w:p>
            <w:pPr>
              <w:pStyle w:val="Compact"/>
              <w:jc w:val="left"/>
            </w:pPr>
            <w:r>
              <w:t xml:space="preserve">Internet speed test screenshot</w:t>
            </w:r>
          </w:p>
        </w:tc>
        <w:tc>
          <w:tcPr/>
          <w:p>
            <w:pPr>
              <w:pStyle w:val="Compact"/>
              <w:jc w:val="left"/>
            </w:pPr>
            <w:r>
              <w:t xml:space="preserve">File upload — JPG, PNG, WEBP only. Max 5MB.</w:t>
            </w:r>
          </w:p>
        </w:tc>
        <w:tc>
          <w:tcPr/>
          <w:p>
            <w:pPr>
              <w:pStyle w:val="Compact"/>
              <w:jc w:val="left"/>
            </w:pPr>
            <w:r>
              <w:t>Required. Helper text: “Go to fast.com, click Show more info to reveal your upload speed, take a screenshot that includes both download and upload speed. Upload that screenshot here.”</w:t>
            </w:r>
          </w:p>
        </w:tc>
      </w:tr>
    </w:tbl>
    <w:p>
      <w:pPr>
        <w:pStyle w:val="BodyText"/>
      </w:pPr>
      <w:r>
        <w:t xml:space="preserve">Storage: speed test screenshot uploaded to Supabase Storage under subfolder speed_tests/. URL saved to candidates table as speed_test_url.</w:t>
      </w:r>
    </w:p>
    <w:p>
      <w:pPr>
        <w:pStyle w:val="BodyText"/>
      </w:pPr>
      <w:r>
        <w:t xml:space="preserve">Admin panel — pending review tab: computer_specs shown as plain text, has_headset and has_webcam shown as yes/no badges, speed_test_url shown as clickable thumbnail that opens image full size.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New Database Columns — candidates table</w:t>
            </w:r>
          </w:p>
        </w:tc>
        <w:tc>
          <w:tcPr/>
          <w:p>
            <w:pPr>
              <w:pStyle w:val="Compact"/>
              <w:jc w:val="left"/>
            </w:pPr>
            <w:r>
              <w:rPr>
                <w:bCs/>
                <w:b/>
              </w:rPr>
              <w:t xml:space="preserve">Type</w:t>
            </w:r>
          </w:p>
        </w:tc>
      </w:tr>
      <w:tr>
        <w:tc>
          <w:tcPr/>
          <w:p>
            <w:pPr>
              <w:pStyle w:val="Compact"/>
              <w:jc w:val="left"/>
            </w:pPr>
            <w:r>
              <w:t xml:space="preserve">computer_specs</w:t>
            </w:r>
          </w:p>
        </w:tc>
        <w:tc>
          <w:tcPr/>
          <w:p>
            <w:pPr>
              <w:pStyle w:val="Compact"/>
              <w:jc w:val="left"/>
            </w:pPr>
            <w:r>
              <w:t xml:space="preserve">text</w:t>
            </w:r>
          </w:p>
        </w:tc>
      </w:tr>
      <w:tr>
        <w:tc>
          <w:tcPr/>
          <w:p>
            <w:pPr>
              <w:pStyle w:val="Compact"/>
              <w:jc w:val="left"/>
            </w:pPr>
            <w:r>
              <w:t xml:space="preserve">has_headset</w:t>
            </w:r>
          </w:p>
        </w:tc>
        <w:tc>
          <w:tcPr/>
          <w:p>
            <w:pPr>
              <w:pStyle w:val="Compact"/>
              <w:jc w:val="left"/>
            </w:pPr>
            <w:r>
              <w:t xml:space="preserve">boolean</w:t>
            </w:r>
          </w:p>
        </w:tc>
      </w:tr>
      <w:tr>
        <w:tc>
          <w:tcPr/>
          <w:p>
            <w:pPr>
              <w:pStyle w:val="Compact"/>
              <w:jc w:val="left"/>
            </w:pPr>
            <w:r>
              <w:t xml:space="preserve">has_webcam</w:t>
            </w:r>
          </w:p>
        </w:tc>
        <w:tc>
          <w:tcPr/>
          <w:p>
            <w:pPr>
              <w:pStyle w:val="Compact"/>
              <w:jc w:val="left"/>
            </w:pPr>
            <w:r>
              <w:t xml:space="preserve">boolean</w:t>
            </w:r>
          </w:p>
        </w:tc>
      </w:tr>
      <w:tr>
        <w:tc>
          <w:tcPr/>
          <w:p>
            <w:pPr>
              <w:pStyle w:val="Compact"/>
              <w:jc w:val="left"/>
            </w:pPr>
            <w:r>
              <w:t xml:space="preserve">speed_test_url</w:t>
            </w:r>
          </w:p>
        </w:tc>
        <w:tc>
          <w:tcPr/>
          <w:p>
            <w:pPr>
              <w:pStyle w:val="Compact"/>
              <w:jc w:val="left"/>
            </w:pPr>
            <w:r>
              <w:t xml:space="preserve">text</w:t>
            </w:r>
          </w:p>
        </w:tc>
      </w:tr>
    </w:tbl>
    <w:bookmarkEnd w:id="27"/>
    <w:bookmarkStart w:id="28" w:name="screen-3-english-test"/>
    <w:p>
      <w:pPr>
        <w:pStyle w:val="Heading2"/>
      </w:pPr>
      <w:r>
        <w:rPr>
          <w:bCs/>
          <w:b/>
        </w:rPr>
        <w:t xml:space="preserve">Screen 3 — English Test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Section</w:t>
            </w:r>
          </w:p>
        </w:tc>
        <w:tc>
          <w:tcPr/>
          <w:p>
            <w:pPr>
              <w:pStyle w:val="Compact"/>
              <w:jc w:val="left"/>
            </w:pPr>
            <w:r>
              <w:rPr>
                <w:bCs/>
                <w:b/>
              </w:rPr>
              <w:t xml:space="preserve">Format</w:t>
            </w:r>
          </w:p>
        </w:tc>
        <w:tc>
          <w:tcPr/>
          <w:p>
            <w:pPr>
              <w:pStyle w:val="Compact"/>
              <w:jc w:val="left"/>
            </w:pPr>
            <w:r>
              <w:rPr>
                <w:bCs/>
                <w:b/>
              </w:rPr>
              <w:t xml:space="preserve">Tests</w:t>
            </w:r>
          </w:p>
        </w:tc>
        <w:tc>
          <w:tcPr/>
          <w:p>
            <w:pPr>
              <w:pStyle w:val="Compact"/>
              <w:jc w:val="left"/>
            </w:pPr>
            <w:r>
              <w:rPr>
                <w:bCs/>
                <w:b/>
              </w:rPr>
              <w:t xml:space="preserve">Grading</w:t>
            </w:r>
          </w:p>
        </w:tc>
      </w:tr>
      <w:tr>
        <w:tc>
          <w:tcPr/>
          <w:p>
            <w:pPr>
              <w:pStyle w:val="Compact"/>
              <w:jc w:val="left"/>
            </w:pPr>
            <w:r>
              <w:t xml:space="preserve">Section 1 — Grammar</w:t>
            </w:r>
          </w:p>
        </w:tc>
        <w:tc>
          <w:tcPr/>
          <w:p>
            <w:pPr>
              <w:pStyle w:val="Compact"/>
              <w:jc w:val="left"/>
            </w:pPr>
            <w:r>
              <w:t xml:space="preserve">20 MC from bank of 100. Randomized.</w:t>
            </w:r>
          </w:p>
        </w:tc>
        <w:tc>
          <w:tcPr/>
          <w:p>
            <w:pPr>
              <w:pStyle w:val="Compact"/>
              <w:jc w:val="left"/>
            </w:pPr>
            <w:r>
              <w:t xml:space="preserve">Grammar and syntax</w:t>
            </w:r>
          </w:p>
        </w:tc>
        <w:tc>
          <w:tcPr/>
          <w:p>
            <w:pPr>
              <w:pStyle w:val="Compact"/>
              <w:jc w:val="left"/>
            </w:pPr>
            <w:r>
              <w:t xml:space="preserve">Auto-graded</w:t>
            </w:r>
          </w:p>
        </w:tc>
      </w:tr>
      <w:tr>
        <w:tc>
          <w:tcPr/>
          <w:p>
            <w:pPr>
              <w:pStyle w:val="Compact"/>
              <w:jc w:val="left"/>
            </w:pPr>
            <w:r>
              <w:t xml:space="preserve">Transition screen</w:t>
            </w:r>
          </w:p>
        </w:tc>
        <w:tc>
          <w:tcPr/>
          <w:p>
            <w:pPr>
              <w:pStyle w:val="Compact"/>
              <w:jc w:val="left"/>
            </w:pPr>
            <w:r>
              <w:t xml:space="preserve">Warning before comprehension — passage visible once only</w:t>
            </w:r>
          </w:p>
        </w:tc>
        <w:tc>
          <w:tcPr/>
          <w:p>
            <w:pPr>
              <w:pStyle w:val="Compact"/>
              <w:jc w:val="left"/>
            </w:pPr>
            <w:r>
              <w:t xml:space="preserve">Candidate informed before questions begin</w:t>
            </w:r>
          </w:p>
        </w:tc>
        <w:tc>
          <w:tcPr/>
          <w:p>
            <w:pPr>
              <w:pStyle w:val="Compact"/>
              <w:jc w:val="left"/>
            </w:pPr>
            <w:r>
              <w:t xml:space="preserve">No grading</w:t>
            </w:r>
          </w:p>
        </w:tc>
      </w:tr>
      <w:tr>
        <w:tc>
          <w:tcPr/>
          <w:p>
            <w:pPr>
              <w:pStyle w:val="Compact"/>
              <w:jc w:val="left"/>
            </w:pPr>
            <w:r>
              <w:t xml:space="preserve">Section 2 — Comprehension</w:t>
            </w:r>
          </w:p>
        </w:tc>
        <w:tc>
          <w:tcPr/>
          <w:p>
            <w:pPr>
              <w:pStyle w:val="Compact"/>
              <w:jc w:val="left"/>
            </w:pPr>
            <w:r>
              <w:t xml:space="preserve">1 passage, 5 MC</w:t>
            </w:r>
          </w:p>
        </w:tc>
        <w:tc>
          <w:tcPr/>
          <w:p>
            <w:pPr>
              <w:pStyle w:val="Compact"/>
              <w:jc w:val="left"/>
            </w:pPr>
            <w:r>
              <w:t xml:space="preserve">Reading comprehension</w:t>
            </w:r>
          </w:p>
        </w:tc>
        <w:tc>
          <w:tcPr/>
          <w:p>
            <w:pPr>
              <w:pStyle w:val="Compact"/>
              <w:jc w:val="left"/>
            </w:pPr>
            <w:r>
              <w:t xml:space="preserve">Auto-graded</w:t>
            </w:r>
          </w:p>
        </w:tc>
      </w:tr>
      <w:tr>
        <w:tc>
          <w:tcPr/>
          <w:p>
            <w:pPr>
              <w:pStyle w:val="Compact"/>
              <w:jc w:val="left"/>
            </w:pPr>
            <w:r>
              <w:t xml:space="preserve">Recording 1 — Oral Reading</w:t>
            </w:r>
          </w:p>
        </w:tc>
        <w:tc>
          <w:tcPr/>
          <w:p>
            <w:pPr>
              <w:pStyle w:val="Compact"/>
              <w:jc w:val="left"/>
            </w:pPr>
            <w:r>
              <w:t xml:space="preserve">Passage hidden until Start clicked. 30-sec silent read then 90-sec recording. One take.</w:t>
            </w:r>
          </w:p>
        </w:tc>
        <w:tc>
          <w:tcPr/>
          <w:p>
            <w:pPr>
              <w:pStyle w:val="Compact"/>
              <w:jc w:val="left"/>
            </w:pPr>
            <w:r>
              <w:t xml:space="preserve">Pronunciation, clarity, pacing</w:t>
            </w:r>
          </w:p>
        </w:tc>
        <w:tc>
          <w:tcPr/>
          <w:p>
            <w:pPr>
              <w:pStyle w:val="Compact"/>
              <w:jc w:val="left"/>
            </w:pPr>
            <w:r>
              <w:t xml:space="preserve">Manual admin review</w:t>
            </w:r>
          </w:p>
        </w:tc>
      </w:tr>
      <w:tr>
        <w:tc>
          <w:tcPr/>
          <w:p>
            <w:pPr>
              <w:pStyle w:val="Compact"/>
              <w:jc w:val="left"/>
            </w:pPr>
            <w:r>
              <w:t xml:space="preserve">Recording 2 — Self Introduction</w:t>
            </w:r>
          </w:p>
        </w:tc>
        <w:tc>
          <w:tcPr/>
          <w:p>
            <w:pPr>
              <w:pStyle w:val="Compact"/>
              <w:jc w:val="left"/>
            </w:pPr>
            <w:r>
              <w:t xml:space="preserve">30-sec prep. 90-sec recording.</w:t>
            </w:r>
          </w:p>
        </w:tc>
        <w:tc>
          <w:tcPr/>
          <w:p>
            <w:pPr>
              <w:pStyle w:val="Compact"/>
              <w:jc w:val="left"/>
            </w:pPr>
            <w:r>
              <w:t xml:space="preserve">Fluency, professionalism, personality</w:t>
            </w:r>
          </w:p>
        </w:tc>
        <w:tc>
          <w:tcPr/>
          <w:p>
            <w:pPr>
              <w:pStyle w:val="Compact"/>
              <w:jc w:val="left"/>
            </w:pPr>
            <w:r>
              <w:t xml:space="preserve">Manual admin review</w:t>
            </w:r>
          </w:p>
        </w:tc>
      </w:tr>
      <w:tr>
        <w:tc>
          <w:tcPr/>
          <w:p>
            <w:pPr>
              <w:pStyle w:val="Compact"/>
              <w:jc w:val="left"/>
            </w:pPr>
            <w:r>
              <w:t xml:space="preserve">Writing Assessment — Professional Email</w:t>
            </w:r>
          </w:p>
        </w:tc>
        <w:tc>
          <w:tcPr/>
          <w:p>
            <w:pPr>
              <w:pStyle w:val="Compact"/>
              <w:jc w:val="left"/>
            </w:pPr>
            <w:r>
              <w:t xml:space="preserve">Scenario prompt provided. Candidate drafts a professional email response within a character limit. NEW v6.5</w:t>
            </w:r>
          </w:p>
        </w:tc>
        <w:tc>
          <w:tcPr/>
          <w:p>
            <w:pPr>
              <w:pStyle w:val="Compact"/>
              <w:jc w:val="left"/>
            </w:pPr>
            <w:r>
              <w:t xml:space="preserve">Written communication, professionalism, tone</w:t>
            </w:r>
          </w:p>
        </w:tc>
        <w:tc>
          <w:tcPr/>
          <w:p>
            <w:pPr>
              <w:pStyle w:val="Compact"/>
              <w:jc w:val="left"/>
            </w:pPr>
            <w:r>
              <w:t xml:space="preserve">Manual admin review. Stored and visible in pending review tab alongside MC scores and recordings.</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Rule</w:t>
            </w:r>
          </w:p>
        </w:tc>
        <w:tc>
          <w:tcPr/>
          <w:p>
            <w:pPr>
              <w:pStyle w:val="Compact"/>
              <w:jc w:val="left"/>
            </w:pPr>
            <w:r>
              <w:rPr>
                <w:bCs/>
                <w:b/>
              </w:rPr>
              <w:t xml:space="preserve">Detail</w:t>
            </w:r>
          </w:p>
        </w:tc>
      </w:tr>
      <w:tr>
        <w:tc>
          <w:tcPr/>
          <w:p>
            <w:pPr>
              <w:pStyle w:val="Compact"/>
              <w:jc w:val="left"/>
            </w:pPr>
            <w:r>
              <w:t xml:space="preserve">Time limit</w:t>
            </w:r>
          </w:p>
        </w:tc>
        <w:tc>
          <w:tcPr/>
          <w:p>
            <w:pPr>
              <w:pStyle w:val="Compact"/>
              <w:jc w:val="left"/>
            </w:pPr>
            <w:r>
              <w:t xml:space="preserve">15 minutes for Sections 1 and 2 combined</w:t>
            </w:r>
          </w:p>
        </w:tc>
      </w:tr>
      <w:tr>
        <w:tc>
          <w:tcPr/>
          <w:p>
            <w:pPr>
              <w:pStyle w:val="Compact"/>
              <w:jc w:val="left"/>
            </w:pPr>
            <w:r>
              <w:t xml:space="preserve">Passing threshold</w:t>
            </w:r>
          </w:p>
        </w:tc>
        <w:tc>
          <w:tcPr/>
          <w:p>
            <w:pPr>
              <w:pStyle w:val="Compact"/>
              <w:jc w:val="left"/>
            </w:pPr>
            <w:r>
              <w:t xml:space="preserve">70% grammar AND 70% comprehension</w:t>
            </w:r>
          </w:p>
        </w:tc>
      </w:tr>
      <w:tr>
        <w:tc>
          <w:tcPr/>
          <w:p>
            <w:pPr>
              <w:pStyle w:val="Compact"/>
              <w:jc w:val="left"/>
            </w:pPr>
            <w:r>
              <w:t xml:space="preserve">Progress persistence</w:t>
            </w:r>
          </w:p>
        </w:tc>
        <w:tc>
          <w:tcPr/>
          <w:p>
            <w:pPr>
              <w:pStyle w:val="Compact"/>
              <w:jc w:val="left"/>
            </w:pPr>
            <w:r>
              <w:t xml:space="preserve">Application state saved to database at every step. Refresh restores exact position within the same session.</w:t>
            </w:r>
          </w:p>
        </w:tc>
      </w:tr>
      <w:tr>
        <w:tc>
          <w:tcPr/>
          <w:p>
            <w:pPr>
              <w:pStyle w:val="Compact"/>
              <w:jc w:val="left"/>
            </w:pPr>
            <w:r>
              <w:t xml:space="preserve">Anti-cheat</w:t>
            </w:r>
          </w:p>
        </w:tc>
        <w:tc>
          <w:tcPr/>
          <w:p>
            <w:pPr>
              <w:pStyle w:val="Compact"/>
              <w:jc w:val="left"/>
            </w:pPr>
            <w:r>
              <w:t xml:space="preserve">Right-click disabled. Paste disabled. Fullscreen enforced. Events logged. 7-day lockout triggered by 4+ screen-leave events OR any single absence exceeding 10 seconds. Locked candidate sees retake date. Admin can view lock details from All Candidates tab.</w:t>
            </w:r>
          </w:p>
        </w:tc>
      </w:tr>
      <w:tr>
        <w:tc>
          <w:tcPr/>
          <w:p>
            <w:pPr>
              <w:pStyle w:val="Compact"/>
              <w:jc w:val="left"/>
            </w:pPr>
            <w:r>
              <w:t xml:space="preserve">Score mismatch flag</w:t>
            </w:r>
          </w:p>
        </w:tc>
        <w:tc>
          <w:tcPr/>
          <w:p>
            <w:pPr>
              <w:pStyle w:val="Compact"/>
              <w:jc w:val="left"/>
            </w:pPr>
            <w:r>
              <w:t xml:space="preserve">MC above 80% triggers flag. Admin compares against recording quality.</w:t>
            </w:r>
          </w:p>
        </w:tc>
      </w:tr>
      <w:tr>
        <w:tc>
          <w:tcPr/>
          <w:p>
            <w:pPr>
              <w:pStyle w:val="Compact"/>
              <w:jc w:val="left"/>
            </w:pPr>
            <w:r>
              <w:t xml:space="preserve">Fail handling</w:t>
            </w:r>
          </w:p>
        </w:tc>
        <w:tc>
          <w:tcPr/>
          <w:p>
            <w:pPr>
              <w:pStyle w:val="Compact"/>
              <w:jc w:val="left"/>
            </w:pPr>
            <w:r>
              <w:t xml:space="preserve">Rejection email via Resend. One retake after 7 days. Permanently blocked after second fail.</w:t>
            </w:r>
          </w:p>
        </w:tc>
      </w:tr>
    </w:tbl>
    <w:p>
      <w:pPr>
        <w:pStyle w:val="BodyText"/>
      </w:pPr>
      <w:r>
        <w:rPr>
          <w:bCs/>
          <w:b/>
        </w:rPr>
        <w:t xml:space="preserve">SECTION 4</w:t>
      </w:r>
    </w:p>
    <w:bookmarkEnd w:id="28"/>
    <w:bookmarkEnd w:id="29"/>
    <w:bookmarkStart w:id="30" w:name="session-restore-rules"/>
    <w:p>
      <w:pPr>
        <w:pStyle w:val="Heading1"/>
      </w:pPr>
      <w:r>
        <w:rPr>
          <w:bCs/>
          <w:b/>
        </w:rPr>
        <w:t xml:space="preserve">Session Restore Rules</w:t>
      </w:r>
    </w:p>
    <w:p>
      <w:pPr>
        <w:pStyle w:val="FirstParagraph"/>
      </w:pPr>
      <w:r>
        <w:t xml:space="preserve">Exact behavior when a candidate’s session is interrupted. Two types of interruption: page refresh within the same session, and full exit (computer off, browser closed, tab closed, platform exited).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Location</w:t>
            </w:r>
          </w:p>
        </w:tc>
        <w:tc>
          <w:tcPr/>
          <w:p>
            <w:pPr>
              <w:pStyle w:val="Compact"/>
              <w:jc w:val="left"/>
            </w:pPr>
            <w:r>
              <w:rPr>
                <w:bCs/>
                <w:b/>
              </w:rPr>
              <w:t xml:space="preserve">Page Refresh</w:t>
            </w:r>
          </w:p>
        </w:tc>
        <w:tc>
          <w:tcPr/>
          <w:p>
            <w:pPr>
              <w:pStyle w:val="Compact"/>
              <w:jc w:val="left"/>
            </w:pPr>
            <w:r>
              <w:rPr>
                <w:bCs/>
                <w:b/>
              </w:rPr>
              <w:t xml:space="preserve">Full Exit — Log Back In</w:t>
            </w:r>
          </w:p>
        </w:tc>
      </w:tr>
      <w:tr>
        <w:tc>
          <w:tcPr/>
          <w:p>
            <w:pPr>
              <w:pStyle w:val="Compact"/>
              <w:jc w:val="left"/>
            </w:pPr>
            <w:r>
              <w:t xml:space="preserve">English Grammar MC Test</w:t>
            </w:r>
          </w:p>
        </w:tc>
        <w:tc>
          <w:tcPr/>
          <w:p>
            <w:pPr>
              <w:pStyle w:val="Compact"/>
              <w:jc w:val="left"/>
            </w:pPr>
            <w:r>
              <w:t xml:space="preserve">Candidate stays exactly where they are. Current question preserved. Timer continues. Answers so far preserved.</w:t>
            </w:r>
          </w:p>
        </w:tc>
        <w:tc>
          <w:tcPr/>
          <w:p>
            <w:pPr>
              <w:pStyle w:val="Compact"/>
              <w:jc w:val="left"/>
            </w:pPr>
            <w:r>
              <w:t xml:space="preserve">Test restarts from the beginning. No partial state restored across sessions.</w:t>
            </w:r>
          </w:p>
        </w:tc>
      </w:tr>
      <w:tr>
        <w:tc>
          <w:tcPr/>
          <w:p>
            <w:pPr>
              <w:pStyle w:val="Compact"/>
              <w:jc w:val="left"/>
            </w:pPr>
            <w:r>
              <w:t xml:space="preserve">English Comprehension</w:t>
            </w:r>
          </w:p>
        </w:tc>
        <w:tc>
          <w:tcPr/>
          <w:p>
            <w:pPr>
              <w:pStyle w:val="Compact"/>
              <w:jc w:val="left"/>
            </w:pPr>
            <w:r>
              <w:t xml:space="preserve">Candidate stays on comprehension section.</w:t>
            </w:r>
          </w:p>
        </w:tc>
        <w:tc>
          <w:tcPr/>
          <w:p>
            <w:pPr>
              <w:pStyle w:val="Compact"/>
              <w:jc w:val="left"/>
            </w:pPr>
            <w:r>
              <w:t xml:space="preserve">Candidate returns to comprehension section — grammar already passed, no need to retake.</w:t>
            </w:r>
          </w:p>
        </w:tc>
      </w:tr>
      <w:tr>
        <w:tc>
          <w:tcPr/>
          <w:p>
            <w:pPr>
              <w:pStyle w:val="Compact"/>
              <w:jc w:val="left"/>
            </w:pPr>
            <w:r>
              <w:t xml:space="preserve">Oral Reading Recording</w:t>
            </w:r>
          </w:p>
        </w:tc>
        <w:tc>
          <w:tcPr/>
          <w:p>
            <w:pPr>
              <w:pStyle w:val="Compact"/>
              <w:jc w:val="left"/>
            </w:pPr>
            <w:r>
              <w:t xml:space="preserve">Candidate stays on recording step.</w:t>
            </w:r>
          </w:p>
        </w:tc>
        <w:tc>
          <w:tcPr/>
          <w:p>
            <w:pPr>
              <w:pStyle w:val="Compact"/>
              <w:jc w:val="left"/>
            </w:pPr>
            <w:r>
              <w:t xml:space="preserve">Candidate returns to recording step.</w:t>
            </w:r>
          </w:p>
        </w:tc>
      </w:tr>
      <w:tr>
        <w:tc>
          <w:tcPr/>
          <w:p>
            <w:pPr>
              <w:pStyle w:val="Compact"/>
              <w:jc w:val="left"/>
            </w:pPr>
            <w:r>
              <w:t xml:space="preserve">Self-Introduction Recording</w:t>
            </w:r>
          </w:p>
        </w:tc>
        <w:tc>
          <w:tcPr/>
          <w:p>
            <w:pPr>
              <w:pStyle w:val="Compact"/>
              <w:jc w:val="left"/>
            </w:pPr>
            <w:r>
              <w:t xml:space="preserve">Candidate stays on recording step.</w:t>
            </w:r>
          </w:p>
        </w:tc>
        <w:tc>
          <w:tcPr/>
          <w:p>
            <w:pPr>
              <w:pStyle w:val="Compact"/>
              <w:jc w:val="left"/>
            </w:pPr>
            <w:r>
              <w:t xml:space="preserve">Candidate returns to recording step.</w:t>
            </w:r>
          </w:p>
        </w:tc>
      </w:tr>
      <w:tr>
        <w:tc>
          <w:tcPr/>
          <w:p>
            <w:pPr>
              <w:pStyle w:val="Compact"/>
              <w:jc w:val="left"/>
            </w:pPr>
            <w:r>
              <w:t xml:space="preserve">Profile Builder — any step</w:t>
            </w:r>
          </w:p>
        </w:tc>
        <w:tc>
          <w:tcPr/>
          <w:p>
            <w:pPr>
              <w:pStyle w:val="Compact"/>
              <w:jc w:val="left"/>
            </w:pPr>
            <w:r>
              <w:t xml:space="preserve">Candidate stays on the exact profile builder step. Form data preserved.</w:t>
            </w:r>
          </w:p>
        </w:tc>
        <w:tc>
          <w:tcPr/>
          <w:p>
            <w:pPr>
              <w:pStyle w:val="Compact"/>
              <w:jc w:val="left"/>
            </w:pPr>
            <w:r>
              <w:t xml:space="preserve">Profile builder restarts from Step 1. Partial form data not restored across sessions.</w:t>
            </w:r>
          </w:p>
        </w:tc>
      </w:tr>
      <w:tr>
        <w:tc>
          <w:tcPr/>
          <w:p>
            <w:pPr>
              <w:pStyle w:val="Compact"/>
              <w:jc w:val="left"/>
            </w:pPr>
            <w:r>
              <w:t xml:space="preserve">After profile builder submitted</w:t>
            </w:r>
          </w:p>
        </w:tc>
        <w:tc>
          <w:tcPr/>
          <w:p>
            <w:pPr>
              <w:pStyle w:val="Compact"/>
              <w:jc w:val="left"/>
            </w:pPr>
            <w:r>
              <w:t xml:space="preserve">Candidate sees dashboard with progress tracker.</w:t>
            </w:r>
          </w:p>
        </w:tc>
        <w:tc>
          <w:tcPr/>
          <w:p>
            <w:pPr>
              <w:pStyle w:val="Compact"/>
              <w:jc w:val="left"/>
            </w:pPr>
            <w:r>
              <w:t xml:space="preserve">Candidate sees dashboard with progress tracker showing their current step.</w:t>
            </w: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SESSION RESTORE PRINCIPLE: Within a session (browser open, tab active) all state is preserved on refresh. Across sessions (full exit and log back in) only completed steps are preserved — incomplete steps restart. This prevents partial state corruption and ensures data integrity.</w:t>
            </w:r>
          </w:p>
        </w:tc>
      </w:tr>
    </w:tbl>
    <w:p>
      <w:pPr>
        <w:pStyle w:val="BodyText"/>
      </w:pPr>
      <w:r>
        <w:rPr>
          <w:bCs/>
          <w:b/>
        </w:rPr>
        <w:t xml:space="preserve">SECTION 5</w:t>
      </w:r>
    </w:p>
    <w:bookmarkEnd w:id="30"/>
    <w:bookmarkStart w:id="32" w:name="candidate-status-gate"/>
    <w:p>
      <w:pPr>
        <w:pStyle w:val="Heading1"/>
      </w:pPr>
      <w:r>
        <w:rPr>
          <w:bCs/>
          <w:b/>
        </w:rPr>
        <w:t xml:space="preserve">Candidate Status Gate</w:t>
      </w:r>
    </w:p>
    <w:bookmarkStart w:id="31" w:name="Xc691e4df1f9ff3036779c811d5d794a19147fcf"/>
    <w:p>
      <w:pPr>
        <w:pStyle w:val="Heading2"/>
      </w:pPr>
      <w:r>
        <w:rPr>
          <w:bCs/>
          <w:b/>
        </w:rPr>
        <w:t xml:space="preserve">pending_speaking_review Gate — All Fields Required</w:t>
      </w:r>
    </w:p>
    <w:p>
      <w:pPr>
        <w:pStyle w:val="FirstParagraph"/>
      </w:pPr>
      <w:r>
        <w:t xml:space="preserve">admin_status is only set to pending_speaking_review when ALL of the following conditions are confirmed true. If any single field is missing or failing, the candidate remains in their current incomplete state and the progress tracker shows them exactly what to complete next.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Required Condition</w:t>
            </w:r>
          </w:p>
        </w:tc>
        <w:tc>
          <w:tcPr/>
          <w:p>
            <w:pPr>
              <w:pStyle w:val="Compact"/>
              <w:jc w:val="left"/>
            </w:pPr>
            <w:r>
              <w:rPr>
                <w:bCs/>
                <w:b/>
              </w:rPr>
              <w:t xml:space="preserve">Field / Check</w:t>
            </w:r>
          </w:p>
        </w:tc>
      </w:tr>
      <w:tr>
        <w:tc>
          <w:tcPr/>
          <w:p>
            <w:pPr>
              <w:pStyle w:val="Compact"/>
              <w:jc w:val="left"/>
            </w:pPr>
            <w:r>
              <w:t xml:space="preserve">English MC passed</w:t>
            </w:r>
          </w:p>
        </w:tc>
        <w:tc>
          <w:tcPr/>
          <w:p>
            <w:pPr>
              <w:pStyle w:val="Compact"/>
              <w:jc w:val="left"/>
            </w:pPr>
            <w:r>
              <w:t xml:space="preserve">english_mc_score &gt;= 70% threshold</w:t>
            </w:r>
          </w:p>
        </w:tc>
      </w:tr>
      <w:tr>
        <w:tc>
          <w:tcPr/>
          <w:p>
            <w:pPr>
              <w:pStyle w:val="Compact"/>
              <w:jc w:val="left"/>
            </w:pPr>
            <w:r>
              <w:t xml:space="preserve">English comprehension passed</w:t>
            </w:r>
          </w:p>
        </w:tc>
        <w:tc>
          <w:tcPr/>
          <w:p>
            <w:pPr>
              <w:pStyle w:val="Compact"/>
              <w:jc w:val="left"/>
            </w:pPr>
            <w:r>
              <w:t xml:space="preserve">english_comprehension_score &gt;= 70% threshold</w:t>
            </w:r>
          </w:p>
        </w:tc>
      </w:tr>
      <w:tr>
        <w:tc>
          <w:tcPr/>
          <w:p>
            <w:pPr>
              <w:pStyle w:val="Compact"/>
              <w:jc w:val="left"/>
            </w:pPr>
            <w:r>
              <w:t xml:space="preserve">Oral reading recording uploaded</w:t>
            </w:r>
          </w:p>
        </w:tc>
        <w:tc>
          <w:tcPr/>
          <w:p>
            <w:pPr>
              <w:pStyle w:val="Compact"/>
              <w:jc w:val="left"/>
            </w:pPr>
            <w:r>
              <w:t xml:space="preserve">voice_recording_1_url is not null</w:t>
            </w:r>
          </w:p>
        </w:tc>
      </w:tr>
      <w:tr>
        <w:tc>
          <w:tcPr/>
          <w:p>
            <w:pPr>
              <w:pStyle w:val="Compact"/>
              <w:jc w:val="left"/>
            </w:pPr>
            <w:r>
              <w:t xml:space="preserve">Self-introduction recording uploaded</w:t>
            </w:r>
          </w:p>
        </w:tc>
        <w:tc>
          <w:tcPr/>
          <w:p>
            <w:pPr>
              <w:pStyle w:val="Compact"/>
              <w:jc w:val="left"/>
            </w:pPr>
            <w:r>
              <w:t xml:space="preserve">voice_recording_2_url is not null</w:t>
            </w:r>
          </w:p>
        </w:tc>
      </w:tr>
      <w:tr>
        <w:tc>
          <w:tcPr/>
          <w:p>
            <w:pPr>
              <w:pStyle w:val="Compact"/>
              <w:jc w:val="left"/>
            </w:pPr>
            <w:r>
              <w:t xml:space="preserve">ID verification passed</w:t>
            </w:r>
          </w:p>
        </w:tc>
        <w:tc>
          <w:tcPr/>
          <w:p>
            <w:pPr>
              <w:pStyle w:val="Compact"/>
              <w:jc w:val="left"/>
            </w:pPr>
            <w:r>
              <w:t xml:space="preserve">id_verification_status = passed</w:t>
            </w:r>
          </w:p>
        </w:tc>
      </w:tr>
      <w:tr>
        <w:tc>
          <w:tcPr/>
          <w:p>
            <w:pPr>
              <w:pStyle w:val="Compact"/>
              <w:jc w:val="left"/>
            </w:pPr>
            <w:r>
              <w:t xml:space="preserve">Profile photo uploaded</w:t>
            </w:r>
          </w:p>
        </w:tc>
        <w:tc>
          <w:tcPr/>
          <w:p>
            <w:pPr>
              <w:pStyle w:val="Compact"/>
              <w:jc w:val="left"/>
            </w:pPr>
            <w:r>
              <w:t xml:space="preserve">profile_photo_url is not null</w:t>
            </w:r>
          </w:p>
        </w:tc>
      </w:tr>
      <w:tr>
        <w:tc>
          <w:tcPr/>
          <w:p>
            <w:pPr>
              <w:pStyle w:val="Compact"/>
              <w:jc w:val="left"/>
            </w:pPr>
            <w:r>
              <w:t xml:space="preserve">Resume uploaded</w:t>
            </w:r>
          </w:p>
        </w:tc>
        <w:tc>
          <w:tcPr/>
          <w:p>
            <w:pPr>
              <w:pStyle w:val="Compact"/>
              <w:jc w:val="left"/>
            </w:pPr>
            <w:r>
              <w:t xml:space="preserve">resume_url is not null</w:t>
            </w:r>
          </w:p>
        </w:tc>
      </w:tr>
      <w:tr>
        <w:tc>
          <w:tcPr/>
          <w:p>
            <w:pPr>
              <w:pStyle w:val="Compact"/>
              <w:jc w:val="left"/>
            </w:pPr>
            <w:r>
              <w:t xml:space="preserve">Tagline added</w:t>
            </w:r>
          </w:p>
        </w:tc>
        <w:tc>
          <w:tcPr/>
          <w:p>
            <w:pPr>
              <w:pStyle w:val="Compact"/>
              <w:jc w:val="left"/>
            </w:pPr>
            <w:r>
              <w:t xml:space="preserve">tagline is not null and not empty</w:t>
            </w:r>
          </w:p>
        </w:tc>
      </w:tr>
      <w:tr>
        <w:tc>
          <w:tcPr/>
          <w:p>
            <w:pPr>
              <w:pStyle w:val="Compact"/>
              <w:jc w:val="left"/>
            </w:pPr>
            <w:r>
              <w:t xml:space="preserve">Bio added</w:t>
            </w:r>
          </w:p>
        </w:tc>
        <w:tc>
          <w:tcPr/>
          <w:p>
            <w:pPr>
              <w:pStyle w:val="Compact"/>
              <w:jc w:val="left"/>
            </w:pPr>
            <w:r>
              <w:t xml:space="preserve">bio is not null and not empty</w:t>
            </w:r>
          </w:p>
        </w:tc>
      </w:tr>
      <w:tr>
        <w:tc>
          <w:tcPr/>
          <w:p>
            <w:pPr>
              <w:pStyle w:val="Compact"/>
              <w:jc w:val="left"/>
            </w:pPr>
            <w:r>
              <w:t xml:space="preserve">Payout method selected</w:t>
            </w:r>
          </w:p>
        </w:tc>
        <w:tc>
          <w:tcPr/>
          <w:p>
            <w:pPr>
              <w:pStyle w:val="Compact"/>
              <w:jc w:val="left"/>
            </w:pPr>
            <w:r>
              <w:t xml:space="preserve">payout_method is not null</w:t>
            </w:r>
          </w:p>
        </w:tc>
      </w:tr>
      <w:tr>
        <w:tc>
          <w:tcPr/>
          <w:p>
            <w:pPr>
              <w:pStyle w:val="Compact"/>
              <w:jc w:val="left"/>
            </w:pPr>
            <w:r>
              <w:t xml:space="preserve">Interview consent given</w:t>
            </w:r>
          </w:p>
        </w:tc>
        <w:tc>
          <w:tcPr/>
          <w:p>
            <w:pPr>
              <w:pStyle w:val="Compact"/>
              <w:jc w:val="left"/>
            </w:pPr>
            <w:r>
              <w:t xml:space="preserve">interview_consent = true</w:t>
            </w: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RULE: The system checks all 11 conditions before setting pending_speaking_review. A candidate whose session died mid-profile-builder can never accidentally land in admin review with an incomplete profile. This gate runs server-side on every status update attempt.</w:t>
            </w:r>
          </w:p>
        </w:tc>
      </w:tr>
    </w:tbl>
    <w:p>
      <w:pPr>
        <w:pStyle w:val="BodyText"/>
      </w:pPr>
      <w:r>
        <w:rPr>
          <w:bCs/>
          <w:b/>
        </w:rPr>
        <w:t xml:space="preserve">SECTION 6</w:t>
      </w:r>
    </w:p>
    <w:bookmarkEnd w:id="31"/>
    <w:bookmarkEnd w:id="32"/>
    <w:bookmarkStart w:id="37" w:name="candidate-progress-tracker"/>
    <w:p>
      <w:pPr>
        <w:pStyle w:val="Heading1"/>
      </w:pPr>
      <w:r>
        <w:rPr>
          <w:bCs/>
          <w:b/>
        </w:rPr>
        <w:t xml:space="preserve">Candidate Progress Tracker</w:t>
      </w:r>
    </w:p>
    <w:p>
      <w:pPr>
        <w:pStyle w:val="FirstParagraph"/>
      </w:pPr>
      <w:r>
        <w:t xml:space="preserve">A 7-step progress tracker is displayed at the top of the candidate dashboard and on the candidate’s own profile page (visible only to the logged-in candidate viewing their own profile, not to other visitors). The tracker is data-driven — each step state is determined by actual database fields, not by admin_status alone. All candidates see the tracker regardless of approval status.</w:t>
      </w:r>
    </w:p>
    <w:bookmarkStart w:id="33" w:name="the-seven-steps"/>
    <w:p>
      <w:pPr>
        <w:pStyle w:val="Heading2"/>
      </w:pPr>
      <w:r>
        <w:rPr>
          <w:bCs/>
          <w:b/>
        </w:rPr>
        <w:t xml:space="preserve">The Seven Steps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Step</w:t>
            </w:r>
          </w:p>
        </w:tc>
        <w:tc>
          <w:tcPr/>
          <w:p>
            <w:pPr>
              <w:pStyle w:val="Compact"/>
              <w:jc w:val="left"/>
            </w:pPr>
            <w:r>
              <w:rPr>
                <w:bCs/>
                <w:b/>
              </w:rPr>
              <w:t xml:space="preserve">Label</w:t>
            </w:r>
          </w:p>
        </w:tc>
        <w:tc>
          <w:tcPr/>
          <w:p>
            <w:pPr>
              <w:pStyle w:val="Compact"/>
              <w:jc w:val="left"/>
            </w:pPr>
            <w:r>
              <w:rPr>
                <w:bCs/>
                <w:b/>
              </w:rPr>
              <w:t xml:space="preserve">Complete When</w:t>
            </w:r>
          </w:p>
        </w:tc>
        <w:tc>
          <w:tcPr/>
          <w:p>
            <w:pPr>
              <w:pStyle w:val="Compact"/>
              <w:jc w:val="left"/>
            </w:pPr>
            <w:r>
              <w:rPr>
                <w:bCs/>
                <w:b/>
              </w:rPr>
              <w:t xml:space="preserve">Current When</w:t>
            </w:r>
          </w:p>
        </w:tc>
        <w:tc>
          <w:tcPr/>
          <w:p>
            <w:pPr>
              <w:pStyle w:val="Compact"/>
              <w:jc w:val="left"/>
            </w:pPr>
            <w:r>
              <w:rPr>
                <w:bCs/>
                <w:b/>
              </w:rPr>
              <w:t xml:space="preserve">Button When Current</w:t>
            </w:r>
          </w:p>
        </w:tc>
      </w:tr>
      <w:tr>
        <w:tc>
          <w:tcPr/>
          <w:p>
            <w:pPr>
              <w:pStyle w:val="Compact"/>
              <w:jc w:val="left"/>
            </w:pPr>
            <w:r>
              <w:t xml:space="preserve">1</w:t>
            </w:r>
          </w:p>
        </w:tc>
        <w:tc>
          <w:tcPr/>
          <w:p>
            <w:pPr>
              <w:pStyle w:val="Compact"/>
              <w:jc w:val="left"/>
            </w:pPr>
            <w:r>
              <w:t xml:space="preserve">Application Submitted</w:t>
            </w:r>
          </w:p>
        </w:tc>
        <w:tc>
          <w:tcPr/>
          <w:p>
            <w:pPr>
              <w:pStyle w:val="Compact"/>
              <w:jc w:val="left"/>
            </w:pPr>
            <w:r>
              <w:t xml:space="preserve">Candidate record exists in database</w:t>
            </w:r>
          </w:p>
        </w:tc>
        <w:tc>
          <w:tcPr/>
          <w:p>
            <w:pPr>
              <w:pStyle w:val="Compact"/>
              <w:jc w:val="left"/>
            </w:pPr>
            <w:r>
              <w:t xml:space="preserve">Always complete after signup</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English Assessment</w:t>
            </w:r>
          </w:p>
        </w:tc>
        <w:tc>
          <w:tcPr/>
          <w:p>
            <w:pPr>
              <w:pStyle w:val="Compact"/>
              <w:jc w:val="left"/>
            </w:pPr>
            <w:r>
              <w:t xml:space="preserve">english_mc_score not null AND passed threshold AND both recording URLs not null</w:t>
            </w:r>
          </w:p>
        </w:tc>
        <w:tc>
          <w:tcPr/>
          <w:p>
            <w:pPr>
              <w:pStyle w:val="Compact"/>
              <w:jc w:val="left"/>
            </w:pPr>
            <w:r>
              <w:t xml:space="preserve">Step 1 complete but Step 2 not</w:t>
            </w:r>
          </w:p>
        </w:tc>
        <w:tc>
          <w:tcPr/>
          <w:p>
            <w:pPr>
              <w:pStyle w:val="Compact"/>
              <w:jc w:val="left"/>
            </w:pPr>
            <w:r>
              <w:t xml:space="preserve">Resume English Test or Continue English Test</w:t>
            </w:r>
          </w:p>
        </w:tc>
      </w:tr>
      <w:tr>
        <w:tc>
          <w:tcPr/>
          <w:p>
            <w:pPr>
              <w:pStyle w:val="Compact"/>
              <w:jc w:val="left"/>
            </w:pPr>
            <w:r>
              <w:t xml:space="preserve">3</w:t>
            </w:r>
          </w:p>
        </w:tc>
        <w:tc>
          <w:tcPr/>
          <w:p>
            <w:pPr>
              <w:pStyle w:val="Compact"/>
              <w:jc w:val="left"/>
            </w:pPr>
            <w:r>
              <w:t xml:space="preserve">ID Verification</w:t>
            </w:r>
          </w:p>
        </w:tc>
        <w:tc>
          <w:tcPr/>
          <w:p>
            <w:pPr>
              <w:pStyle w:val="Compact"/>
              <w:jc w:val="left"/>
            </w:pPr>
            <w:r>
              <w:t xml:space="preserve">id_verification_status = passed</w:t>
            </w:r>
          </w:p>
        </w:tc>
        <w:tc>
          <w:tcPr/>
          <w:p>
            <w:pPr>
              <w:pStyle w:val="Compact"/>
              <w:jc w:val="left"/>
            </w:pPr>
            <w:r>
              <w:t xml:space="preserve">Step 2 complete but Step 3 not</w:t>
            </w:r>
          </w:p>
        </w:tc>
        <w:tc>
          <w:tcPr/>
          <w:p>
            <w:pPr>
              <w:pStyle w:val="Compact"/>
              <w:jc w:val="left"/>
            </w:pPr>
            <w:r>
              <w:t xml:space="preserve">Complete ID Verification</w:t>
            </w:r>
          </w:p>
        </w:tc>
      </w:tr>
      <w:tr>
        <w:tc>
          <w:tcPr/>
          <w:p>
            <w:pPr>
              <w:pStyle w:val="Compact"/>
              <w:jc w:val="left"/>
            </w:pPr>
            <w:r>
              <w:t xml:space="preserve">4</w:t>
            </w:r>
          </w:p>
        </w:tc>
        <w:tc>
          <w:tcPr/>
          <w:p>
            <w:pPr>
              <w:pStyle w:val="Compact"/>
              <w:jc w:val="left"/>
            </w:pPr>
            <w:r>
              <w:t xml:space="preserve">Profile Builder</w:t>
            </w:r>
          </w:p>
        </w:tc>
        <w:tc>
          <w:tcPr/>
          <w:p>
            <w:pPr>
              <w:pStyle w:val="Compact"/>
              <w:jc w:val="left"/>
            </w:pPr>
            <w:r>
              <w:t xml:space="preserve">profile_photo_url not null AND resume_url not null AND tagline not null AND bio not null AND payout_method not null AND interview_consent = true</w:t>
            </w:r>
          </w:p>
        </w:tc>
        <w:tc>
          <w:tcPr/>
          <w:p>
            <w:pPr>
              <w:pStyle w:val="Compact"/>
              <w:jc w:val="left"/>
            </w:pPr>
            <w:r>
              <w:t xml:space="preserve">Step 3 complete but Step 4 not</w:t>
            </w:r>
          </w:p>
        </w:tc>
        <w:tc>
          <w:tcPr/>
          <w:p>
            <w:pPr>
              <w:pStyle w:val="Compact"/>
              <w:jc w:val="left"/>
            </w:pPr>
            <w:r>
              <w:t xml:space="preserve">Complete Your Profile</w:t>
            </w:r>
          </w:p>
        </w:tc>
      </w:tr>
      <w:tr>
        <w:tc>
          <w:tcPr/>
          <w:p>
            <w:pPr>
              <w:pStyle w:val="Compact"/>
              <w:jc w:val="left"/>
            </w:pPr>
            <w:r>
              <w:t xml:space="preserve">5</w:t>
            </w:r>
          </w:p>
        </w:tc>
        <w:tc>
          <w:tcPr/>
          <w:p>
            <w:pPr>
              <w:pStyle w:val="Compact"/>
              <w:jc w:val="left"/>
            </w:pPr>
            <w:r>
              <w:t xml:space="preserve">AI First Interview</w:t>
            </w:r>
          </w:p>
        </w:tc>
        <w:tc>
          <w:tcPr/>
          <w:p>
            <w:pPr>
              <w:pStyle w:val="Compact"/>
              <w:jc w:val="left"/>
            </w:pPr>
            <w:r>
              <w:t xml:space="preserve">Passed ai_interviews record exists for this candidate</w:t>
            </w:r>
          </w:p>
        </w:tc>
        <w:tc>
          <w:tcPr/>
          <w:p>
            <w:pPr>
              <w:pStyle w:val="Compact"/>
              <w:jc w:val="left"/>
            </w:pPr>
            <w:r>
              <w:t xml:space="preserve">Step 4 complete but Step 5 not — regardless of admin_status</w:t>
            </w:r>
          </w:p>
        </w:tc>
        <w:tc>
          <w:tcPr/>
          <w:p>
            <w:pPr>
              <w:pStyle w:val="Compact"/>
              <w:jc w:val="left"/>
            </w:pPr>
            <w:r>
              <w:t xml:space="preserve">Start AI Interview</w:t>
            </w:r>
          </w:p>
        </w:tc>
      </w:tr>
      <w:tr>
        <w:tc>
          <w:tcPr/>
          <w:p>
            <w:pPr>
              <w:pStyle w:val="Compact"/>
              <w:jc w:val="left"/>
            </w:pPr>
            <w:r>
              <w:t xml:space="preserve">6</w:t>
            </w:r>
          </w:p>
        </w:tc>
        <w:tc>
          <w:tcPr/>
          <w:p>
            <w:pPr>
              <w:pStyle w:val="Compact"/>
              <w:jc w:val="left"/>
            </w:pPr>
            <w:r>
              <w:t xml:space="preserve">Second Interview</w:t>
            </w:r>
          </w:p>
        </w:tc>
        <w:tc>
          <w:tcPr/>
          <w:p>
            <w:pPr>
              <w:pStyle w:val="Compact"/>
              <w:jc w:val="left"/>
            </w:pPr>
            <w:r>
              <w:t xml:space="preserve">second_interview_status = completed in ai_interviews</w:t>
            </w:r>
          </w:p>
        </w:tc>
        <w:tc>
          <w:tcPr/>
          <w:p>
            <w:pPr>
              <w:pStyle w:val="Compact"/>
              <w:jc w:val="left"/>
            </w:pPr>
            <w:r>
              <w:t xml:space="preserve">Step 5 complete but Step 6 not</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Profile Live</w:t>
            </w:r>
          </w:p>
        </w:tc>
        <w:tc>
          <w:tcPr/>
          <w:p>
            <w:pPr>
              <w:pStyle w:val="Compact"/>
              <w:jc w:val="left"/>
            </w:pPr>
            <w:r>
              <w:t xml:space="preserve">admin_status = approved</w:t>
            </w:r>
          </w:p>
        </w:tc>
        <w:tc>
          <w:tcPr/>
          <w:p>
            <w:pPr>
              <w:pStyle w:val="Compact"/>
              <w:jc w:val="left"/>
            </w:pPr>
            <w:r>
              <w:t xml:space="preserve">Step 6 complete but Step 7 not</w:t>
            </w:r>
          </w:p>
        </w:tc>
        <w:tc>
          <w:tcPr/>
          <w:p>
            <w:pPr>
              <w:pStyle w:val="Compact"/>
              <w:jc w:val="left"/>
            </w:pPr>
            <w:r>
              <w:t xml:space="preserve">—</w:t>
            </w:r>
          </w:p>
        </w:tc>
      </w:tr>
    </w:tbl>
    <w:bookmarkEnd w:id="33"/>
    <w:bookmarkStart w:id="34" w:name="step-states"/>
    <w:p>
      <w:pPr>
        <w:pStyle w:val="Heading2"/>
      </w:pPr>
      <w:r>
        <w:rPr>
          <w:bCs/>
          <w:b/>
        </w:rPr>
        <w:t xml:space="preserve">Step States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State</w:t>
            </w:r>
          </w:p>
        </w:tc>
        <w:tc>
          <w:tcPr/>
          <w:p>
            <w:pPr>
              <w:pStyle w:val="Compact"/>
              <w:jc w:val="left"/>
            </w:pPr>
            <w:r>
              <w:rPr>
                <w:bCs/>
                <w:b/>
              </w:rPr>
              <w:t xml:space="preserve">Visual</w:t>
            </w:r>
          </w:p>
        </w:tc>
        <w:tc>
          <w:tcPr/>
          <w:p>
            <w:pPr>
              <w:pStyle w:val="Compact"/>
              <w:jc w:val="left"/>
            </w:pPr>
            <w:r>
              <w:rPr>
                <w:bCs/>
                <w:b/>
              </w:rPr>
              <w:t xml:space="preserve">Meaning</w:t>
            </w:r>
          </w:p>
        </w:tc>
      </w:tr>
      <w:tr>
        <w:tc>
          <w:tcPr/>
          <w:p>
            <w:pPr>
              <w:pStyle w:val="Compact"/>
              <w:jc w:val="left"/>
            </w:pPr>
            <w:r>
              <w:t xml:space="preserve">Completed</w:t>
            </w:r>
          </w:p>
        </w:tc>
        <w:tc>
          <w:tcPr/>
          <w:p>
            <w:pPr>
              <w:pStyle w:val="Compact"/>
              <w:jc w:val="left"/>
            </w:pPr>
            <w:r>
              <w:t xml:space="preserve">Green checkmark</w:t>
            </w:r>
          </w:p>
        </w:tc>
        <w:tc>
          <w:tcPr/>
          <w:p>
            <w:pPr>
              <w:pStyle w:val="Compact"/>
              <w:jc w:val="left"/>
            </w:pPr>
            <w:r>
              <w:t xml:space="preserve">This step is done. No action needed.</w:t>
            </w:r>
          </w:p>
        </w:tc>
      </w:tr>
      <w:tr>
        <w:tc>
          <w:tcPr/>
          <w:p>
            <w:pPr>
              <w:pStyle w:val="Compact"/>
              <w:jc w:val="left"/>
            </w:pPr>
            <w:r>
              <w:t xml:space="preserve">Current</w:t>
            </w:r>
          </w:p>
        </w:tc>
        <w:tc>
          <w:tcPr/>
          <w:p>
            <w:pPr>
              <w:pStyle w:val="Compact"/>
              <w:jc w:val="left"/>
            </w:pPr>
            <w:r>
              <w:t xml:space="preserve">Orange highlighted with active button</w:t>
            </w:r>
          </w:p>
        </w:tc>
        <w:tc>
          <w:tcPr/>
          <w:p>
            <w:pPr>
              <w:pStyle w:val="Compact"/>
              <w:jc w:val="left"/>
            </w:pPr>
            <w:r>
              <w:t xml:space="preserve">This is the candidate’s next required action. Button takes them directly to the step.</w:t>
            </w:r>
          </w:p>
        </w:tc>
      </w:tr>
      <w:tr>
        <w:tc>
          <w:tcPr/>
          <w:p>
            <w:pPr>
              <w:pStyle w:val="Compact"/>
              <w:jc w:val="left"/>
            </w:pPr>
            <w:r>
              <w:t xml:space="preserve">Upcoming</w:t>
            </w:r>
          </w:p>
        </w:tc>
        <w:tc>
          <w:tcPr/>
          <w:p>
            <w:pPr>
              <w:pStyle w:val="Compact"/>
              <w:jc w:val="left"/>
            </w:pPr>
            <w:r>
              <w:t xml:space="preserve">Gray — no action available</w:t>
            </w:r>
          </w:p>
        </w:tc>
        <w:tc>
          <w:tcPr/>
          <w:p>
            <w:pPr>
              <w:pStyle w:val="Compact"/>
              <w:jc w:val="left"/>
            </w:pPr>
            <w:r>
              <w:t xml:space="preserve">This step cannot be started yet. Previous steps must be completed first.</w:t>
            </w:r>
          </w:p>
        </w:tc>
      </w:tr>
    </w:tbl>
    <w:bookmarkEnd w:id="34"/>
    <w:bookmarkStart w:id="35" w:name="action-buttons-dashboard-and-profile"/>
    <w:p>
      <w:pPr>
        <w:pStyle w:val="Heading2"/>
      </w:pPr>
      <w:r>
        <w:rPr>
          <w:bCs/>
          <w:b/>
        </w:rPr>
        <w:t xml:space="preserve">Action Buttons — Dashboard and Profile</w:t>
      </w:r>
    </w:p>
    <w:p>
      <w:pPr>
        <w:pStyle w:val="FirstParagraph"/>
      </w:pPr>
      <w:r>
        <w:t xml:space="preserve">Every incomplete step has a clickable action button that appears in two places: the candidate dashboard (prominently above the progress tracker) and the candidate’s own profile page. The button label reflects the candidate’s exact current step:</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Button Label</w:t>
            </w:r>
          </w:p>
        </w:tc>
        <w:tc>
          <w:tcPr/>
          <w:p>
            <w:pPr>
              <w:pStyle w:val="Compact"/>
              <w:jc w:val="left"/>
            </w:pPr>
            <w:r>
              <w:rPr>
                <w:bCs/>
                <w:b/>
              </w:rPr>
              <w:t xml:space="preserve">When It Shows</w:t>
            </w:r>
          </w:p>
        </w:tc>
      </w:tr>
      <w:tr>
        <w:tc>
          <w:tcPr/>
          <w:p>
            <w:pPr>
              <w:pStyle w:val="Compact"/>
              <w:jc w:val="left"/>
            </w:pPr>
            <w:r>
              <w:t xml:space="preserve">Continue Application</w:t>
            </w:r>
          </w:p>
        </w:tc>
        <w:tc>
          <w:tcPr/>
          <w:p>
            <w:pPr>
              <w:pStyle w:val="Compact"/>
              <w:jc w:val="left"/>
            </w:pPr>
            <w:r>
              <w:t xml:space="preserve">Incomplete steps before English test</w:t>
            </w:r>
          </w:p>
        </w:tc>
      </w:tr>
      <w:tr>
        <w:tc>
          <w:tcPr/>
          <w:p>
            <w:pPr>
              <w:pStyle w:val="Compact"/>
              <w:jc w:val="left"/>
            </w:pPr>
            <w:r>
              <w:t xml:space="preserve">Continue English Test</w:t>
            </w:r>
          </w:p>
        </w:tc>
        <w:tc>
          <w:tcPr/>
          <w:p>
            <w:pPr>
              <w:pStyle w:val="Compact"/>
              <w:jc w:val="left"/>
            </w:pPr>
            <w:r>
              <w:t xml:space="preserve">Started English test but not yet completed within active session</w:t>
            </w:r>
          </w:p>
        </w:tc>
      </w:tr>
      <w:tr>
        <w:tc>
          <w:tcPr/>
          <w:p>
            <w:pPr>
              <w:pStyle w:val="Compact"/>
              <w:jc w:val="left"/>
            </w:pPr>
            <w:r>
              <w:t xml:space="preserve">Continue Profile Setup</w:t>
            </w:r>
          </w:p>
        </w:tc>
        <w:tc>
          <w:tcPr/>
          <w:p>
            <w:pPr>
              <w:pStyle w:val="Compact"/>
              <w:jc w:val="left"/>
            </w:pPr>
            <w:r>
              <w:t xml:space="preserve">Passed English test but profile builder incomplete</w:t>
            </w:r>
          </w:p>
        </w:tc>
      </w:tr>
      <w:tr>
        <w:tc>
          <w:tcPr/>
          <w:p>
            <w:pPr>
              <w:pStyle w:val="Compact"/>
              <w:jc w:val="left"/>
            </w:pPr>
            <w:r>
              <w:t xml:space="preserve">Start AI Interview</w:t>
            </w:r>
          </w:p>
        </w:tc>
        <w:tc>
          <w:tcPr/>
          <w:p>
            <w:pPr>
              <w:pStyle w:val="Compact"/>
              <w:jc w:val="left"/>
            </w:pPr>
            <w:r>
              <w:t xml:space="preserve">Profile complete but AI interview not yet taken — shows regardless of admin_status</w:t>
            </w:r>
          </w:p>
        </w:tc>
      </w:tr>
      <w:tr>
        <w:tc>
          <w:tcPr/>
          <w:p>
            <w:pPr>
              <w:pStyle w:val="Compact"/>
              <w:jc w:val="left"/>
            </w:pPr>
            <w:r>
              <w:t xml:space="preserve">AI Interview Complete [score]/100</w:t>
            </w:r>
          </w:p>
        </w:tc>
        <w:tc>
          <w:tcPr/>
          <w:p>
            <w:pPr>
              <w:pStyle w:val="Compact"/>
              <w:jc w:val="left"/>
            </w:pPr>
            <w:r>
              <w:t xml:space="preserve">Passed AI interview — green badge, no button</w:t>
            </w:r>
          </w:p>
        </w:tc>
      </w:tr>
      <w:tr>
        <w:tc>
          <w:tcPr/>
          <w:p>
            <w:pPr>
              <w:pStyle w:val="Compact"/>
              <w:jc w:val="left"/>
            </w:pPr>
            <w:r>
              <w:t xml:space="preserve">Retake available on [date]</w:t>
            </w:r>
          </w:p>
        </w:tc>
        <w:tc>
          <w:tcPr/>
          <w:p>
            <w:pPr>
              <w:pStyle w:val="Compact"/>
              <w:jc w:val="left"/>
            </w:pPr>
            <w:r>
              <w:t xml:space="preserve">In retake lockout period — shows countdown</w:t>
            </w:r>
          </w:p>
        </w:tc>
      </w:tr>
    </w:tbl>
    <w:bookmarkEnd w:id="35"/>
    <w:bookmarkStart w:id="36" w:name="start-ai-interview-button"/>
    <w:p>
      <w:pPr>
        <w:pStyle w:val="Heading2"/>
      </w:pPr>
      <w:r>
        <w:rPr>
          <w:bCs/>
          <w:b/>
        </w:rPr>
        <w:t xml:space="preserve">Start AI Interview Button</w:t>
      </w:r>
    </w:p>
    <w:p>
      <w:pPr>
        <w:pStyle w:val="FirstParagraph"/>
      </w:pPr>
      <w:r>
        <w:t xml:space="preserve">The Start AI Interview button links to interview.staffva.com with a secure JWT token in the URL containing the candidate ID and role. The token is signed with the Supabase JWT secret and expires in 1 hour.</w:t>
      </w:r>
    </w:p>
    <w:p>
      <w:pPr>
        <w:pStyle w:val="BodyText"/>
      </w:pPr>
      <w:r>
        <w:t xml:space="preserve">URL format: interview.staffva.com?token=[jwt]</w:t>
      </w:r>
    </w:p>
    <w:p>
      <w:pPr>
        <w:pStyle w:val="BodyText"/>
      </w:pPr>
      <w:r>
        <w:t xml:space="preserve">The button activates automatically when profile builder is submitted. No recruiter action, scheduling, or admin permission is required. Any candidate who has completed all four steps before the AI interview can start immediately.</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RULE: The Start AI Interview button appears for ALL candidates who have completed Step 4, including approved and live candidates who have not yet taken the interview. The button is driven by whether a passed ai_interviews record exists — not by admin_status.</w:t>
            </w:r>
          </w:p>
        </w:tc>
      </w:tr>
    </w:tbl>
    <w:p>
      <w:pPr>
        <w:pStyle w:val="BodyText"/>
      </w:pPr>
      <w:r>
        <w:rPr>
          <w:bCs/>
          <w:b/>
        </w:rPr>
        <w:t xml:space="preserve">SECTION 7</w:t>
      </w:r>
    </w:p>
    <w:bookmarkEnd w:id="36"/>
    <w:bookmarkEnd w:id="37"/>
    <w:bookmarkStart w:id="40" w:name="payment-system-fully-automated"/>
    <w:p>
      <w:pPr>
        <w:pStyle w:val="Heading1"/>
      </w:pPr>
      <w:r>
        <w:rPr>
          <w:bCs/>
          <w:b/>
        </w:rPr>
        <w:t xml:space="preserve">Payment System — Fully Automated</w:t>
      </w:r>
    </w:p>
    <w:bookmarkStart w:id="38" w:name="hiring-payment-flow"/>
    <w:p>
      <w:pPr>
        <w:pStyle w:val="Heading2"/>
      </w:pPr>
      <w:r>
        <w:rPr>
          <w:bCs/>
          <w:b/>
        </w:rPr>
        <w:t xml:space="preserve">Hiring Payment Flow</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Step</w:t>
            </w:r>
          </w:p>
        </w:tc>
        <w:tc>
          <w:tcPr/>
          <w:p>
            <w:pPr>
              <w:pStyle w:val="Compact"/>
              <w:jc w:val="left"/>
            </w:pPr>
            <w:r>
              <w:rPr>
                <w:bCs/>
                <w:b/>
              </w:rPr>
              <w:t xml:space="preserve">What Happens</w:t>
            </w:r>
          </w:p>
        </w:tc>
        <w:tc>
          <w:tcPr/>
          <w:p>
            <w:pPr>
              <w:pStyle w:val="Compact"/>
              <w:jc w:val="left"/>
            </w:pPr>
            <w:r>
              <w:rPr>
                <w:bCs/>
                <w:b/>
              </w:rPr>
              <w:t xml:space="preserve">Who Does It</w:t>
            </w:r>
          </w:p>
        </w:tc>
      </w:tr>
      <w:tr>
        <w:tc>
          <w:tcPr/>
          <w:p>
            <w:pPr>
              <w:pStyle w:val="Compact"/>
              <w:jc w:val="left"/>
            </w:pPr>
            <w:r>
              <w:t xml:space="preserve">1 — Client funds</w:t>
            </w:r>
          </w:p>
        </w:tc>
        <w:tc>
          <w:tcPr/>
          <w:p>
            <w:pPr>
              <w:pStyle w:val="Compact"/>
              <w:jc w:val="left"/>
            </w:pPr>
            <w:r>
              <w:t xml:space="preserve">Client pays full amount (candidate rate + 10%) via Stripe</w:t>
            </w:r>
          </w:p>
        </w:tc>
        <w:tc>
          <w:tcPr/>
          <w:p>
            <w:pPr>
              <w:pStyle w:val="Compact"/>
              <w:jc w:val="left"/>
            </w:pPr>
            <w:r>
              <w:t xml:space="preserve">Client — one click in team portal</w:t>
            </w:r>
          </w:p>
        </w:tc>
      </w:tr>
      <w:tr>
        <w:tc>
          <w:tcPr/>
          <w:p>
            <w:pPr>
              <w:pStyle w:val="Compact"/>
              <w:jc w:val="left"/>
            </w:pPr>
            <w:r>
              <w:t xml:space="preserve">2 — Escrow capture</w:t>
            </w:r>
          </w:p>
        </w:tc>
        <w:tc>
          <w:tcPr/>
          <w:p>
            <w:pPr>
              <w:pStyle w:val="Compact"/>
              <w:jc w:val="left"/>
            </w:pPr>
            <w:r>
              <w:t xml:space="preserve">Stripe captures and holds funds</w:t>
            </w:r>
          </w:p>
        </w:tc>
        <w:tc>
          <w:tcPr/>
          <w:p>
            <w:pPr>
              <w:pStyle w:val="Compact"/>
              <w:jc w:val="left"/>
            </w:pPr>
            <w:r>
              <w:t xml:space="preserve">Automated — Stripe</w:t>
            </w:r>
          </w:p>
        </w:tc>
      </w:tr>
      <w:tr>
        <w:tc>
          <w:tcPr/>
          <w:p>
            <w:pPr>
              <w:pStyle w:val="Compact"/>
              <w:jc w:val="left"/>
            </w:pPr>
            <w:r>
              <w:t xml:space="preserve">3 — Work period runs</w:t>
            </w:r>
          </w:p>
        </w:tc>
        <w:tc>
          <w:tcPr/>
          <w:p>
            <w:pPr>
              <w:pStyle w:val="Compact"/>
              <w:jc w:val="left"/>
            </w:pPr>
            <w:r>
              <w:t xml:space="preserve">Ongoing role works cycle OR candidate completes milestone</w:t>
            </w:r>
          </w:p>
        </w:tc>
        <w:tc>
          <w:tcPr/>
          <w:p>
            <w:pPr>
              <w:pStyle w:val="Compact"/>
              <w:jc w:val="left"/>
            </w:pPr>
            <w:r>
              <w:t xml:space="preserve">Client and candidate</w:t>
            </w:r>
          </w:p>
        </w:tc>
      </w:tr>
      <w:tr>
        <w:tc>
          <w:tcPr/>
          <w:p>
            <w:pPr>
              <w:pStyle w:val="Compact"/>
              <w:jc w:val="left"/>
            </w:pPr>
            <w:r>
              <w:t xml:space="preserve">4 — Release trigger fires</w:t>
            </w:r>
          </w:p>
        </w:tc>
        <w:tc>
          <w:tcPr/>
          <w:p>
            <w:pPr>
              <w:pStyle w:val="Compact"/>
              <w:jc w:val="left"/>
            </w:pPr>
            <w:r>
              <w:t xml:space="preserve">Auto-release timer OR client approval</w:t>
            </w:r>
          </w:p>
        </w:tc>
        <w:tc>
          <w:tcPr/>
          <w:p>
            <w:pPr>
              <w:pStyle w:val="Compact"/>
              <w:jc w:val="left"/>
            </w:pPr>
            <w:r>
              <w:t xml:space="preserve">Automated — system</w:t>
            </w:r>
          </w:p>
        </w:tc>
      </w:tr>
      <w:tr>
        <w:tc>
          <w:tcPr/>
          <w:p>
            <w:pPr>
              <w:pStyle w:val="Compact"/>
              <w:jc w:val="left"/>
            </w:pPr>
            <w:r>
              <w:t xml:space="preserve">5 — Payment splits</w:t>
            </w:r>
          </w:p>
        </w:tc>
        <w:tc>
          <w:tcPr/>
          <w:p>
            <w:pPr>
              <w:pStyle w:val="Compact"/>
              <w:jc w:val="left"/>
            </w:pPr>
            <w:r>
              <w:t xml:space="preserve">StaffVA 10% retained. Candidate rate transferred via Stripe Connect Express.</w:t>
            </w:r>
          </w:p>
        </w:tc>
        <w:tc>
          <w:tcPr/>
          <w:p>
            <w:pPr>
              <w:pStyle w:val="Compact"/>
              <w:jc w:val="left"/>
            </w:pPr>
            <w:r>
              <w:t xml:space="preserve">Automated — Stripe Connect Express</w:t>
            </w:r>
          </w:p>
        </w:tc>
      </w:tr>
      <w:tr>
        <w:tc>
          <w:tcPr/>
          <w:p>
            <w:pPr>
              <w:pStyle w:val="Compact"/>
              <w:jc w:val="left"/>
            </w:pPr>
            <w:r>
              <w:t xml:space="preserve">6 — Candidate receives</w:t>
            </w:r>
          </w:p>
        </w:tc>
        <w:tc>
          <w:tcPr/>
          <w:p>
            <w:pPr>
              <w:pStyle w:val="Compact"/>
              <w:jc w:val="left"/>
            </w:pPr>
            <w:r>
              <w:t xml:space="preserve">Funds arrive via Stripe Connect Express payout to candidate’s connected account</w:t>
            </w:r>
          </w:p>
        </w:tc>
        <w:tc>
          <w:tcPr/>
          <w:p>
            <w:pPr>
              <w:pStyle w:val="Compact"/>
              <w:jc w:val="left"/>
            </w:pPr>
            <w:r>
              <w:t xml:space="preserve">Automated — payout API</w:t>
            </w:r>
          </w:p>
        </w:tc>
      </w:tr>
      <w:tr>
        <w:tc>
          <w:tcPr/>
          <w:p>
            <w:pPr>
              <w:pStyle w:val="Compact"/>
              <w:jc w:val="left"/>
            </w:pPr>
            <w:r>
              <w:t xml:space="preserve">7 — Earnings updated</w:t>
            </w:r>
          </w:p>
        </w:tc>
        <w:tc>
          <w:tcPr/>
          <w:p>
            <w:pPr>
              <w:pStyle w:val="Compact"/>
              <w:jc w:val="left"/>
            </w:pPr>
            <w:r>
              <w:t xml:space="preserve">Verified earnings badge updates automatically</w:t>
            </w:r>
          </w:p>
        </w:tc>
        <w:tc>
          <w:tcPr/>
          <w:p>
            <w:pPr>
              <w:pStyle w:val="Compact"/>
              <w:jc w:val="left"/>
            </w:pPr>
            <w:r>
              <w:t xml:space="preserve">Automated — system</w:t>
            </w:r>
          </w:p>
        </w:tc>
      </w:tr>
    </w:tbl>
    <w:bookmarkEnd w:id="38"/>
    <w:bookmarkEnd w:id="39"/>
    <w:p>
      <w:pPr>
        <w:pStyle w:val="BodyText"/>
      </w:pPr>
      <w:r>
        <w:rPr>
          <w:bCs/>
          <w:b/>
        </w:rPr>
        <w:t xml:space="preserve">SECTION 8</w:t>
      </w:r>
    </w:p>
    <w:bookmarkEnd w:id="40"/>
    <w:bookmarkStart w:id="44" w:name="contract-types"/>
    <w:p>
      <w:pPr>
        <w:pStyle w:val="Heading1"/>
      </w:pPr>
      <w:r>
        <w:rPr>
          <w:bCs/>
          <w:b/>
        </w:rPr>
        <w:t xml:space="preserve">Contract Types</w:t>
      </w:r>
    </w:p>
    <w:bookmarkStart w:id="41" w:name="type-a-ongoing-role"/>
    <w:p>
      <w:pPr>
        <w:pStyle w:val="Heading2"/>
      </w:pPr>
      <w:r>
        <w:rPr>
          <w:bCs/>
          <w:b/>
        </w:rPr>
        <w:t xml:space="preserve">Type A — Ongoing Role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Setting</w:t>
            </w:r>
          </w:p>
        </w:tc>
        <w:tc>
          <w:tcPr/>
          <w:p>
            <w:pPr>
              <w:pStyle w:val="Compact"/>
              <w:jc w:val="left"/>
            </w:pPr>
            <w:r>
              <w:rPr>
                <w:bCs/>
                <w:b/>
              </w:rPr>
              <w:t xml:space="preserve">Detail</w:t>
            </w:r>
          </w:p>
        </w:tc>
      </w:tr>
      <w:tr>
        <w:tc>
          <w:tcPr/>
          <w:p>
            <w:pPr>
              <w:pStyle w:val="Compact"/>
              <w:jc w:val="left"/>
            </w:pPr>
            <w:r>
              <w:t xml:space="preserve">Payment cycle</w:t>
            </w:r>
          </w:p>
        </w:tc>
        <w:tc>
          <w:tcPr/>
          <w:p>
            <w:pPr>
              <w:pStyle w:val="Compact"/>
              <w:jc w:val="left"/>
            </w:pPr>
            <w:r>
              <w:t xml:space="preserve">Weekly / Biweekly / Monthly — selected at hire, locked for engagement</w:t>
            </w:r>
          </w:p>
        </w:tc>
      </w:tr>
      <w:tr>
        <w:tc>
          <w:tcPr/>
          <w:p>
            <w:pPr>
              <w:pStyle w:val="Compact"/>
              <w:jc w:val="left"/>
            </w:pPr>
            <w:r>
              <w:t xml:space="preserve">Hours per week</w:t>
            </w:r>
          </w:p>
        </w:tc>
        <w:tc>
          <w:tcPr/>
          <w:p>
            <w:pPr>
              <w:pStyle w:val="Compact"/>
              <w:jc w:val="left"/>
            </w:pPr>
            <w:r>
              <w:t xml:space="preserve">Set at hire. Drives availability calculation.</w:t>
            </w:r>
          </w:p>
        </w:tc>
      </w:tr>
      <w:tr>
        <w:tc>
          <w:tcPr/>
          <w:p>
            <w:pPr>
              <w:pStyle w:val="Compact"/>
              <w:jc w:val="left"/>
            </w:pPr>
            <w:r>
              <w:t xml:space="preserve">Pre-funding</w:t>
            </w:r>
          </w:p>
        </w:tc>
        <w:tc>
          <w:tcPr/>
          <w:p>
            <w:pPr>
              <w:pStyle w:val="Compact"/>
              <w:jc w:val="left"/>
            </w:pPr>
            <w:r>
              <w:t xml:space="preserve">Client funds upcoming period before it begins.</w:t>
            </w:r>
          </w:p>
        </w:tc>
      </w:tr>
      <w:tr>
        <w:tc>
          <w:tcPr/>
          <w:p>
            <w:pPr>
              <w:pStyle w:val="Compact"/>
              <w:jc w:val="left"/>
            </w:pPr>
            <w:r>
              <w:t xml:space="preserve">Auto-release</w:t>
            </w:r>
          </w:p>
        </w:tc>
        <w:tc>
          <w:tcPr/>
          <w:p>
            <w:pPr>
              <w:pStyle w:val="Compact"/>
              <w:jc w:val="left"/>
            </w:pPr>
            <w:r>
              <w:t xml:space="preserve">Funds release automatically at end of period. 48-hour dispute window.</w:t>
            </w:r>
          </w:p>
        </w:tc>
      </w:tr>
      <w:tr>
        <w:tc>
          <w:tcPr/>
          <w:p>
            <w:pPr>
              <w:pStyle w:val="Compact"/>
              <w:jc w:val="left"/>
            </w:pPr>
            <w:r>
              <w:t xml:space="preserve">Max client exposure</w:t>
            </w:r>
          </w:p>
        </w:tc>
        <w:tc>
          <w:tcPr/>
          <w:p>
            <w:pPr>
              <w:pStyle w:val="Compact"/>
              <w:jc w:val="left"/>
            </w:pPr>
            <w:r>
              <w:t xml:space="preserve">One payment cycle at any time.</w:t>
            </w:r>
          </w:p>
        </w:tc>
      </w:tr>
    </w:tbl>
    <w:bookmarkEnd w:id="41"/>
    <w:bookmarkStart w:id="42" w:name="type-b-project-milestone"/>
    <w:p>
      <w:pPr>
        <w:pStyle w:val="Heading2"/>
      </w:pPr>
      <w:r>
        <w:rPr>
          <w:bCs/>
          <w:b/>
        </w:rPr>
        <w:t xml:space="preserve">Type B — Project Milestone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Setting</w:t>
            </w:r>
          </w:p>
        </w:tc>
        <w:tc>
          <w:tcPr/>
          <w:p>
            <w:pPr>
              <w:pStyle w:val="Compact"/>
              <w:jc w:val="left"/>
            </w:pPr>
            <w:r>
              <w:rPr>
                <w:bCs/>
                <w:b/>
              </w:rPr>
              <w:t xml:space="preserve">Detail</w:t>
            </w:r>
          </w:p>
        </w:tc>
      </w:tr>
      <w:tr>
        <w:tc>
          <w:tcPr/>
          <w:p>
            <w:pPr>
              <w:pStyle w:val="Compact"/>
              <w:jc w:val="left"/>
            </w:pPr>
            <w:r>
              <w:t xml:space="preserve">Milestone setup</w:t>
            </w:r>
          </w:p>
        </w:tc>
        <w:tc>
          <w:tcPr/>
          <w:p>
            <w:pPr>
              <w:pStyle w:val="Compact"/>
              <w:jc w:val="left"/>
            </w:pPr>
            <w:r>
              <w:t xml:space="preserve">Client and candidate agree milestones and amounts before work begins.</w:t>
            </w:r>
          </w:p>
        </w:tc>
      </w:tr>
      <w:tr>
        <w:tc>
          <w:tcPr/>
          <w:p>
            <w:pPr>
              <w:pStyle w:val="Compact"/>
              <w:jc w:val="left"/>
            </w:pPr>
            <w:r>
              <w:t xml:space="preserve">Funding</w:t>
            </w:r>
          </w:p>
        </w:tc>
        <w:tc>
          <w:tcPr/>
          <w:p>
            <w:pPr>
              <w:pStyle w:val="Compact"/>
              <w:jc w:val="left"/>
            </w:pPr>
            <w:r>
              <w:t xml:space="preserve">Client funds one milestone at a time.</w:t>
            </w:r>
          </w:p>
        </w:tc>
      </w:tr>
      <w:tr>
        <w:tc>
          <w:tcPr/>
          <w:p>
            <w:pPr>
              <w:pStyle w:val="Compact"/>
              <w:jc w:val="left"/>
            </w:pPr>
            <w:r>
              <w:t xml:space="preserve">Release</w:t>
            </w:r>
          </w:p>
        </w:tc>
        <w:tc>
          <w:tcPr/>
          <w:p>
            <w:pPr>
              <w:pStyle w:val="Compact"/>
              <w:jc w:val="left"/>
            </w:pPr>
            <w:r>
              <w:t xml:space="preserve">Client approves OR 7 days pass with no action — auto-release.</w:t>
            </w:r>
          </w:p>
        </w:tc>
      </w:tr>
      <w:tr>
        <w:tc>
          <w:tcPr/>
          <w:p>
            <w:pPr>
              <w:pStyle w:val="Compact"/>
              <w:jc w:val="left"/>
            </w:pPr>
            <w:r>
              <w:t xml:space="preserve">Dispute window</w:t>
            </w:r>
          </w:p>
        </w:tc>
        <w:tc>
          <w:tcPr/>
          <w:p>
            <w:pPr>
              <w:pStyle w:val="Compact"/>
              <w:jc w:val="left"/>
            </w:pPr>
            <w:r>
              <w:t xml:space="preserve">48 hours after candidate marks milestone complete.</w:t>
            </w:r>
          </w:p>
        </w:tc>
      </w:tr>
      <w:tr>
        <w:tc>
          <w:tcPr/>
          <w:p>
            <w:pPr>
              <w:pStyle w:val="Compact"/>
              <w:jc w:val="left"/>
            </w:pPr>
            <w:r>
              <w:t xml:space="preserve">Max client exposure</w:t>
            </w:r>
          </w:p>
        </w:tc>
        <w:tc>
          <w:tcPr/>
          <w:p>
            <w:pPr>
              <w:pStyle w:val="Compact"/>
              <w:jc w:val="left"/>
            </w:pPr>
            <w:r>
              <w:t xml:space="preserve">One funded milestone. Never the full project value.</w:t>
            </w:r>
          </w:p>
        </w:tc>
      </w:tr>
    </w:tbl>
    <w:bookmarkEnd w:id="42"/>
    <w:bookmarkEnd w:id="44"/>
    <w:bookmarkStart w:id="45" w:name="availability-model"/>
    <w:p>
      <w:pPr>
        <w:pStyle w:val="Heading1"/>
      </w:pPr>
      <w:r>
        <w:rPr>
          <w:bCs/>
          <w:b/>
        </w:rPr>
        <w:t xml:space="preserve">Availability Model</w:t>
      </w:r>
    </w:p>
    <w:p>
      <w:pPr>
        <w:pStyle w:val="FirstParagraph"/>
      </w:pPr>
      <w:r>
        <w:t xml:space="preserve">Profile hiding removed entirely. Three states based on total committed hours across all active engagements. Candidate profiles always visible on browse page.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Status</w:t>
            </w:r>
          </w:p>
        </w:tc>
        <w:tc>
          <w:tcPr/>
          <w:p>
            <w:pPr>
              <w:pStyle w:val="Compact"/>
              <w:jc w:val="left"/>
            </w:pPr>
            <w:r>
              <w:rPr>
                <w:bCs/>
                <w:b/>
              </w:rPr>
              <w:t xml:space="preserve">Committed Hours</w:t>
            </w:r>
          </w:p>
        </w:tc>
        <w:tc>
          <w:tcPr/>
          <w:p>
            <w:pPr>
              <w:pStyle w:val="Compact"/>
              <w:jc w:val="left"/>
            </w:pPr>
            <w:r>
              <w:rPr>
                <w:bCs/>
                <w:b/>
              </w:rPr>
              <w:t xml:space="preserve">Display</w:t>
            </w:r>
          </w:p>
        </w:tc>
        <w:tc>
          <w:tcPr/>
          <w:p>
            <w:pPr>
              <w:pStyle w:val="Compact"/>
              <w:jc w:val="left"/>
            </w:pPr>
            <w:r>
              <w:rPr>
                <w:bCs/>
                <w:b/>
              </w:rPr>
              <w:t xml:space="preserve">Hire Staff Buttons</w:t>
            </w:r>
          </w:p>
        </w:tc>
      </w:tr>
      <w:tr>
        <w:tc>
          <w:tcPr/>
          <w:p>
            <w:pPr>
              <w:pStyle w:val="Compact"/>
              <w:jc w:val="left"/>
            </w:pPr>
            <w:r>
              <w:t xml:space="preserve">Available</w:t>
            </w:r>
          </w:p>
        </w:tc>
        <w:tc>
          <w:tcPr/>
          <w:p>
            <w:pPr>
              <w:pStyle w:val="Compact"/>
              <w:jc w:val="left"/>
            </w:pPr>
            <w:r>
              <w:t xml:space="preserve">0 hours</w:t>
            </w:r>
          </w:p>
        </w:tc>
        <w:tc>
          <w:tcPr/>
          <w:p>
            <w:pPr>
              <w:pStyle w:val="Compact"/>
              <w:jc w:val="left"/>
            </w:pPr>
            <w:r>
              <w:t xml:space="preserve">Green dot — Available</w:t>
            </w:r>
          </w:p>
        </w:tc>
        <w:tc>
          <w:tcPr/>
          <w:p>
            <w:pPr>
              <w:pStyle w:val="Compact"/>
              <w:jc w:val="left"/>
            </w:pPr>
            <w:r>
              <w:t xml:space="preserve">Message and Hire fully active</w:t>
            </w:r>
          </w:p>
        </w:tc>
      </w:tr>
      <w:tr>
        <w:tc>
          <w:tcPr/>
          <w:p>
            <w:pPr>
              <w:pStyle w:val="Compact"/>
              <w:jc w:val="left"/>
            </w:pPr>
            <w:r>
              <w:t xml:space="preserve">Partially Available</w:t>
            </w:r>
          </w:p>
        </w:tc>
        <w:tc>
          <w:tcPr/>
          <w:p>
            <w:pPr>
              <w:pStyle w:val="Compact"/>
              <w:jc w:val="left"/>
            </w:pPr>
            <w:r>
              <w:t xml:space="preserve">1 to 39 hours</w:t>
            </w:r>
          </w:p>
        </w:tc>
        <w:tc>
          <w:tcPr/>
          <w:p>
            <w:pPr>
              <w:pStyle w:val="Compact"/>
              <w:jc w:val="left"/>
            </w:pPr>
            <w:r>
              <w:t xml:space="preserve">Orange dot — Available X hrs/week remaining</w:t>
            </w:r>
          </w:p>
        </w:tc>
        <w:tc>
          <w:tcPr/>
          <w:p>
            <w:pPr>
              <w:pStyle w:val="Compact"/>
              <w:jc w:val="left"/>
            </w:pPr>
            <w:r>
              <w:t xml:space="preserve">Active. Hire flow caps at remaining hours.</w:t>
            </w:r>
          </w:p>
        </w:tc>
      </w:tr>
      <w:tr>
        <w:tc>
          <w:tcPr/>
          <w:p>
            <w:pPr>
              <w:pStyle w:val="Compact"/>
              <w:jc w:val="left"/>
            </w:pPr>
            <w:r>
              <w:t xml:space="preserve">Not Available</w:t>
            </w:r>
          </w:p>
        </w:tc>
        <w:tc>
          <w:tcPr/>
          <w:p>
            <w:pPr>
              <w:pStyle w:val="Compact"/>
              <w:jc w:val="left"/>
            </w:pPr>
            <w:r>
              <w:t xml:space="preserve">40 or more hours</w:t>
            </w:r>
          </w:p>
        </w:tc>
        <w:tc>
          <w:tcPr/>
          <w:p>
            <w:pPr>
              <w:pStyle w:val="Compact"/>
              <w:jc w:val="left"/>
            </w:pPr>
            <w:r>
              <w:t xml:space="preserve">Gray badge — Not Available</w:t>
            </w:r>
          </w:p>
        </w:tc>
        <w:tc>
          <w:tcPr/>
          <w:p>
            <w:pPr>
              <w:pStyle w:val="Compact"/>
              <w:jc w:val="left"/>
            </w:pPr>
            <w:r>
              <w:t xml:space="preserve">Disabled. Notify me when available shown.</w:t>
            </w:r>
          </w:p>
        </w:tc>
      </w:tr>
    </w:tbl>
    <w:p>
      <w:pPr>
        <w:pStyle w:val="BodyText"/>
      </w:pPr>
      <w:r>
        <w:rPr>
          <w:bCs/>
          <w:b/>
        </w:rPr>
        <w:t xml:space="preserve">SECTION 10</w:t>
      </w:r>
    </w:p>
    <w:bookmarkEnd w:id="45"/>
    <w:bookmarkStart w:id="51" w:name="candidate-profile-public-page"/>
    <w:p>
      <w:pPr>
        <w:pStyle w:val="Heading1"/>
      </w:pPr>
      <w:r>
        <w:rPr>
          <w:bCs/>
          <w:b/>
        </w:rPr>
        <w:t xml:space="preserve">Candidate Profile — Public Page</w:t>
      </w:r>
    </w:p>
    <w:bookmarkStart w:id="46" w:name="header-dark-charcoal-background"/>
    <w:p>
      <w:pPr>
        <w:pStyle w:val="Heading2"/>
      </w:pPr>
      <w:r>
        <w:rPr>
          <w:bCs/>
          <w:b/>
        </w:rPr>
        <w:t xml:space="preserve">Header — Dark Charcoal Background</w:t>
      </w:r>
    </w:p>
    <w:p>
      <w:pPr>
        <w:pStyle w:val="FirstParagraph"/>
      </w:pPr>
      <w:r>
        <w:t xml:space="preserve">Circular profile photo left. First name + last initial ONLY. Country with flag, role category pill in orange, monthly rate in bold orange. Availability status with colored dot. English written tier badge and speaking level badge — LOCKED. Verified Earnings badge in green. Tenure badges if earned — 90 Day, 180 Day, 365 Day. Interview badges. US Client Experience badge.</w:t>
      </w:r>
    </w:p>
    <w:bookmarkEnd w:id="46"/>
    <w:bookmarkStart w:id="47" w:name="voice-recording-section-killer-feature"/>
    <w:p>
      <w:pPr>
        <w:pStyle w:val="Heading2"/>
      </w:pPr>
      <w:r>
        <w:rPr>
          <w:bCs/>
          <w:b/>
        </w:rPr>
        <w:t xml:space="preserve">Voice Recording Section — Killer Feature</w:t>
      </w:r>
    </w:p>
    <w:p>
      <w:pPr>
        <w:pStyle w:val="FirstParagraph"/>
      </w:pPr>
      <w:r>
        <w:t xml:space="preserve">Two inline audio players below header. Visible to logged-in clients only. Lock icon shown to non-logged-in visitors.</w:t>
      </w:r>
    </w:p>
    <w:bookmarkEnd w:id="47"/>
    <w:bookmarkStart w:id="48" w:name="ai-interview-badge"/>
    <w:p>
      <w:pPr>
        <w:pStyle w:val="Heading2"/>
      </w:pPr>
      <w:r>
        <w:rPr>
          <w:bCs/>
          <w:b/>
        </w:rPr>
        <w:t xml:space="preserve">AI Interview Badge</w:t>
      </w:r>
    </w:p>
    <w:p>
      <w:pPr>
        <w:pStyle w:val="FirstParagraph"/>
      </w:pPr>
      <w:r>
        <w:t xml:space="preserve">When a candidate completes the AI first interview their profile shows an AI Interview badge reflecting their result: Expert, Proficient, Developing, or Not Ready. The badge and score are written back to the candidates table automatically on interview completion from the interview platform.</w:t>
      </w:r>
    </w:p>
    <w:bookmarkEnd w:id="48"/>
    <w:bookmarkEnd w:id="49"/>
    <w:bookmarkStart w:id="50" w:name="progress-tracker-candidate-own-view-only"/>
    <w:p>
      <w:pPr>
        <w:pStyle w:val="Heading2"/>
      </w:pPr>
      <w:r>
        <w:rPr>
          <w:bCs/>
          <w:b/>
        </w:rPr>
        <w:t xml:space="preserve">Progress Tracker — Candidate Own View Only</w:t>
      </w:r>
    </w:p>
    <w:p>
      <w:pPr>
        <w:pStyle w:val="FirstParagraph"/>
      </w:pPr>
      <w:r>
        <w:t xml:space="preserve">When the logged-in candidate views their own profile they see the 7-step progress tracker and their current action button. This is not visible to other clients or visitors — only the candidate themselves sees it on their own profile.</w:t>
      </w:r>
    </w:p>
    <w:p>
      <w:pPr>
        <w:pStyle w:val="BodyText"/>
      </w:pPr>
      <w:r>
        <w:rPr>
          <w:bCs/>
          <w:b/>
        </w:rPr>
        <w:t xml:space="preserve">SECTION 11</w:t>
      </w:r>
    </w:p>
    <w:bookmarkEnd w:id="50"/>
    <w:bookmarkEnd w:id="51"/>
    <w:bookmarkStart w:id="56" w:name="admin-panel"/>
    <w:p>
      <w:pPr>
        <w:pStyle w:val="Heading1"/>
      </w:pPr>
      <w:r>
        <w:rPr>
          <w:bCs/>
          <w:b/>
        </w:rPr>
        <w:t xml:space="preserve">Admin Panel</w:t>
      </w:r>
    </w:p>
    <w:bookmarkStart w:id="54" w:name="candidates-section-two-tabs"/>
    <w:p>
      <w:pPr>
        <w:pStyle w:val="Heading2"/>
      </w:pPr>
      <w:r>
        <w:rPr>
          <w:bCs/>
          <w:b/>
        </w:rPr>
        <w:t xml:space="preserve">Candidates Section — Two Tabs</w:t>
      </w:r>
    </w:p>
    <w:bookmarkStart w:id="52" w:name="tab-1-all-candidates"/>
    <w:p>
      <w:pPr>
        <w:pStyle w:val="Heading3"/>
      </w:pPr>
      <w:r>
        <w:rPr>
          <w:bCs/>
          <w:b/>
        </w:rPr>
        <w:t xml:space="preserve">Tab 1: All Candidates</w:t>
      </w:r>
    </w:p>
    <w:p>
      <w:pPr>
        <w:pStyle w:val="FirstParagraph"/>
      </w:pPr>
      <w:r>
        <w:t xml:space="preserve">Full management table. All candidates regardless of status. Columns: photo, display name, country, role, monthly rate, admin status badge, verified earnings, date applied, actions. Per-row actions: View Profile, Edit Verified Earnings, Approve, Send Revision, Reject, Deactivate, View Lock Details.</w:t>
      </w:r>
    </w:p>
    <w:bookmarkEnd w:id="52"/>
    <w:bookmarkStart w:id="53" w:name="tab-2-pending-review"/>
    <w:p>
      <w:pPr>
        <w:pStyle w:val="Heading3"/>
      </w:pPr>
      <w:r>
        <w:rPr>
          <w:bCs/>
          <w:b/>
        </w:rPr>
        <w:t xml:space="preserve">Tab 2: Pending Review</w:t>
      </w:r>
    </w:p>
    <w:p>
      <w:pPr>
        <w:pStyle w:val="FirstParagraph"/>
      </w:pPr>
      <w:r>
        <w:t xml:space="preserve">Only candidates awaiting speaking review. Full application, MC scores, cheat log, mismatch flag, ID verification status, both audio players. Equipment section visible: computer_specs as plain text, has_headset and has_webcam as yes/no badges, speed_test_url as clickable thumbnail opening full size. Speaking level dropdown required before Approve activates.</w:t>
      </w:r>
    </w:p>
    <w:bookmarkEnd w:id="53"/>
    <w:bookmarkEnd w:id="54"/>
    <w:bookmarkStart w:id="55" w:name="admin-actions"/>
    <w:p>
      <w:pPr>
        <w:pStyle w:val="Heading2"/>
      </w:pPr>
      <w:r>
        <w:rPr>
          <w:bCs/>
          <w:b/>
        </w:rPr>
        <w:t xml:space="preserve">Admin Actions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Action</w:t>
            </w:r>
          </w:p>
        </w:tc>
        <w:tc>
          <w:tcPr/>
          <w:p>
            <w:pPr>
              <w:pStyle w:val="Compact"/>
              <w:jc w:val="left"/>
            </w:pPr>
            <w:r>
              <w:rPr>
                <w:bCs/>
                <w:b/>
              </w:rPr>
              <w:t xml:space="preserve">What It Does</w:t>
            </w:r>
          </w:p>
        </w:tc>
      </w:tr>
      <w:tr>
        <w:tc>
          <w:tcPr/>
          <w:p>
            <w:pPr>
              <w:pStyle w:val="Compact"/>
              <w:jc w:val="left"/>
            </w:pPr>
            <w:r>
              <w:t xml:space="preserve">Approve</w:t>
            </w:r>
          </w:p>
        </w:tc>
        <w:tc>
          <w:tcPr/>
          <w:p>
            <w:pPr>
              <w:pStyle w:val="Compact"/>
              <w:jc w:val="left"/>
            </w:pPr>
            <w:r>
              <w:t xml:space="preserve">Assigns speaking level, locks both badges, profile goes live, approval email sent</w:t>
            </w:r>
          </w:p>
        </w:tc>
      </w:tr>
      <w:tr>
        <w:tc>
          <w:tcPr/>
          <w:p>
            <w:pPr>
              <w:pStyle w:val="Compact"/>
              <w:jc w:val="left"/>
            </w:pPr>
            <w:r>
              <w:t xml:space="preserve">Send Revision</w:t>
            </w:r>
          </w:p>
        </w:tc>
        <w:tc>
          <w:tcPr/>
          <w:p>
            <w:pPr>
              <w:pStyle w:val="Compact"/>
              <w:jc w:val="left"/>
            </w:pPr>
            <w:r>
              <w:t xml:space="preserve">Sets admin_status to revision_required, emails candidate with admin note</w:t>
            </w:r>
          </w:p>
        </w:tc>
      </w:tr>
      <w:tr>
        <w:tc>
          <w:tcPr/>
          <w:p>
            <w:pPr>
              <w:pStyle w:val="Compact"/>
              <w:jc w:val="left"/>
            </w:pPr>
            <w:r>
              <w:t xml:space="preserve">Reject</w:t>
            </w:r>
          </w:p>
        </w:tc>
        <w:tc>
          <w:tcPr/>
          <w:p>
            <w:pPr>
              <w:pStyle w:val="Compact"/>
              <w:jc w:val="left"/>
            </w:pPr>
            <w:r>
              <w:t xml:space="preserve">Rejection email sent. Candidate can reapply after 30 days.</w:t>
            </w:r>
          </w:p>
        </w:tc>
      </w:tr>
      <w:tr>
        <w:tc>
          <w:tcPr/>
          <w:p>
            <w:pPr>
              <w:pStyle w:val="Compact"/>
              <w:jc w:val="left"/>
            </w:pPr>
            <w:r>
              <w:t xml:space="preserve">Preview Profile</w:t>
            </w:r>
          </w:p>
        </w:tc>
        <w:tc>
          <w:tcPr/>
          <w:p>
            <w:pPr>
              <w:pStyle w:val="Compact"/>
              <w:jc w:val="left"/>
            </w:pPr>
            <w:r>
              <w:t xml:space="preserve">Full public profile in modal overlay.</w:t>
            </w:r>
          </w:p>
        </w:tc>
      </w:tr>
      <w:tr>
        <w:tc>
          <w:tcPr/>
          <w:p>
            <w:pPr>
              <w:pStyle w:val="Compact"/>
              <w:jc w:val="left"/>
            </w:pPr>
            <w:r>
              <w:t xml:space="preserve">Edit Verified Earnings</w:t>
            </w:r>
          </w:p>
        </w:tc>
        <w:tc>
          <w:tcPr/>
          <w:p>
            <w:pPr>
              <w:pStyle w:val="Compact"/>
              <w:jc w:val="left"/>
            </w:pPr>
            <w:r>
              <w:t xml:space="preserve">Admin sets or updates total_earnings_usd.</w:t>
            </w:r>
          </w:p>
        </w:tc>
      </w:tr>
      <w:tr>
        <w:tc>
          <w:tcPr/>
          <w:p>
            <w:pPr>
              <w:pStyle w:val="Compact"/>
              <w:jc w:val="left"/>
            </w:pPr>
            <w:r>
              <w:t xml:space="preserve">Deactivate</w:t>
            </w:r>
          </w:p>
        </w:tc>
        <w:tc>
          <w:tcPr/>
          <w:p>
            <w:pPr>
              <w:pStyle w:val="Compact"/>
              <w:jc w:val="left"/>
            </w:pPr>
            <w:r>
              <w:t xml:space="preserve">Removes profile from browse immediately.</w:t>
            </w:r>
          </w:p>
        </w:tc>
      </w:tr>
      <w:tr>
        <w:tc>
          <w:tcPr/>
          <w:p>
            <w:pPr>
              <w:pStyle w:val="Compact"/>
              <w:jc w:val="left"/>
            </w:pPr>
            <w:r>
              <w:t xml:space="preserve">Photo Review</w:t>
            </w:r>
          </w:p>
        </w:tc>
        <w:tc>
          <w:tcPr/>
          <w:p>
            <w:pPr>
              <w:pStyle w:val="Compact"/>
              <w:jc w:val="left"/>
            </w:pPr>
            <w:r>
              <w:t xml:space="preserve">Side-by-side current vs pending photo. Approve or Reject with reason email.</w:t>
            </w:r>
          </w:p>
        </w:tc>
      </w:tr>
      <w:tr>
        <w:tc>
          <w:tcPr/>
          <w:p>
            <w:pPr>
              <w:pStyle w:val="Compact"/>
              <w:jc w:val="left"/>
            </w:pPr>
            <w:r>
              <w:t xml:space="preserve">Schedule Interview</w:t>
            </w:r>
          </w:p>
        </w:tc>
        <w:tc>
          <w:tcPr/>
          <w:p>
            <w:pPr>
              <w:pStyle w:val="Compact"/>
              <w:jc w:val="left"/>
            </w:pPr>
            <w:r>
              <w:t xml:space="preserve">Admin initiates Interview 1 or 2. Marks complete with scores and PDF upload.</w:t>
            </w:r>
          </w:p>
        </w:tc>
      </w:tr>
    </w:tbl>
    <w:p>
      <w:pPr>
        <w:pStyle w:val="BodyText"/>
      </w:pPr>
      <w:r>
        <w:rPr>
          <w:bCs/>
          <w:b/>
        </w:rPr>
        <w:t xml:space="preserve">SECTION 11C</w:t>
      </w:r>
    </w:p>
    <w:bookmarkEnd w:id="55"/>
    <w:bookmarkEnd w:id="56"/>
    <w:bookmarkStart w:id="62" w:name="ai-insights-panel-browse-card"/>
    <w:p>
      <w:pPr>
        <w:pStyle w:val="Heading1"/>
      </w:pPr>
      <w:r>
        <w:rPr>
          <w:bCs/>
          <w:b/>
        </w:rPr>
        <w:t xml:space="preserve">AI Insights Panel — Browse Card</w:t>
      </w:r>
    </w:p>
    <w:p>
      <w:pPr>
        <w:pStyle w:val="FirstParagraph"/>
      </w:pPr>
      <w:r>
        <w:t xml:space="preserve">Two AI-generated insight bullets displayed on each approved candidate’s browse card, below the skill tags. Generated by Claude API as an async background job. Stored on the candidate record. Not generated per search query — generated from the candidate’s own data and updated automatically when that data changes.</w:t>
      </w:r>
    </w:p>
    <w:bookmarkStart w:id="57" w:name="data-sources"/>
    <w:p>
      <w:pPr>
        <w:pStyle w:val="Heading2"/>
      </w:pPr>
      <w:r>
        <w:rPr>
          <w:bCs/>
          <w:b/>
        </w:rPr>
        <w:t xml:space="preserve">Data Sources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Source</w:t>
            </w:r>
          </w:p>
        </w:tc>
        <w:tc>
          <w:tcPr/>
          <w:p>
            <w:pPr>
              <w:pStyle w:val="Compact"/>
              <w:jc w:val="left"/>
            </w:pPr>
            <w:r>
              <w:rPr>
                <w:bCs/>
                <w:b/>
              </w:rPr>
              <w:t xml:space="preserve">Fields Used</w:t>
            </w:r>
          </w:p>
        </w:tc>
      </w:tr>
      <w:tr>
        <w:tc>
          <w:tcPr/>
          <w:p>
            <w:pPr>
              <w:pStyle w:val="Compact"/>
              <w:jc w:val="left"/>
            </w:pPr>
            <w:r>
              <w:t xml:space="preserve">Candidate profile</w:t>
            </w:r>
          </w:p>
        </w:tc>
        <w:tc>
          <w:tcPr/>
          <w:p>
            <w:pPr>
              <w:pStyle w:val="Compact"/>
              <w:jc w:val="left"/>
            </w:pPr>
            <w:r>
              <w:t xml:space="preserve">role_category, years_experience, bio, tagline, skills array, tools array, us_client_experience, us_client_description</w:t>
            </w:r>
          </w:p>
        </w:tc>
      </w:tr>
      <w:tr>
        <w:tc>
          <w:tcPr/>
          <w:p>
            <w:pPr>
              <w:pStyle w:val="Compact"/>
              <w:jc w:val="left"/>
            </w:pPr>
            <w:r>
              <w:t xml:space="preserve">AI first interview</w:t>
            </w:r>
          </w:p>
        </w:tc>
        <w:tc>
          <w:tcPr/>
          <w:p>
            <w:pPr>
              <w:pStyle w:val="Compact"/>
              <w:jc w:val="left"/>
            </w:pPr>
            <w:r>
              <w:t xml:space="preserve">ai_interview_score, ai_interview_completed_at, result tier (Expert / Proficient / Developing / Not Ready)</w:t>
            </w:r>
          </w:p>
        </w:tc>
      </w:tr>
      <w:tr>
        <w:tc>
          <w:tcPr/>
          <w:p>
            <w:pPr>
              <w:pStyle w:val="Compact"/>
              <w:jc w:val="left"/>
            </w:pPr>
            <w:r>
              <w:t xml:space="preserve">Second interview scorecard</w:t>
            </w:r>
          </w:p>
        </w:tc>
        <w:tc>
          <w:tcPr/>
          <w:p>
            <w:pPr>
              <w:pStyle w:val="Compact"/>
              <w:jc w:val="left"/>
            </w:pPr>
            <w:r>
              <w:t xml:space="preserve">Communication Clarity score (out of 5), Professional Demeanor score (out of 5), Role Knowledge score (out of 5) — from candidate_interviews table</w:t>
            </w:r>
          </w:p>
        </w:tc>
      </w:tr>
    </w:tbl>
    <w:bookmarkEnd w:id="57"/>
    <w:bookmarkStart w:id="58" w:name="generation-triggers"/>
    <w:p>
      <w:pPr>
        <w:pStyle w:val="Heading2"/>
      </w:pPr>
      <w:r>
        <w:rPr>
          <w:bCs/>
          <w:b/>
        </w:rPr>
        <w:t xml:space="preserve">Generation Triggers</w:t>
      </w:r>
    </w:p>
    <w:p>
      <w:pPr>
        <w:pStyle w:val="FirstParagraph"/>
      </w:pPr>
      <w:r>
        <w:t xml:space="preserve">Async background job fires automatically on any of these three events: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Trigger</w:t>
            </w:r>
          </w:p>
        </w:tc>
        <w:tc>
          <w:tcPr/>
          <w:p>
            <w:pPr>
              <w:pStyle w:val="Compact"/>
              <w:jc w:val="left"/>
            </w:pPr>
            <w:r>
              <w:rPr>
                <w:bCs/>
                <w:b/>
              </w:rPr>
              <w:t xml:space="preserve">Event</w:t>
            </w:r>
          </w:p>
        </w:tc>
      </w:tr>
      <w:tr>
        <w:tc>
          <w:tcPr/>
          <w:p>
            <w:pPr>
              <w:pStyle w:val="Compact"/>
              <w:jc w:val="left"/>
            </w:pPr>
            <w:r>
              <w:t xml:space="preserve">Profile approval</w:t>
            </w:r>
          </w:p>
        </w:tc>
        <w:tc>
          <w:tcPr/>
          <w:p>
            <w:pPr>
              <w:pStyle w:val="Compact"/>
              <w:jc w:val="left"/>
            </w:pPr>
            <w:r>
              <w:t xml:space="preserve">admin_status changes to approved</w:t>
            </w:r>
          </w:p>
        </w:tc>
      </w:tr>
      <w:tr>
        <w:tc>
          <w:tcPr/>
          <w:p>
            <w:pPr>
              <w:pStyle w:val="Compact"/>
              <w:jc w:val="left"/>
            </w:pPr>
            <w:r>
              <w:t xml:space="preserve">AI interview completion</w:t>
            </w:r>
          </w:p>
        </w:tc>
        <w:tc>
          <w:tcPr/>
          <w:p>
            <w:pPr>
              <w:pStyle w:val="Compact"/>
              <w:jc w:val="left"/>
            </w:pPr>
            <w:r>
              <w:t xml:space="preserve">ai_interview_completed_at written back to candidates table</w:t>
            </w:r>
          </w:p>
        </w:tc>
      </w:tr>
      <w:tr>
        <w:tc>
          <w:tcPr/>
          <w:p>
            <w:pPr>
              <w:pStyle w:val="Compact"/>
              <w:jc w:val="left"/>
            </w:pPr>
            <w:r>
              <w:t xml:space="preserve">Second interview scored</w:t>
            </w:r>
          </w:p>
        </w:tc>
        <w:tc>
          <w:tcPr/>
          <w:p>
            <w:pPr>
              <w:pStyle w:val="Compact"/>
              <w:jc w:val="left"/>
            </w:pPr>
            <w:r>
              <w:t xml:space="preserve">candidate_interviews record updated with all three scores</w:t>
            </w:r>
          </w:p>
        </w:tc>
      </w:tr>
    </w:tbl>
    <w:bookmarkEnd w:id="58"/>
    <w:bookmarkStart w:id="59" w:name="claude-api-prompt-logic"/>
    <w:p>
      <w:pPr>
        <w:pStyle w:val="Heading2"/>
      </w:pPr>
      <w:r>
        <w:rPr>
          <w:bCs/>
          <w:b/>
        </w:rPr>
        <w:t xml:space="preserve">Claude API Prompt Logic</w:t>
      </w:r>
    </w:p>
    <w:p>
      <w:pPr>
        <w:pStyle w:val="FirstParagraph"/>
      </w:pPr>
      <w:r>
        <w:t xml:space="preserve">The job assembles all available data from the three sources and sends to claude-sonnet-4-6. Prompt instructs Claude to return exactly 2 insights — the two strongest signals a US client would find most valuable when evaluating this candidate. Each insight must be specific to this candidate, not generic. Max 20 words per insight. If second interview data is not yet available, generate insights from profile and AI interview only. If AI interview is also not yet available, generate from profile only.</w:t>
      </w:r>
    </w:p>
    <w:p>
      <w:pPr>
        <w:pStyle w:val="BodyText"/>
      </w:pPr>
      <w:r>
        <w:t>Response format: JSON array of exactly 2 strings. Example: [“7 years of bookkeeping experience with US e-commerce clients across QuickBooks and Xero.”, “Scored Expert tier on AI interview — top 10% of all StaffVA candidates assessed.”]</w:t>
      </w:r>
    </w:p>
    <w:bookmarkEnd w:id="59"/>
    <w:bookmarkStart w:id="60" w:name="storage"/>
    <w:p>
      <w:pPr>
        <w:pStyle w:val="Heading2"/>
      </w:pPr>
      <w:r>
        <w:rPr>
          <w:bCs/>
          <w:b/>
        </w:rPr>
        <w:t xml:space="preserve">Storage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New Column</w:t>
            </w:r>
          </w:p>
        </w:tc>
        <w:tc>
          <w:tcPr/>
          <w:p>
            <w:pPr>
              <w:pStyle w:val="Compact"/>
              <w:jc w:val="left"/>
            </w:pPr>
            <w:r>
              <w:rPr>
                <w:bCs/>
                <w:b/>
              </w:rPr>
              <w:t xml:space="preserve">Type</w:t>
            </w:r>
          </w:p>
        </w:tc>
        <w:tc>
          <w:tcPr/>
          <w:p>
            <w:pPr>
              <w:pStyle w:val="Compact"/>
              <w:jc w:val="left"/>
            </w:pPr>
            <w:r>
              <w:rPr>
                <w:bCs/>
                <w:b/>
              </w:rPr>
              <w:t xml:space="preserve">Notes</w:t>
            </w:r>
          </w:p>
        </w:tc>
      </w:tr>
      <w:tr>
        <w:tc>
          <w:tcPr/>
          <w:p>
            <w:pPr>
              <w:pStyle w:val="Compact"/>
              <w:jc w:val="left"/>
            </w:pPr>
            <w:r>
              <w:t xml:space="preserve">ai_insight_1</w:t>
            </w:r>
          </w:p>
        </w:tc>
        <w:tc>
          <w:tcPr/>
          <w:p>
            <w:pPr>
              <w:pStyle w:val="Compact"/>
              <w:jc w:val="left"/>
            </w:pPr>
            <w:r>
              <w:t xml:space="preserve">text</w:t>
            </w:r>
          </w:p>
        </w:tc>
        <w:tc>
          <w:tcPr/>
          <w:p>
            <w:pPr>
              <w:pStyle w:val="Compact"/>
              <w:jc w:val="left"/>
            </w:pPr>
            <w:r>
              <w:t xml:space="preserve">First insight bullet. Nullable.</w:t>
            </w:r>
          </w:p>
        </w:tc>
      </w:tr>
      <w:tr>
        <w:tc>
          <w:tcPr/>
          <w:p>
            <w:pPr>
              <w:pStyle w:val="Compact"/>
              <w:jc w:val="left"/>
            </w:pPr>
            <w:r>
              <w:t xml:space="preserve">ai_insight_2</w:t>
            </w:r>
          </w:p>
        </w:tc>
        <w:tc>
          <w:tcPr/>
          <w:p>
            <w:pPr>
              <w:pStyle w:val="Compact"/>
              <w:jc w:val="left"/>
            </w:pPr>
            <w:r>
              <w:t xml:space="preserve">text</w:t>
            </w:r>
          </w:p>
        </w:tc>
        <w:tc>
          <w:tcPr/>
          <w:p>
            <w:pPr>
              <w:pStyle w:val="Compact"/>
              <w:jc w:val="left"/>
            </w:pPr>
            <w:r>
              <w:t xml:space="preserve">Second insight bullet. Nullable.</w:t>
            </w:r>
          </w:p>
        </w:tc>
      </w:tr>
      <w:tr>
        <w:tc>
          <w:tcPr/>
          <w:p>
            <w:pPr>
              <w:pStyle w:val="Compact"/>
              <w:jc w:val="left"/>
            </w:pPr>
            <w:r>
              <w:t xml:space="preserve">ai_insights_generated_at</w:t>
            </w:r>
          </w:p>
        </w:tc>
        <w:tc>
          <w:tcPr/>
          <w:p>
            <w:pPr>
              <w:pStyle w:val="Compact"/>
              <w:jc w:val="left"/>
            </w:pPr>
            <w:r>
              <w:t xml:space="preserve">timestamp</w:t>
            </w:r>
          </w:p>
        </w:tc>
        <w:tc>
          <w:tcPr/>
          <w:p>
            <w:pPr>
              <w:pStyle w:val="Compact"/>
              <w:jc w:val="left"/>
            </w:pPr>
            <w:r>
              <w:t xml:space="preserve">Last generation timestamp. Nullable.</w:t>
            </w:r>
          </w:p>
        </w:tc>
      </w:tr>
    </w:tbl>
    <w:p>
      <w:pPr>
        <w:pStyle w:val="BodyText"/>
      </w:pPr>
      <w:r>
        <w:t xml:space="preserve">Migration runs automatically. All three columns added to candidates table.</w:t>
      </w:r>
    </w:p>
    <w:bookmarkEnd w:id="60"/>
    <w:bookmarkStart w:id="61" w:name="browse-card-display"/>
    <w:p>
      <w:pPr>
        <w:pStyle w:val="Heading2"/>
      </w:pPr>
      <w:r>
        <w:rPr>
          <w:bCs/>
          <w:b/>
        </w:rPr>
        <w:t xml:space="preserve">Browse Card Display</w:t>
      </w:r>
    </w:p>
    <w:p>
      <w:pPr>
        <w:numPr>
          <w:ilvl w:val="0"/>
          <w:numId w:val="1001"/>
        </w:numPr>
        <w:pStyle w:val="Compact"/>
      </w:pPr>
      <w:r>
        <w:t xml:space="preserve">Rendered below skill tags as two bullet points</w:t>
      </w:r>
    </w:p>
    <w:p>
      <w:pPr>
        <w:numPr>
          <w:ilvl w:val="0"/>
          <w:numId w:val="1001"/>
        </w:numPr>
        <w:pStyle w:val="Compact"/>
      </w:pPr>
      <w:r>
        <w:t xml:space="preserve">Hidden entirely if both ai_insight_1 and ai_insight_2 are null</w:t>
      </w:r>
    </w:p>
    <w:p>
      <w:pPr>
        <w:numPr>
          <w:ilvl w:val="0"/>
          <w:numId w:val="1001"/>
        </w:numPr>
        <w:pStyle w:val="Compact"/>
      </w:pPr>
      <w:r>
        <w:t xml:space="preserve">No label or header — insights render directly</w:t>
      </w:r>
    </w:p>
    <w:p>
      <w:pPr>
        <w:numPr>
          <w:ilvl w:val="0"/>
          <w:numId w:val="1001"/>
        </w:numPr>
        <w:pStyle w:val="Compact"/>
      </w:pPr>
      <w:r>
        <w:t xml:space="preserve">Same font size as skill tag text</w:t>
      </w:r>
    </w:p>
    <w:p>
      <w:pPr>
        <w:numPr>
          <w:ilvl w:val="0"/>
          <w:numId w:val="1001"/>
        </w:numPr>
        <w:pStyle w:val="Compact"/>
      </w:pPr>
      <w:r>
        <w:t xml:space="preserve">Charcoal text on card background — no special styling</w:t>
      </w:r>
    </w:p>
    <w:p>
      <w:pPr>
        <w:pStyle w:val="FirstParagraph"/>
      </w:pPr>
      <w:r>
        <w:rPr>
          <w:bCs/>
          <w:b/>
        </w:rPr>
        <w:t xml:space="preserve">SECTION 11D</w:t>
      </w:r>
    </w:p>
    <w:bookmarkEnd w:id="61"/>
    <w:bookmarkEnd w:id="62"/>
    <w:bookmarkStart w:id="67" w:name="dynamic-skills-sidebar-browse-page"/>
    <w:p>
      <w:pPr>
        <w:pStyle w:val="Heading1"/>
      </w:pPr>
      <w:r>
        <w:rPr>
          <w:bCs/>
          <w:b/>
        </w:rPr>
        <w:t xml:space="preserve">Dynamic Skills Sidebar — Browse Page</w:t>
      </w:r>
    </w:p>
    <w:p>
      <w:pPr>
        <w:pStyle w:val="FirstParagraph"/>
      </w:pPr>
      <w:r>
        <w:t xml:space="preserve">The skills filter in the browse sidebar dynamically populates based on the active search and filter result set. It is not a static master list. Every search or filter change triggers a new aggregation of skills across the matching candidate pool.</w:t>
      </w:r>
    </w:p>
    <w:bookmarkStart w:id="63" w:name="how-it-works"/>
    <w:p>
      <w:pPr>
        <w:pStyle w:val="Heading2"/>
      </w:pPr>
      <w:r>
        <w:rPr>
          <w:bCs/>
          <w:b/>
        </w:rPr>
        <w:t xml:space="preserve">How It Works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Step</w:t>
            </w:r>
          </w:p>
        </w:tc>
        <w:tc>
          <w:tcPr/>
          <w:p>
            <w:pPr>
              <w:pStyle w:val="Compact"/>
              <w:jc w:val="left"/>
            </w:pPr>
            <w:r>
              <w:rPr>
                <w:bCs/>
                <w:b/>
              </w:rPr>
              <w:t xml:space="preserve">Detail</w:t>
            </w:r>
          </w:p>
        </w:tc>
      </w:tr>
      <w:tr>
        <w:tc>
          <w:tcPr/>
          <w:p>
            <w:pPr>
              <w:pStyle w:val="Compact"/>
              <w:jc w:val="left"/>
            </w:pPr>
            <w:r>
              <w:t xml:space="preserve">Client searches or filters</w:t>
            </w:r>
          </w:p>
        </w:tc>
        <w:tc>
          <w:tcPr/>
          <w:p>
            <w:pPr>
              <w:pStyle w:val="Compact"/>
              <w:jc w:val="left"/>
            </w:pPr>
            <w:r>
              <w:t xml:space="preserve">Any search term, role category, country, rate, availability, or other filter change triggers the skills aggregation</w:t>
            </w:r>
          </w:p>
        </w:tc>
      </w:tr>
      <w:tr>
        <w:tc>
          <w:tcPr/>
          <w:p>
            <w:pPr>
              <w:pStyle w:val="Compact"/>
              <w:jc w:val="left"/>
            </w:pPr>
            <w:r>
              <w:t xml:space="preserve">API aggregates skills</w:t>
            </w:r>
          </w:p>
        </w:tc>
        <w:tc>
          <w:tcPr/>
          <w:p>
            <w:pPr>
              <w:pStyle w:val="Compact"/>
              <w:jc w:val="left"/>
            </w:pPr>
            <w:r>
              <w:t xml:space="preserve">Browse API query unnests the skills array across all matching candidates, counts frequency of each skill, orders by count descending</w:t>
            </w:r>
          </w:p>
        </w:tc>
      </w:tr>
      <w:tr>
        <w:tc>
          <w:tcPr/>
          <w:p>
            <w:pPr>
              <w:pStyle w:val="Compact"/>
              <w:jc w:val="left"/>
            </w:pPr>
            <w:r>
              <w:t xml:space="preserve">Sidebar populates</w:t>
            </w:r>
          </w:p>
        </w:tc>
        <w:tc>
          <w:tcPr/>
          <w:p>
            <w:pPr>
              <w:pStyle w:val="Compact"/>
              <w:jc w:val="left"/>
            </w:pPr>
            <w:r>
              <w:t xml:space="preserve">Top 15 most frequent skills in the result set render as checkboxes in the Skills section of the filter sidebar</w:t>
            </w:r>
          </w:p>
        </w:tc>
      </w:tr>
      <w:tr>
        <w:tc>
          <w:tcPr/>
          <w:p>
            <w:pPr>
              <w:pStyle w:val="Compact"/>
              <w:jc w:val="left"/>
            </w:pPr>
            <w:r>
              <w:t xml:space="preserve">Client selects a skill</w:t>
            </w:r>
          </w:p>
        </w:tc>
        <w:tc>
          <w:tcPr/>
          <w:p>
            <w:pPr>
              <w:pStyle w:val="Compact"/>
              <w:jc w:val="left"/>
            </w:pPr>
            <w:r>
              <w:t xml:space="preserve">Skill filter applies to the browse query — results narrow to candidates who have that skill in their skills array</w:t>
            </w:r>
          </w:p>
        </w:tc>
      </w:tr>
      <w:tr>
        <w:tc>
          <w:tcPr/>
          <w:p>
            <w:pPr>
              <w:pStyle w:val="Compact"/>
              <w:jc w:val="left"/>
            </w:pPr>
            <w:r>
              <w:t xml:space="preserve">See more / See less</w:t>
            </w:r>
          </w:p>
        </w:tc>
        <w:tc>
          <w:tcPr/>
          <w:p>
            <w:pPr>
              <w:pStyle w:val="Compact"/>
              <w:jc w:val="left"/>
            </w:pPr>
            <w:r>
              <w:t xml:space="preserve">Sidebar shows top 8 by default. See more expands to show all 15. See less collapses back to 8.</w:t>
            </w:r>
          </w:p>
        </w:tc>
      </w:tr>
      <w:tr>
        <w:tc>
          <w:tcPr/>
          <w:p>
            <w:pPr>
              <w:pStyle w:val="Compact"/>
              <w:jc w:val="left"/>
            </w:pPr>
            <w:r>
              <w:t xml:space="preserve">No matching skills</w:t>
            </w:r>
          </w:p>
        </w:tc>
        <w:tc>
          <w:tcPr/>
          <w:p>
            <w:pPr>
              <w:pStyle w:val="Compact"/>
              <w:jc w:val="left"/>
            </w:pPr>
            <w:r>
              <w:t xml:space="preserve">If result set has fewer than 2 distinct skills, Skills section is hidden from sidebar entirely</w:t>
            </w:r>
          </w:p>
        </w:tc>
      </w:tr>
    </w:tbl>
    <w:bookmarkEnd w:id="63"/>
    <w:bookmarkStart w:id="64" w:name="Xcd7bf01a05437cc1236574c15d3f9eae9110301"/>
    <w:p>
      <w:pPr>
        <w:pStyle w:val="Heading2"/>
      </w:pPr>
      <w:r>
        <w:rPr>
          <w:bCs/>
          <w:b/>
        </w:rPr>
        <w:t xml:space="preserve">Search Autocomplete — Role Subspecialty Suggestions</w:t>
      </w:r>
    </w:p>
    <w:p>
      <w:pPr>
        <w:pStyle w:val="FirstParagraph"/>
      </w:pPr>
      <w:r>
        <w:t xml:space="preserve">When a client types in the search bar, autocomplete suggestions are derived from candidate skill data in the database — not a hardcoded list. Suggestions surface role-specific subspecialties that exist in the candidate pool.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Detail</w:t>
            </w:r>
          </w:p>
        </w:tc>
        <w:tc>
          <w:tcPr/>
          <w:p>
            <w:pPr>
              <w:pStyle w:val="Compact"/>
              <w:jc w:val="left"/>
            </w:pPr>
            <w:r>
              <w:rPr>
                <w:bCs/>
                <w:b/>
              </w:rPr>
              <w:t xml:space="preserve">Spec</w:t>
            </w:r>
          </w:p>
        </w:tc>
      </w:tr>
      <w:tr>
        <w:tc>
          <w:tcPr/>
          <w:p>
            <w:pPr>
              <w:pStyle w:val="Compact"/>
              <w:jc w:val="left"/>
            </w:pPr>
            <w:r>
              <w:t xml:space="preserve">Trigger</w:t>
            </w:r>
          </w:p>
        </w:tc>
        <w:tc>
          <w:tcPr/>
          <w:p>
            <w:pPr>
              <w:pStyle w:val="Compact"/>
              <w:jc w:val="left"/>
            </w:pPr>
            <w:r>
              <w:t xml:space="preserve">After 2 characters typed in search bar</w:t>
            </w:r>
          </w:p>
        </w:tc>
      </w:tr>
      <w:tr>
        <w:tc>
          <w:tcPr/>
          <w:p>
            <w:pPr>
              <w:pStyle w:val="Compact"/>
              <w:jc w:val="left"/>
            </w:pPr>
            <w:r>
              <w:t xml:space="preserve">Query</w:t>
            </w:r>
          </w:p>
        </w:tc>
        <w:tc>
          <w:tcPr/>
          <w:p>
            <w:pPr>
              <w:pStyle w:val="Compact"/>
              <w:jc w:val="left"/>
            </w:pPr>
            <w:r>
              <w:t xml:space="preserve">Searches role_category and skills array for matching terms across approved candidates</w:t>
            </w:r>
          </w:p>
        </w:tc>
      </w:tr>
      <w:tr>
        <w:tc>
          <w:tcPr/>
          <w:p>
            <w:pPr>
              <w:pStyle w:val="Compact"/>
              <w:jc w:val="left"/>
            </w:pPr>
            <w:r>
              <w:t xml:space="preserve">Display</w:t>
            </w:r>
          </w:p>
        </w:tc>
        <w:tc>
          <w:tcPr/>
          <w:p>
            <w:pPr>
              <w:pStyle w:val="Compact"/>
              <w:jc w:val="left"/>
            </w:pPr>
            <w:r>
              <w:t xml:space="preserve">Up to 6 suggestions shown below search bar. Bold the matching typed portion, normal weight for the rest</w:t>
            </w:r>
          </w:p>
        </w:tc>
      </w:tr>
      <w:tr>
        <w:tc>
          <w:tcPr/>
          <w:p>
            <w:pPr>
              <w:pStyle w:val="Compact"/>
              <w:jc w:val="left"/>
            </w:pPr>
            <w:r>
              <w:t xml:space="preserve">Selection</w:t>
            </w:r>
          </w:p>
        </w:tc>
        <w:tc>
          <w:tcPr/>
          <w:p>
            <w:pPr>
              <w:pStyle w:val="Compact"/>
              <w:jc w:val="left"/>
            </w:pPr>
            <w:r>
              <w:t xml:space="preserve">Clicking a suggestion populates search bar and runs search immediately</w:t>
            </w:r>
          </w:p>
        </w:tc>
      </w:tr>
      <w:tr>
        <w:tc>
          <w:tcPr/>
          <w:p>
            <w:pPr>
              <w:pStyle w:val="Compact"/>
              <w:jc w:val="left"/>
            </w:pPr>
            <w:r>
              <w:t xml:space="preserve">No results</w:t>
            </w:r>
          </w:p>
        </w:tc>
        <w:tc>
          <w:tcPr/>
          <w:p>
            <w:pPr>
              <w:pStyle w:val="Compact"/>
              <w:jc w:val="left"/>
            </w:pPr>
            <w:r>
              <w:t xml:space="preserve">Autocomplete dropdown hidden — no empty state shown</w:t>
            </w:r>
          </w:p>
        </w:tc>
      </w:tr>
    </w:tbl>
    <w:bookmarkEnd w:id="64"/>
    <w:bookmarkStart w:id="65" w:name="api-changes"/>
    <w:p>
      <w:pPr>
        <w:pStyle w:val="Heading2"/>
      </w:pPr>
      <w:r>
        <w:rPr>
          <w:bCs/>
          <w:b/>
        </w:rPr>
        <w:t xml:space="preserve">API Changes</w:t>
      </w:r>
    </w:p>
    <w:p>
      <w:pPr>
        <w:pStyle w:val="FirstParagraph"/>
      </w:pPr>
      <w:r>
        <w:t xml:space="preserve">Browse API route requires two changes:</w:t>
      </w:r>
    </w:p>
    <w:p>
      <w:pPr>
        <w:pStyle w:val="BodyText"/>
      </w:pPr>
      <w:r>
        <w:t xml:space="preserve">One — the main browse query must return a skills aggregation alongside the candidate results. The aggregation unnests the skills array across the filtered result set, counts each skill, and returns the top 15 ordered by frequency. This runs in the same query as the candidate results using a subquery or CTE — not a separate API call.</w:t>
      </w:r>
    </w:p>
    <w:p>
      <w:pPr>
        <w:pStyle w:val="BodyText"/>
      </w:pPr>
      <w:r>
        <w:t xml:space="preserve">Two — a new lightweight autocomplete endpoint at </w:t>
      </w:r>
      <w:r>
        <w:rPr>
          <w:rStyle w:val="VerbatimChar"/>
        </w:rPr>
        <w:t xml:space="preserve">/api/candidates/autocomplete</w:t>
      </w:r>
      <w:r>
        <w:t xml:space="preserve"> accepts a query string param </w:t>
      </w:r>
      <w:r>
        <w:rPr>
          <w:rStyle w:val="VerbatimChar"/>
        </w:rPr>
        <w:t xml:space="preserve">q</w:t>
      </w:r>
      <w:r>
        <w:t xml:space="preserve"> and returns up to 6 matching role or skill suggestions from approved candidates. Response is a JSON array of strings.</w:t>
      </w:r>
    </w:p>
    <w:bookmarkEnd w:id="65"/>
    <w:bookmarkStart w:id="66" w:name="no-scope-change-to-existing-filters"/>
    <w:p>
      <w:pPr>
        <w:pStyle w:val="Heading2"/>
      </w:pPr>
      <w:r>
        <w:rPr>
          <w:bCs/>
          <w:b/>
        </w:rPr>
        <w:t xml:space="preserve">No Scope Change to Existing Filters</w:t>
      </w:r>
    </w:p>
    <w:p>
      <w:pPr>
        <w:pStyle w:val="FirstParagraph"/>
      </w:pPr>
      <w:r>
        <w:t xml:space="preserve">All existing filter options — country, rate slider, availability, English tier, speaking level, US client experience, interview status, sort — remain exactly as defined in Section 12. The dynamic skills sidebar is additive only.</w:t>
      </w:r>
    </w:p>
    <w:p>
      <w:pPr>
        <w:pStyle w:val="BodyText"/>
      </w:pPr>
      <w:r>
        <w:rPr>
          <w:bCs/>
          <w:b/>
        </w:rPr>
        <w:t xml:space="preserve">SECTION 12</w:t>
      </w:r>
    </w:p>
    <w:bookmarkEnd w:id="66"/>
    <w:bookmarkEnd w:id="67"/>
    <w:bookmarkStart w:id="69" w:name="browse-page-hire-staff"/>
    <w:p>
      <w:pPr>
        <w:pStyle w:val="Heading1"/>
      </w:pPr>
      <w:r>
        <w:rPr>
          <w:bCs/>
          <w:b/>
        </w:rPr>
        <w:t xml:space="preserve">Browse Page — Hire Staff</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Filter</w:t>
            </w:r>
          </w:p>
        </w:tc>
        <w:tc>
          <w:tcPr/>
          <w:p>
            <w:pPr>
              <w:pStyle w:val="Compact"/>
              <w:jc w:val="left"/>
            </w:pPr>
            <w:r>
              <w:rPr>
                <w:bCs/>
                <w:b/>
              </w:rPr>
              <w:t xml:space="preserve">Options</w:t>
            </w:r>
          </w:p>
        </w:tc>
      </w:tr>
      <w:tr>
        <w:tc>
          <w:tcPr/>
          <w:p>
            <w:pPr>
              <w:pStyle w:val="Compact"/>
              <w:jc w:val="left"/>
            </w:pPr>
            <w:r>
              <w:t xml:space="preserve">Role category</w:t>
            </w:r>
          </w:p>
        </w:tc>
        <w:tc>
          <w:tcPr/>
          <w:p>
            <w:pPr>
              <w:pStyle w:val="Compact"/>
              <w:jc w:val="left"/>
            </w:pPr>
            <w:r>
              <w:t xml:space="preserve">All 35+ role options plus Other</w:t>
            </w:r>
          </w:p>
        </w:tc>
      </w:tr>
      <w:tr>
        <w:tc>
          <w:tcPr/>
          <w:p>
            <w:pPr>
              <w:pStyle w:val="Compact"/>
              <w:jc w:val="left"/>
            </w:pPr>
            <w:r>
              <w:t xml:space="preserve">Country</w:t>
            </w:r>
          </w:p>
        </w:tc>
        <w:tc>
          <w:tcPr/>
          <w:p>
            <w:pPr>
              <w:pStyle w:val="Compact"/>
              <w:jc w:val="left"/>
            </w:pPr>
            <w:r>
              <w:t xml:space="preserve">All countries from expanded list</w:t>
            </w:r>
          </w:p>
        </w:tc>
      </w:tr>
      <w:tr>
        <w:tc>
          <w:tcPr/>
          <w:p>
            <w:pPr>
              <w:pStyle w:val="Compact"/>
              <w:jc w:val="left"/>
            </w:pPr>
            <w:r>
              <w:t xml:space="preserve">Monthly rate</w:t>
            </w:r>
          </w:p>
        </w:tc>
        <w:tc>
          <w:tcPr/>
          <w:p>
            <w:pPr>
              <w:pStyle w:val="Compact"/>
              <w:jc w:val="left"/>
            </w:pPr>
            <w:r>
              <w:t xml:space="preserve">Slider $0 to $3,000+</w:t>
            </w:r>
          </w:p>
        </w:tc>
      </w:tr>
      <w:tr>
        <w:tc>
          <w:tcPr/>
          <w:p>
            <w:pPr>
              <w:pStyle w:val="Compact"/>
              <w:jc w:val="left"/>
            </w:pPr>
            <w:r>
              <w:t xml:space="preserve">Availability</w:t>
            </w:r>
          </w:p>
        </w:tc>
        <w:tc>
          <w:tcPr/>
          <w:p>
            <w:pPr>
              <w:pStyle w:val="Compact"/>
              <w:jc w:val="left"/>
            </w:pPr>
            <w:r>
              <w:t xml:space="preserve">Available Now / Partially Available / All</w:t>
            </w:r>
          </w:p>
        </w:tc>
      </w:tr>
      <w:tr>
        <w:tc>
          <w:tcPr/>
          <w:p>
            <w:pPr>
              <w:pStyle w:val="Compact"/>
              <w:jc w:val="left"/>
            </w:pPr>
            <w:r>
              <w:t xml:space="preserve">English written tier</w:t>
            </w:r>
          </w:p>
        </w:tc>
        <w:tc>
          <w:tcPr/>
          <w:p>
            <w:pPr>
              <w:pStyle w:val="Compact"/>
              <w:jc w:val="left"/>
            </w:pPr>
            <w:r>
              <w:t xml:space="preserve">Exceptional / Proficient / Competent / Any</w:t>
            </w:r>
          </w:p>
        </w:tc>
      </w:tr>
      <w:tr>
        <w:tc>
          <w:tcPr/>
          <w:p>
            <w:pPr>
              <w:pStyle w:val="Compact"/>
              <w:jc w:val="left"/>
            </w:pPr>
            <w:r>
              <w:t xml:space="preserve">Speaking level</w:t>
            </w:r>
          </w:p>
        </w:tc>
        <w:tc>
          <w:tcPr/>
          <w:p>
            <w:pPr>
              <w:pStyle w:val="Compact"/>
              <w:jc w:val="left"/>
            </w:pPr>
            <w:r>
              <w:t xml:space="preserve">Fluent / Proficient / Conversational / Basic / Any</w:t>
            </w:r>
          </w:p>
        </w:tc>
      </w:tr>
      <w:tr>
        <w:tc>
          <w:tcPr/>
          <w:p>
            <w:pPr>
              <w:pStyle w:val="Compact"/>
              <w:jc w:val="left"/>
            </w:pPr>
            <w:r>
              <w:t xml:space="preserve">US client experience</w:t>
            </w:r>
          </w:p>
        </w:tc>
        <w:tc>
          <w:tcPr/>
          <w:p>
            <w:pPr>
              <w:pStyle w:val="Compact"/>
              <w:jc w:val="left"/>
            </w:pPr>
            <w:r>
              <w:t xml:space="preserve">Yes only / Any</w:t>
            </w:r>
          </w:p>
        </w:tc>
      </w:tr>
      <w:tr>
        <w:tc>
          <w:tcPr/>
          <w:p>
            <w:pPr>
              <w:pStyle w:val="Compact"/>
              <w:jc w:val="left"/>
            </w:pPr>
            <w:r>
              <w:t xml:space="preserve">Interview status</w:t>
            </w:r>
          </w:p>
        </w:tc>
        <w:tc>
          <w:tcPr/>
          <w:p>
            <w:pPr>
              <w:pStyle w:val="Compact"/>
              <w:jc w:val="left"/>
            </w:pPr>
            <w:r>
              <w:t xml:space="preserve">Interviewed / Not interviewed / Any</w:t>
            </w:r>
          </w:p>
        </w:tc>
      </w:tr>
      <w:tr>
        <w:tc>
          <w:tcPr/>
          <w:p>
            <w:pPr>
              <w:pStyle w:val="Compact"/>
              <w:jc w:val="left"/>
            </w:pPr>
            <w:r>
              <w:t xml:space="preserve">Sort by</w:t>
            </w:r>
          </w:p>
        </w:tc>
        <w:tc>
          <w:tcPr/>
          <w:p>
            <w:pPr>
              <w:pStyle w:val="Compact"/>
              <w:jc w:val="left"/>
            </w:pPr>
            <w:r>
              <w:t xml:space="preserve">Newest / Rate low to high / Rate high to low / Earnings high to low / English tier</w:t>
            </w:r>
          </w:p>
        </w:tc>
      </w:tr>
    </w:tbl>
    <w:bookmarkStart w:id="68" w:name="browse-card-candidate-card-design"/>
    <w:p>
      <w:pPr>
        <w:pStyle w:val="Heading2"/>
      </w:pPr>
      <w:r>
        <w:rPr>
          <w:bCs/>
          <w:b/>
        </w:rPr>
        <w:t xml:space="preserve">Browse Card — Candidate Card Design</w:t>
      </w:r>
    </w:p>
    <w:p>
      <w:pPr>
        <w:pStyle w:val="FirstParagraph"/>
      </w:pPr>
      <w:r>
        <w:t xml:space="preserve">Each approved candidate renders as a card in the browse grid. Card elements in order of visual hierarchy: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Element</w:t>
            </w:r>
          </w:p>
        </w:tc>
        <w:tc>
          <w:tcPr/>
          <w:p>
            <w:pPr>
              <w:pStyle w:val="Compact"/>
              <w:jc w:val="left"/>
            </w:pPr>
            <w:r>
              <w:rPr>
                <w:bCs/>
                <w:b/>
              </w:rPr>
              <w:t xml:space="preserve">Detail</w:t>
            </w:r>
          </w:p>
        </w:tc>
      </w:tr>
      <w:tr>
        <w:tc>
          <w:tcPr/>
          <w:p>
            <w:pPr>
              <w:pStyle w:val="Compact"/>
              <w:jc w:val="left"/>
            </w:pPr>
            <w:r>
              <w:t xml:space="preserve">Profile photo</w:t>
            </w:r>
          </w:p>
        </w:tc>
        <w:tc>
          <w:tcPr/>
          <w:p>
            <w:pPr>
              <w:pStyle w:val="Compact"/>
              <w:jc w:val="left"/>
            </w:pPr>
            <w:r>
              <w:t xml:space="preserve">Circular. Left-aligned.</w:t>
            </w:r>
          </w:p>
        </w:tc>
      </w:tr>
      <w:tr>
        <w:tc>
          <w:tcPr/>
          <w:p>
            <w:pPr>
              <w:pStyle w:val="Compact"/>
              <w:jc w:val="left"/>
            </w:pPr>
            <w:r>
              <w:t xml:space="preserve">Display name</w:t>
            </w:r>
          </w:p>
        </w:tc>
        <w:tc>
          <w:tcPr/>
          <w:p>
            <w:pPr>
              <w:pStyle w:val="Compact"/>
              <w:jc w:val="left"/>
            </w:pPr>
            <w:r>
              <w:t xml:space="preserve">First name + last initial only.</w:t>
            </w:r>
          </w:p>
        </w:tc>
      </w:tr>
      <w:tr>
        <w:tc>
          <w:tcPr/>
          <w:p>
            <w:pPr>
              <w:pStyle w:val="Compact"/>
              <w:jc w:val="left"/>
            </w:pPr>
            <w:r>
              <w:t xml:space="preserve">Tagline</w:t>
            </w:r>
          </w:p>
        </w:tc>
        <w:tc>
          <w:tcPr/>
          <w:p>
            <w:pPr>
              <w:pStyle w:val="Compact"/>
              <w:jc w:val="left"/>
            </w:pPr>
            <w:r>
              <w:rPr>
                <w:bCs/>
                <w:b/>
              </w:rPr>
              <w:t xml:space="preserve">Primary text element.</w:t>
            </w:r>
            <w:r>
              <w:t xml:space="preserve"> Candidate-written professional headline. Larger, bolder than role category. Falls back to role category if tagline is null.</w:t>
            </w:r>
          </w:p>
        </w:tc>
      </w:tr>
      <w:tr>
        <w:tc>
          <w:tcPr/>
          <w:p>
            <w:pPr>
              <w:pStyle w:val="Compact"/>
              <w:jc w:val="left"/>
            </w:pPr>
            <w:r>
              <w:t xml:space="preserve">Role category</w:t>
            </w:r>
          </w:p>
        </w:tc>
        <w:tc>
          <w:tcPr/>
          <w:p>
            <w:pPr>
              <w:pStyle w:val="Compact"/>
              <w:jc w:val="left"/>
            </w:pPr>
            <w:r>
              <w:t xml:space="preserve">Secondary label. Smaller, lighter weight. Pill or muted text style below tagline.</w:t>
            </w:r>
          </w:p>
        </w:tc>
      </w:tr>
      <w:tr>
        <w:tc>
          <w:tcPr/>
          <w:p>
            <w:pPr>
              <w:pStyle w:val="Compact"/>
              <w:jc w:val="left"/>
            </w:pPr>
            <w:r>
              <w:t xml:space="preserve">Monthly rate</w:t>
            </w:r>
          </w:p>
        </w:tc>
        <w:tc>
          <w:tcPr/>
          <w:p>
            <w:pPr>
              <w:pStyle w:val="Compact"/>
              <w:jc w:val="left"/>
            </w:pPr>
            <w:r>
              <w:t xml:space="preserve">Bold orange.</w:t>
            </w:r>
          </w:p>
        </w:tc>
      </w:tr>
      <w:tr>
        <w:tc>
          <w:tcPr/>
          <w:p>
            <w:pPr>
              <w:pStyle w:val="Compact"/>
              <w:jc w:val="left"/>
            </w:pPr>
            <w:r>
              <w:t xml:space="preserve">Availability dot</w:t>
            </w:r>
          </w:p>
        </w:tc>
        <w:tc>
          <w:tcPr/>
          <w:p>
            <w:pPr>
              <w:pStyle w:val="Compact"/>
              <w:jc w:val="left"/>
            </w:pPr>
            <w:r>
              <w:t xml:space="preserve">Green = Available. Orange = Partially Available. Gray = Not Available.</w:t>
            </w:r>
          </w:p>
        </w:tc>
      </w:tr>
      <w:tr>
        <w:tc>
          <w:tcPr/>
          <w:p>
            <w:pPr>
              <w:pStyle w:val="Compact"/>
              <w:jc w:val="left"/>
            </w:pPr>
            <w:r>
              <w:t xml:space="preserve">English and speaking badges</w:t>
            </w:r>
          </w:p>
        </w:tc>
        <w:tc>
          <w:tcPr/>
          <w:p>
            <w:pPr>
              <w:pStyle w:val="Compact"/>
              <w:jc w:val="left"/>
            </w:pPr>
            <w:r>
              <w:t xml:space="preserve">Locked. Platform trust signals.</w:t>
            </w:r>
          </w:p>
        </w:tc>
      </w:tr>
      <w:tr>
        <w:tc>
          <w:tcPr/>
          <w:p>
            <w:pPr>
              <w:pStyle w:val="Compact"/>
              <w:jc w:val="left"/>
            </w:pPr>
            <w:r>
              <w:t xml:space="preserve">Verified earnings badge</w:t>
            </w:r>
          </w:p>
        </w:tc>
        <w:tc>
          <w:tcPr/>
          <w:p>
            <w:pPr>
              <w:pStyle w:val="Compact"/>
              <w:jc w:val="left"/>
            </w:pPr>
            <w:r>
              <w:t xml:space="preserve">Shows bucketed range label if total_earnings_usd &gt; 0. See earnings range buckets in What Changed. Hidden if zero or null. Raw value never shown.</w:t>
            </w:r>
          </w:p>
        </w:tc>
      </w:tr>
      <w:tr>
        <w:tc>
          <w:tcPr/>
          <w:p>
            <w:pPr>
              <w:pStyle w:val="Compact"/>
              <w:jc w:val="left"/>
            </w:pPr>
            <w:r>
              <w:t xml:space="preserve">Skill tags</w:t>
            </w:r>
          </w:p>
        </w:tc>
        <w:tc>
          <w:tcPr/>
          <w:p>
            <w:pPr>
              <w:pStyle w:val="Compact"/>
              <w:jc w:val="left"/>
            </w:pPr>
            <w:r>
              <w:t xml:space="preserve">Rendered as clickable chips. Each tag click applies that skill as an active browse filter. Filter state syncs with filter panel. Active tag filter shows as removable chip above results grid.</w:t>
            </w:r>
          </w:p>
        </w:tc>
      </w:tr>
      <w:tr>
        <w:tc>
          <w:tcPr/>
          <w:p>
            <w:pPr>
              <w:pStyle w:val="Compact"/>
              <w:jc w:val="left"/>
            </w:pPr>
            <w:r>
              <w:t xml:space="preserve">Audio preview button</w:t>
            </w:r>
          </w:p>
        </w:tc>
        <w:tc>
          <w:tcPr/>
          <w:p>
            <w:pPr>
              <w:pStyle w:val="Compact"/>
              <w:jc w:val="left"/>
            </w:pPr>
            <w:r>
              <w:t xml:space="preserve">Play button for voice recording 1. Visible to logged-in clients only.</w:t>
            </w:r>
          </w:p>
        </w:tc>
      </w:tr>
    </w:tbl>
    <w:p>
      <w:pPr>
        <w:pStyle w:val="BodyText"/>
      </w:pPr>
      <w:r>
        <w:rPr>
          <w:bCs/>
          <w:b/>
        </w:rPr>
        <w:t xml:space="preserve">SECTION 13</w:t>
      </w:r>
    </w:p>
    <w:bookmarkEnd w:id="68"/>
    <w:bookmarkEnd w:id="69"/>
    <w:bookmarkStart w:id="70" w:name="tech-stack"/>
    <w:p>
      <w:pPr>
        <w:pStyle w:val="Heading1"/>
      </w:pPr>
      <w:r>
        <w:rPr>
          <w:bCs/>
          <w:b/>
        </w:rPr>
        <w:t xml:space="preserve">Tech Stack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Layer</w:t>
            </w:r>
          </w:p>
        </w:tc>
        <w:tc>
          <w:tcPr/>
          <w:p>
            <w:pPr>
              <w:pStyle w:val="Compact"/>
              <w:jc w:val="left"/>
            </w:pPr>
            <w:r>
              <w:rPr>
                <w:bCs/>
                <w:b/>
              </w:rPr>
              <w:t xml:space="preserve">Technology</w:t>
            </w:r>
          </w:p>
        </w:tc>
        <w:tc>
          <w:tcPr/>
          <w:p>
            <w:pPr>
              <w:pStyle w:val="Compact"/>
              <w:jc w:val="left"/>
            </w:pPr>
            <w:r>
              <w:rPr>
                <w:bCs/>
                <w:b/>
              </w:rPr>
              <w:t xml:space="preserve">Notes</w:t>
            </w:r>
          </w:p>
        </w:tc>
      </w:tr>
      <w:tr>
        <w:tc>
          <w:tcPr/>
          <w:p>
            <w:pPr>
              <w:pStyle w:val="Compact"/>
              <w:jc w:val="left"/>
            </w:pPr>
            <w:r>
              <w:t xml:space="preserve">Frontend</w:t>
            </w:r>
          </w:p>
        </w:tc>
        <w:tc>
          <w:tcPr/>
          <w:p>
            <w:pPr>
              <w:pStyle w:val="Compact"/>
              <w:jc w:val="left"/>
            </w:pPr>
            <w:r>
              <w:t xml:space="preserve">Next.js App Router</w:t>
            </w:r>
          </w:p>
        </w:tc>
        <w:tc>
          <w:tcPr/>
          <w:p>
            <w:pPr>
              <w:pStyle w:val="Compact"/>
              <w:jc w:val="left"/>
            </w:pPr>
            <w:r>
              <w:t xml:space="preserve">SEO-friendly, browse-first discovery</w:t>
            </w:r>
          </w:p>
        </w:tc>
      </w:tr>
      <w:tr>
        <w:tc>
          <w:tcPr/>
          <w:p>
            <w:pPr>
              <w:pStyle w:val="Compact"/>
              <w:jc w:val="left"/>
            </w:pPr>
            <w:r>
              <w:t xml:space="preserve">Backend</w:t>
            </w:r>
          </w:p>
        </w:tc>
        <w:tc>
          <w:tcPr/>
          <w:p>
            <w:pPr>
              <w:pStyle w:val="Compact"/>
              <w:jc w:val="left"/>
            </w:pPr>
            <w:r>
              <w:t xml:space="preserve">Next.js API routes</w:t>
            </w:r>
          </w:p>
        </w:tc>
        <w:tc>
          <w:tcPr/>
          <w:p>
            <w:pPr>
              <w:pStyle w:val="Compact"/>
              <w:jc w:val="left"/>
            </w:pPr>
            <w:r>
              <w:t xml:space="preserve">Unified codebase</w:t>
            </w:r>
          </w:p>
        </w:tc>
      </w:tr>
      <w:tr>
        <w:tc>
          <w:tcPr/>
          <w:p>
            <w:pPr>
              <w:pStyle w:val="Compact"/>
              <w:jc w:val="left"/>
            </w:pPr>
            <w:r>
              <w:t xml:space="preserve">Database</w:t>
            </w:r>
          </w:p>
        </w:tc>
        <w:tc>
          <w:tcPr/>
          <w:p>
            <w:pPr>
              <w:pStyle w:val="Compact"/>
              <w:jc w:val="left"/>
            </w:pPr>
            <w:r>
              <w:t xml:space="preserve">PostgreSQL via Supabase</w:t>
            </w:r>
          </w:p>
        </w:tc>
        <w:tc>
          <w:tcPr/>
          <w:p>
            <w:pPr>
              <w:pStyle w:val="Compact"/>
              <w:jc w:val="left"/>
            </w:pPr>
            <w:r>
              <w:t xml:space="preserve">All tables including screening_log, candidate_interviews, interview_requests, availability_notifications</w:t>
            </w:r>
          </w:p>
        </w:tc>
      </w:tr>
      <w:tr>
        <w:tc>
          <w:tcPr/>
          <w:p>
            <w:pPr>
              <w:pStyle w:val="Compact"/>
              <w:jc w:val="left"/>
            </w:pPr>
            <w:r>
              <w:t xml:space="preserve">Auth</w:t>
            </w:r>
          </w:p>
        </w:tc>
        <w:tc>
          <w:tcPr/>
          <w:p>
            <w:pPr>
              <w:pStyle w:val="Compact"/>
              <w:jc w:val="left"/>
            </w:pPr>
            <w:r>
              <w:t xml:space="preserve">Supabase Auth</w:t>
            </w:r>
          </w:p>
        </w:tc>
        <w:tc>
          <w:tcPr/>
          <w:p>
            <w:pPr>
              <w:pStyle w:val="Compact"/>
              <w:jc w:val="left"/>
            </w:pPr>
            <w:r>
              <w:t xml:space="preserve">Candidate and client login separate</w:t>
            </w:r>
          </w:p>
        </w:tc>
      </w:tr>
      <w:tr>
        <w:tc>
          <w:tcPr/>
          <w:p>
            <w:pPr>
              <w:pStyle w:val="Compact"/>
              <w:jc w:val="left"/>
            </w:pPr>
            <w:r>
              <w:t xml:space="preserve">Payments — client</w:t>
            </w:r>
          </w:p>
        </w:tc>
        <w:tc>
          <w:tcPr/>
          <w:p>
            <w:pPr>
              <w:pStyle w:val="Compact"/>
              <w:jc w:val="left"/>
            </w:pPr>
            <w:r>
              <w:t xml:space="preserve">Stripe</w:t>
            </w:r>
          </w:p>
        </w:tc>
        <w:tc>
          <w:tcPr/>
          <w:p>
            <w:pPr>
              <w:pStyle w:val="Compact"/>
              <w:jc w:val="left"/>
            </w:pPr>
            <w:r>
              <w:t xml:space="preserve">Escrow capture, webhooks, Stripe Checkout for interviews, Stripe Identity for ID verification</w:t>
            </w:r>
          </w:p>
        </w:tc>
      </w:tr>
      <w:tr>
        <w:tc>
          <w:tcPr/>
          <w:p>
            <w:pPr>
              <w:pStyle w:val="Compact"/>
              <w:jc w:val="left"/>
            </w:pPr>
            <w:r>
              <w:t xml:space="preserve">Payouts — candidate</w:t>
            </w:r>
          </w:p>
        </w:tc>
        <w:tc>
          <w:tcPr/>
          <w:p>
            <w:pPr>
              <w:pStyle w:val="Compact"/>
              <w:jc w:val="left"/>
            </w:pPr>
            <w:r>
              <w:t xml:space="preserve">Stripe Connect Express</w:t>
            </w:r>
          </w:p>
        </w:tc>
        <w:tc>
          <w:tcPr/>
          <w:p>
            <w:pPr>
              <w:pStyle w:val="Compact"/>
              <w:jc w:val="left"/>
            </w:pPr>
            <w:r>
              <w:t xml:space="preserve">Automated candidate payouts. Transfer fees passed to candidates. Dual-secret webhook handler for standard and Connect events.</w:t>
            </w:r>
          </w:p>
        </w:tc>
      </w:tr>
      <w:tr>
        <w:tc>
          <w:tcPr/>
          <w:p>
            <w:pPr>
              <w:pStyle w:val="Compact"/>
              <w:jc w:val="left"/>
            </w:pPr>
            <w:r>
              <w:t xml:space="preserve">AI Screening</w:t>
            </w:r>
          </w:p>
        </w:tc>
        <w:tc>
          <w:tcPr/>
          <w:p>
            <w:pPr>
              <w:pStyle w:val="Compact"/>
              <w:jc w:val="left"/>
            </w:pPr>
            <w:r>
              <w:t xml:space="preserve">Claude API — claude-sonnet-4-6</w:t>
            </w:r>
          </w:p>
        </w:tc>
        <w:tc>
          <w:tcPr/>
          <w:p>
            <w:pPr>
              <w:pStyle w:val="Compact"/>
              <w:jc w:val="left"/>
            </w:pPr>
            <w:r>
              <w:t xml:space="preserve">Async background job. Tags: Priority, Review, Hold.</w:t>
            </w:r>
          </w:p>
        </w:tc>
      </w:tr>
      <w:tr>
        <w:tc>
          <w:tcPr/>
          <w:p>
            <w:pPr>
              <w:pStyle w:val="Compact"/>
              <w:jc w:val="left"/>
            </w:pPr>
            <w:r>
              <w:t xml:space="preserve">Email</w:t>
            </w:r>
          </w:p>
        </w:tc>
        <w:tc>
          <w:tcPr/>
          <w:p>
            <w:pPr>
              <w:pStyle w:val="Compact"/>
              <w:jc w:val="left"/>
            </w:pPr>
            <w:r>
              <w:t xml:space="preserve">Resend</w:t>
            </w:r>
          </w:p>
        </w:tc>
        <w:tc>
          <w:tcPr/>
          <w:p>
            <w:pPr>
              <w:pStyle w:val="Compact"/>
              <w:jc w:val="left"/>
            </w:pPr>
            <w:r>
              <w:t xml:space="preserve">All transactional emails</w:t>
            </w:r>
          </w:p>
        </w:tc>
      </w:tr>
      <w:tr>
        <w:tc>
          <w:tcPr/>
          <w:p>
            <w:pPr>
              <w:pStyle w:val="Compact"/>
              <w:jc w:val="left"/>
            </w:pPr>
            <w:r>
              <w:t xml:space="preserve">Voice recording</w:t>
            </w:r>
          </w:p>
        </w:tc>
        <w:tc>
          <w:tcPr/>
          <w:p>
            <w:pPr>
              <w:pStyle w:val="Compact"/>
              <w:jc w:val="left"/>
            </w:pPr>
            <w:r>
              <w:t xml:space="preserve">MediaRecorder API</w:t>
            </w:r>
          </w:p>
        </w:tc>
        <w:tc>
          <w:tcPr/>
          <w:p>
            <w:pPr>
              <w:pStyle w:val="Compact"/>
              <w:jc w:val="left"/>
            </w:pPr>
            <w:r>
              <w:t xml:space="preserve">Browser native. No third-party dependency.</w:t>
            </w:r>
          </w:p>
        </w:tc>
      </w:tr>
      <w:tr>
        <w:tc>
          <w:tcPr/>
          <w:p>
            <w:pPr>
              <w:pStyle w:val="Compact"/>
              <w:jc w:val="left"/>
            </w:pPr>
            <w:r>
              <w:t xml:space="preserve">File storage</w:t>
            </w:r>
          </w:p>
        </w:tc>
        <w:tc>
          <w:tcPr/>
          <w:p>
            <w:pPr>
              <w:pStyle w:val="Compact"/>
              <w:jc w:val="left"/>
            </w:pPr>
            <w:r>
              <w:t xml:space="preserve">Supabase Storage</w:t>
            </w:r>
          </w:p>
        </w:tc>
        <w:tc>
          <w:tcPr/>
          <w:p>
            <w:pPr>
              <w:pStyle w:val="Compact"/>
              <w:jc w:val="left"/>
            </w:pPr>
            <w:r>
              <w:t xml:space="preserve">Resumes, audio, portfolio, dispute evidence, interview PDFs, profile photos, speed test screenshots</w:t>
            </w:r>
          </w:p>
        </w:tc>
      </w:tr>
      <w:tr>
        <w:tc>
          <w:tcPr/>
          <w:p>
            <w:pPr>
              <w:pStyle w:val="Compact"/>
              <w:jc w:val="left"/>
            </w:pPr>
            <w:r>
              <w:t xml:space="preserve">Hosting</w:t>
            </w:r>
          </w:p>
        </w:tc>
        <w:tc>
          <w:tcPr/>
          <w:p>
            <w:pPr>
              <w:pStyle w:val="Compact"/>
              <w:jc w:val="left"/>
            </w:pPr>
            <w:r>
              <w:t xml:space="preserve">Vercel + Supabase</w:t>
            </w:r>
          </w:p>
        </w:tc>
        <w:tc>
          <w:tcPr/>
          <w:p>
            <w:pPr>
              <w:pStyle w:val="Compact"/>
              <w:jc w:val="left"/>
            </w:pPr>
            <w:r>
              <w:t xml:space="preserve">Live at staffva.com</w:t>
            </w:r>
          </w:p>
        </w:tc>
      </w:tr>
      <w:tr>
        <w:tc>
          <w:tcPr/>
          <w:p>
            <w:pPr>
              <w:pStyle w:val="Compact"/>
              <w:jc w:val="left"/>
            </w:pPr>
            <w:r>
              <w:t xml:space="preserve">Brand colors</w:t>
            </w:r>
          </w:p>
        </w:tc>
        <w:tc>
          <w:tcPr/>
          <w:p>
            <w:pPr>
              <w:pStyle w:val="Compact"/>
              <w:jc w:val="left"/>
            </w:pPr>
            <w:r>
              <w:t xml:space="preserve">Orange #FE6E3E, Off-white #FAFAFA, Charcoal #1C1B1A, White #FFFFFF</w:t>
            </w:r>
          </w:p>
        </w:tc>
        <w:tc>
          <w:tcPr/>
          <w:p>
            <w:pPr>
              <w:pStyle w:val="Compact"/>
              <w:jc w:val="left"/>
            </w:pPr>
            <w:r>
              <w:t xml:space="preserve">Beige/cream #FFFBF5 replaced with #FAFAFA in v6.1</w:t>
            </w:r>
          </w:p>
        </w:tc>
      </w:tr>
    </w:tbl>
    <w:p>
      <w:pPr>
        <w:pStyle w:val="BodyText"/>
      </w:pPr>
      <w:r>
        <w:rPr>
          <w:bCs/>
          <w:b/>
        </w:rPr>
        <w:t xml:space="preserve">SECTION 14</w:t>
      </w:r>
    </w:p>
    <w:bookmarkEnd w:id="70"/>
    <w:bookmarkStart w:id="73" w:name="key-database-tables"/>
    <w:p>
      <w:pPr>
        <w:pStyle w:val="Heading1"/>
      </w:pPr>
      <w:r>
        <w:rPr>
          <w:bCs/>
          <w:b/>
        </w:rPr>
        <w:t xml:space="preserve">Key Database Tables</w:t>
      </w:r>
    </w:p>
    <w:bookmarkStart w:id="71" w:name="candidates-key-columns"/>
    <w:p>
      <w:pPr>
        <w:pStyle w:val="Heading2"/>
      </w:pPr>
      <w:r>
        <w:rPr>
          <w:bCs/>
          <w:b/>
        </w:rPr>
        <w:t xml:space="preserve">candidates — Key Columns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Column</w:t>
            </w:r>
          </w:p>
        </w:tc>
        <w:tc>
          <w:tcPr/>
          <w:p>
            <w:pPr>
              <w:pStyle w:val="Compact"/>
              <w:jc w:val="left"/>
            </w:pPr>
            <w:r>
              <w:rPr>
                <w:bCs/>
                <w:b/>
              </w:rPr>
              <w:t xml:space="preserve">Type</w:t>
            </w:r>
          </w:p>
        </w:tc>
        <w:tc>
          <w:tcPr/>
          <w:p>
            <w:pPr>
              <w:pStyle w:val="Compact"/>
              <w:jc w:val="left"/>
            </w:pPr>
            <w:r>
              <w:rPr>
                <w:bCs/>
                <w:b/>
              </w:rPr>
              <w:t xml:space="preserve">Notes</w:t>
            </w:r>
          </w:p>
        </w:tc>
      </w:tr>
      <w:tr>
        <w:tc>
          <w:tcPr/>
          <w:p>
            <w:pPr>
              <w:pStyle w:val="Compact"/>
              <w:jc w:val="left"/>
            </w:pPr>
            <w:r>
              <w:t xml:space="preserve">id</w:t>
            </w:r>
          </w:p>
        </w:tc>
        <w:tc>
          <w:tcPr/>
          <w:p>
            <w:pPr>
              <w:pStyle w:val="Compact"/>
              <w:jc w:val="left"/>
            </w:pPr>
            <w:r>
              <w:t xml:space="preserve">UUID PK</w:t>
            </w:r>
          </w:p>
        </w:tc>
        <w:tc>
          <w:tcPr/>
          <w:p>
            <w:pPr>
              <w:pStyle w:val="Compact"/>
            </w:pPr>
          </w:p>
        </w:tc>
      </w:tr>
      <w:tr>
        <w:tc>
          <w:tcPr/>
          <w:p>
            <w:pPr>
              <w:pStyle w:val="Compact"/>
              <w:jc w:val="left"/>
            </w:pPr>
            <w:r>
              <w:t xml:space="preserve">email</w:t>
            </w:r>
          </w:p>
        </w:tc>
        <w:tc>
          <w:tcPr/>
          <w:p>
            <w:pPr>
              <w:pStyle w:val="Compact"/>
              <w:jc w:val="left"/>
            </w:pPr>
            <w:r>
              <w:t xml:space="preserve">text</w:t>
            </w:r>
          </w:p>
        </w:tc>
        <w:tc>
          <w:tcPr/>
          <w:p>
            <w:pPr>
              <w:pStyle w:val="Compact"/>
            </w:pPr>
          </w:p>
        </w:tc>
      </w:tr>
      <w:tr>
        <w:tc>
          <w:tcPr/>
          <w:p>
            <w:pPr>
              <w:pStyle w:val="Compact"/>
              <w:jc w:val="left"/>
            </w:pPr>
            <w:r>
              <w:t xml:space="preserve">full_name</w:t>
            </w:r>
          </w:p>
        </w:tc>
        <w:tc>
          <w:tcPr/>
          <w:p>
            <w:pPr>
              <w:pStyle w:val="Compact"/>
              <w:jc w:val="left"/>
            </w:pPr>
            <w:r>
              <w:t xml:space="preserve">text</w:t>
            </w:r>
          </w:p>
        </w:tc>
        <w:tc>
          <w:tcPr/>
          <w:p>
            <w:pPr>
              <w:pStyle w:val="Compact"/>
              <w:jc w:val="left"/>
            </w:pPr>
            <w:r>
              <w:t xml:space="preserve">Stored internally only</w:t>
            </w:r>
          </w:p>
        </w:tc>
      </w:tr>
      <w:tr>
        <w:tc>
          <w:tcPr/>
          <w:p>
            <w:pPr>
              <w:pStyle w:val="Compact"/>
              <w:jc w:val="left"/>
            </w:pPr>
            <w:r>
              <w:t xml:space="preserve">display_name</w:t>
            </w:r>
          </w:p>
        </w:tc>
        <w:tc>
          <w:tcPr/>
          <w:p>
            <w:pPr>
              <w:pStyle w:val="Compact"/>
              <w:jc w:val="left"/>
            </w:pPr>
            <w:r>
              <w:t xml:space="preserve">text</w:t>
            </w:r>
          </w:p>
        </w:tc>
        <w:tc>
          <w:tcPr/>
          <w:p>
            <w:pPr>
              <w:pStyle w:val="Compact"/>
              <w:jc w:val="left"/>
            </w:pPr>
            <w:r>
              <w:t xml:space="preserve">First name + last initial — shown publicly</w:t>
            </w:r>
          </w:p>
        </w:tc>
      </w:tr>
      <w:tr>
        <w:tc>
          <w:tcPr/>
          <w:p>
            <w:pPr>
              <w:pStyle w:val="Compact"/>
              <w:jc w:val="left"/>
            </w:pPr>
            <w:r>
              <w:t xml:space="preserve">has_college_degree</w:t>
            </w:r>
          </w:p>
        </w:tc>
        <w:tc>
          <w:tcPr/>
          <w:p>
            <w:pPr>
              <w:pStyle w:val="Compact"/>
              <w:jc w:val="left"/>
            </w:pPr>
            <w:r>
              <w:t xml:space="preserve">boolean</w:t>
            </w:r>
          </w:p>
        </w:tc>
        <w:tc>
          <w:tcPr/>
          <w:p>
            <w:pPr>
              <w:pStyle w:val="Compact"/>
              <w:jc w:val="left"/>
            </w:pPr>
            <w:r>
              <w:t xml:space="preserve">Gate check — false blocks application</w:t>
            </w:r>
          </w:p>
        </w:tc>
      </w:tr>
      <w:tr>
        <w:tc>
          <w:tcPr/>
          <w:p>
            <w:pPr>
              <w:pStyle w:val="Compact"/>
              <w:jc w:val="left"/>
            </w:pPr>
            <w:r>
              <w:t xml:space="preserve">country</w:t>
            </w:r>
          </w:p>
        </w:tc>
        <w:tc>
          <w:tcPr/>
          <w:p>
            <w:pPr>
              <w:pStyle w:val="Compact"/>
              <w:jc w:val="left"/>
            </w:pPr>
            <w:r>
              <w:t xml:space="preserve">text</w:t>
            </w:r>
          </w:p>
        </w:tc>
        <w:tc>
          <w:tcPr/>
          <w:p>
            <w:pPr>
              <w:pStyle w:val="Compact"/>
            </w:pPr>
          </w:p>
        </w:tc>
      </w:tr>
      <w:tr>
        <w:tc>
          <w:tcPr/>
          <w:p>
            <w:pPr>
              <w:pStyle w:val="Compact"/>
              <w:jc w:val="left"/>
            </w:pPr>
            <w:r>
              <w:t xml:space="preserve">role_category</w:t>
            </w:r>
          </w:p>
        </w:tc>
        <w:tc>
          <w:tcPr/>
          <w:p>
            <w:pPr>
              <w:pStyle w:val="Compact"/>
              <w:jc w:val="left"/>
            </w:pPr>
            <w:r>
              <w:t xml:space="preserve">text</w:t>
            </w:r>
          </w:p>
        </w:tc>
        <w:tc>
          <w:tcPr/>
          <w:p>
            <w:pPr>
              <w:pStyle w:val="Compact"/>
            </w:pPr>
          </w:p>
        </w:tc>
      </w:tr>
      <w:tr>
        <w:tc>
          <w:tcPr/>
          <w:p>
            <w:pPr>
              <w:pStyle w:val="Compact"/>
              <w:jc w:val="left"/>
            </w:pPr>
            <w:r>
              <w:t xml:space="preserve">english_mc_score</w:t>
            </w:r>
          </w:p>
        </w:tc>
        <w:tc>
          <w:tcPr/>
          <w:p>
            <w:pPr>
              <w:pStyle w:val="Compact"/>
              <w:jc w:val="left"/>
            </w:pPr>
            <w:r>
              <w:t xml:space="preserve">integer</w:t>
            </w:r>
          </w:p>
        </w:tc>
        <w:tc>
          <w:tcPr/>
          <w:p>
            <w:pPr>
              <w:pStyle w:val="Compact"/>
            </w:pPr>
          </w:p>
        </w:tc>
      </w:tr>
      <w:tr>
        <w:tc>
          <w:tcPr/>
          <w:p>
            <w:pPr>
              <w:pStyle w:val="Compact"/>
              <w:jc w:val="left"/>
            </w:pPr>
            <w:r>
              <w:t xml:space="preserve">english_comprehension_score</w:t>
            </w:r>
          </w:p>
        </w:tc>
        <w:tc>
          <w:tcPr/>
          <w:p>
            <w:pPr>
              <w:pStyle w:val="Compact"/>
              <w:jc w:val="left"/>
            </w:pPr>
            <w:r>
              <w:t xml:space="preserve">integer</w:t>
            </w:r>
          </w:p>
        </w:tc>
        <w:tc>
          <w:tcPr/>
          <w:p>
            <w:pPr>
              <w:pStyle w:val="Compact"/>
            </w:pPr>
          </w:p>
        </w:tc>
      </w:tr>
      <w:tr>
        <w:tc>
          <w:tcPr/>
          <w:p>
            <w:pPr>
              <w:pStyle w:val="Compact"/>
              <w:jc w:val="left"/>
            </w:pPr>
            <w:r>
              <w:t xml:space="preserve">english_written_tier</w:t>
            </w:r>
          </w:p>
        </w:tc>
        <w:tc>
          <w:tcPr/>
          <w:p>
            <w:pPr>
              <w:pStyle w:val="Compact"/>
              <w:jc w:val="left"/>
            </w:pPr>
            <w:r>
              <w:t xml:space="preserve">enum</w:t>
            </w:r>
          </w:p>
        </w:tc>
        <w:tc>
          <w:tcPr/>
          <w:p>
            <w:pPr>
              <w:pStyle w:val="Compact"/>
              <w:jc w:val="left"/>
            </w:pPr>
            <w:r>
              <w:t xml:space="preserve">exceptional, proficient, competent — locked</w:t>
            </w:r>
          </w:p>
        </w:tc>
      </w:tr>
      <w:tr>
        <w:tc>
          <w:tcPr/>
          <w:p>
            <w:pPr>
              <w:pStyle w:val="Compact"/>
              <w:jc w:val="left"/>
            </w:pPr>
            <w:r>
              <w:t xml:space="preserve">speaking_level</w:t>
            </w:r>
          </w:p>
        </w:tc>
        <w:tc>
          <w:tcPr/>
          <w:p>
            <w:pPr>
              <w:pStyle w:val="Compact"/>
              <w:jc w:val="left"/>
            </w:pPr>
            <w:r>
              <w:t xml:space="preserve">enum</w:t>
            </w:r>
          </w:p>
        </w:tc>
        <w:tc>
          <w:tcPr/>
          <w:p>
            <w:pPr>
              <w:pStyle w:val="Compact"/>
              <w:jc w:val="left"/>
            </w:pPr>
            <w:r>
              <w:t xml:space="preserve">basic, conversational, proficient, fluent — locked, admin-assigned, auto-updates after second interview scoring</w:t>
            </w:r>
          </w:p>
        </w:tc>
      </w:tr>
      <w:tr>
        <w:tc>
          <w:tcPr/>
          <w:p>
            <w:pPr>
              <w:pStyle w:val="Compact"/>
              <w:jc w:val="left"/>
            </w:pPr>
            <w:r>
              <w:t xml:space="preserve">voice_recording_1_url</w:t>
            </w:r>
          </w:p>
        </w:tc>
        <w:tc>
          <w:tcPr/>
          <w:p>
            <w:pPr>
              <w:pStyle w:val="Compact"/>
              <w:jc w:val="left"/>
            </w:pPr>
            <w:r>
              <w:t xml:space="preserve">text</w:t>
            </w:r>
          </w:p>
        </w:tc>
        <w:tc>
          <w:tcPr/>
          <w:p>
            <w:pPr>
              <w:pStyle w:val="Compact"/>
              <w:jc w:val="left"/>
            </w:pPr>
            <w:r>
              <w:t xml:space="preserve">Oral reading recording</w:t>
            </w:r>
          </w:p>
        </w:tc>
      </w:tr>
      <w:tr>
        <w:tc>
          <w:tcPr/>
          <w:p>
            <w:pPr>
              <w:pStyle w:val="Compact"/>
              <w:jc w:val="left"/>
            </w:pPr>
            <w:r>
              <w:t xml:space="preserve">voice_recording_2_url</w:t>
            </w:r>
          </w:p>
        </w:tc>
        <w:tc>
          <w:tcPr/>
          <w:p>
            <w:pPr>
              <w:pStyle w:val="Compact"/>
              <w:jc w:val="left"/>
            </w:pPr>
            <w:r>
              <w:t xml:space="preserve">text</w:t>
            </w:r>
          </w:p>
        </w:tc>
        <w:tc>
          <w:tcPr/>
          <w:p>
            <w:pPr>
              <w:pStyle w:val="Compact"/>
              <w:jc w:val="left"/>
            </w:pPr>
            <w:r>
              <w:t xml:space="preserve">Self-introduction recording</w:t>
            </w:r>
          </w:p>
        </w:tc>
      </w:tr>
      <w:tr>
        <w:tc>
          <w:tcPr/>
          <w:p>
            <w:pPr>
              <w:pStyle w:val="Compact"/>
              <w:jc w:val="left"/>
            </w:pPr>
            <w:r>
              <w:t xml:space="preserve">id_verification_status</w:t>
            </w:r>
          </w:p>
        </w:tc>
        <w:tc>
          <w:tcPr/>
          <w:p>
            <w:pPr>
              <w:pStyle w:val="Compact"/>
              <w:jc w:val="left"/>
            </w:pPr>
            <w:r>
              <w:t xml:space="preserve">enum</w:t>
            </w:r>
          </w:p>
        </w:tc>
        <w:tc>
          <w:tcPr/>
          <w:p>
            <w:pPr>
              <w:pStyle w:val="Compact"/>
              <w:jc w:val="left"/>
            </w:pPr>
            <w:r>
              <w:t xml:space="preserve">pending, passed, failed, manual_review</w:t>
            </w:r>
          </w:p>
        </w:tc>
      </w:tr>
      <w:tr>
        <w:tc>
          <w:tcPr/>
          <w:p>
            <w:pPr>
              <w:pStyle w:val="Compact"/>
              <w:jc w:val="left"/>
            </w:pPr>
            <w:r>
              <w:t xml:space="preserve">admin_status</w:t>
            </w:r>
          </w:p>
        </w:tc>
        <w:tc>
          <w:tcPr/>
          <w:p>
            <w:pPr>
              <w:pStyle w:val="Compact"/>
              <w:jc w:val="left"/>
            </w:pPr>
            <w:r>
              <w:t xml:space="preserve">enum</w:t>
            </w:r>
          </w:p>
        </w:tc>
        <w:tc>
          <w:tcPr/>
          <w:p>
            <w:pPr>
              <w:pStyle w:val="Compact"/>
              <w:jc w:val="left"/>
            </w:pPr>
            <w:r>
              <w:t xml:space="preserve">pending_speaking_review, approved, rejected, revision_required, deactivated</w:t>
            </w:r>
          </w:p>
        </w:tc>
      </w:tr>
      <w:tr>
        <w:tc>
          <w:tcPr/>
          <w:p>
            <w:pPr>
              <w:pStyle w:val="Compact"/>
              <w:jc w:val="left"/>
            </w:pPr>
            <w:r>
              <w:t xml:space="preserve">committed_hours</w:t>
            </w:r>
          </w:p>
        </w:tc>
        <w:tc>
          <w:tcPr/>
          <w:p>
            <w:pPr>
              <w:pStyle w:val="Compact"/>
              <w:jc w:val="left"/>
            </w:pPr>
            <w:r>
              <w:t xml:space="preserve">integer</w:t>
            </w:r>
          </w:p>
        </w:tc>
        <w:tc>
          <w:tcPr/>
          <w:p>
            <w:pPr>
              <w:pStyle w:val="Compact"/>
              <w:jc w:val="left"/>
            </w:pPr>
            <w:r>
              <w:t xml:space="preserve">Drives availability calculation</w:t>
            </w:r>
          </w:p>
        </w:tc>
      </w:tr>
      <w:tr>
        <w:tc>
          <w:tcPr/>
          <w:p>
            <w:pPr>
              <w:pStyle w:val="Compact"/>
              <w:jc w:val="left"/>
            </w:pPr>
            <w:r>
              <w:t xml:space="preserve">resume_url</w:t>
            </w:r>
          </w:p>
        </w:tc>
        <w:tc>
          <w:tcPr/>
          <w:p>
            <w:pPr>
              <w:pStyle w:val="Compact"/>
              <w:jc w:val="left"/>
            </w:pPr>
            <w:r>
              <w:t xml:space="preserve">text</w:t>
            </w:r>
          </w:p>
        </w:tc>
        <w:tc>
          <w:tcPr/>
          <w:p>
            <w:pPr>
              <w:pStyle w:val="Compact"/>
            </w:pPr>
          </w:p>
        </w:tc>
      </w:tr>
      <w:tr>
        <w:tc>
          <w:tcPr/>
          <w:p>
            <w:pPr>
              <w:pStyle w:val="Compact"/>
              <w:jc w:val="left"/>
            </w:pPr>
            <w:r>
              <w:t xml:space="preserve">profile_photo_url</w:t>
            </w:r>
          </w:p>
        </w:tc>
        <w:tc>
          <w:tcPr/>
          <w:p>
            <w:pPr>
              <w:pStyle w:val="Compact"/>
              <w:jc w:val="left"/>
            </w:pPr>
            <w:r>
              <w:t xml:space="preserve">text</w:t>
            </w:r>
          </w:p>
        </w:tc>
        <w:tc>
          <w:tcPr/>
          <w:p>
            <w:pPr>
              <w:pStyle w:val="Compact"/>
            </w:pPr>
          </w:p>
        </w:tc>
      </w:tr>
      <w:tr>
        <w:tc>
          <w:tcPr/>
          <w:p>
            <w:pPr>
              <w:pStyle w:val="Compact"/>
              <w:jc w:val="left"/>
            </w:pPr>
            <w:r>
              <w:t xml:space="preserve">payout_method</w:t>
            </w:r>
          </w:p>
        </w:tc>
        <w:tc>
          <w:tcPr/>
          <w:p>
            <w:pPr>
              <w:pStyle w:val="Compact"/>
              <w:jc w:val="left"/>
            </w:pPr>
            <w:r>
              <w:t xml:space="preserve">enum</w:t>
            </w:r>
          </w:p>
        </w:tc>
        <w:tc>
          <w:tcPr/>
          <w:p>
            <w:pPr>
              <w:pStyle w:val="Compact"/>
              <w:jc w:val="left"/>
            </w:pPr>
            <w:r>
              <w:t xml:space="preserve">stripe_connect — Stripe Connect Express connected account. Candidate onboards via Stripe Connect Express flow.</w:t>
            </w:r>
          </w:p>
        </w:tc>
      </w:tr>
      <w:tr>
        <w:tc>
          <w:tcPr/>
          <w:p>
            <w:pPr>
              <w:pStyle w:val="Compact"/>
              <w:jc w:val="left"/>
            </w:pPr>
            <w:r>
              <w:t xml:space="preserve">total_earnings_usd</w:t>
            </w:r>
          </w:p>
        </w:tc>
        <w:tc>
          <w:tcPr/>
          <w:p>
            <w:pPr>
              <w:pStyle w:val="Compact"/>
              <w:jc w:val="left"/>
            </w:pPr>
            <w:r>
              <w:t xml:space="preserve">numeric</w:t>
            </w:r>
          </w:p>
        </w:tc>
        <w:tc>
          <w:tcPr/>
          <w:p>
            <w:pPr>
              <w:pStyle w:val="Compact"/>
              <w:jc w:val="left"/>
            </w:pPr>
            <w:r>
              <w:t xml:space="preserve">Running total — admin-editable, auto-updates on payment release</w:t>
            </w:r>
          </w:p>
        </w:tc>
      </w:tr>
      <w:tr>
        <w:tc>
          <w:tcPr/>
          <w:p>
            <w:pPr>
              <w:pStyle w:val="Compact"/>
              <w:jc w:val="left"/>
            </w:pPr>
            <w:r>
              <w:t xml:space="preserve">interview_consent</w:t>
            </w:r>
          </w:p>
        </w:tc>
        <w:tc>
          <w:tcPr/>
          <w:p>
            <w:pPr>
              <w:pStyle w:val="Compact"/>
              <w:jc w:val="left"/>
            </w:pPr>
            <w:r>
              <w:t xml:space="preserve">boolean</w:t>
            </w:r>
          </w:p>
        </w:tc>
        <w:tc>
          <w:tcPr/>
          <w:p>
            <w:pPr>
              <w:pStyle w:val="Compact"/>
              <w:jc w:val="left"/>
            </w:pPr>
            <w:r>
              <w:t xml:space="preserve">Required for pending_speaking_review gate</w:t>
            </w:r>
          </w:p>
        </w:tc>
      </w:tr>
      <w:tr>
        <w:tc>
          <w:tcPr/>
          <w:p>
            <w:pPr>
              <w:pStyle w:val="Compact"/>
              <w:jc w:val="left"/>
            </w:pPr>
            <w:r>
              <w:t xml:space="preserve">screening_tag</w:t>
            </w:r>
          </w:p>
        </w:tc>
        <w:tc>
          <w:tcPr/>
          <w:p>
            <w:pPr>
              <w:pStyle w:val="Compact"/>
              <w:jc w:val="left"/>
            </w:pPr>
            <w:r>
              <w:t xml:space="preserve">enum</w:t>
            </w:r>
          </w:p>
        </w:tc>
        <w:tc>
          <w:tcPr/>
          <w:p>
            <w:pPr>
              <w:pStyle w:val="Compact"/>
              <w:jc w:val="left"/>
            </w:pPr>
            <w:r>
              <w:t xml:space="preserve">Priority, Review, Hold — Claude API async tag</w:t>
            </w:r>
          </w:p>
        </w:tc>
      </w:tr>
      <w:tr>
        <w:tc>
          <w:tcPr/>
          <w:p>
            <w:pPr>
              <w:pStyle w:val="Compact"/>
              <w:jc w:val="left"/>
            </w:pPr>
            <w:r>
              <w:t xml:space="preserve">computer_specs</w:t>
            </w:r>
          </w:p>
        </w:tc>
        <w:tc>
          <w:tcPr/>
          <w:p>
            <w:pPr>
              <w:pStyle w:val="Compact"/>
              <w:jc w:val="left"/>
            </w:pPr>
            <w:r>
              <w:t xml:space="preserve">text</w:t>
            </w:r>
          </w:p>
        </w:tc>
        <w:tc>
          <w:tcPr/>
          <w:p>
            <w:pPr>
              <w:pStyle w:val="Compact"/>
              <w:jc w:val="left"/>
            </w:pPr>
            <w:r>
              <w:t xml:space="preserve">NEW v6.2 — from equipment section</w:t>
            </w:r>
          </w:p>
        </w:tc>
      </w:tr>
      <w:tr>
        <w:tc>
          <w:tcPr/>
          <w:p>
            <w:pPr>
              <w:pStyle w:val="Compact"/>
              <w:jc w:val="left"/>
            </w:pPr>
            <w:r>
              <w:t xml:space="preserve">has_headset</w:t>
            </w:r>
          </w:p>
        </w:tc>
        <w:tc>
          <w:tcPr/>
          <w:p>
            <w:pPr>
              <w:pStyle w:val="Compact"/>
              <w:jc w:val="left"/>
            </w:pPr>
            <w:r>
              <w:t xml:space="preserve">boolean</w:t>
            </w:r>
          </w:p>
        </w:tc>
        <w:tc>
          <w:tcPr/>
          <w:p>
            <w:pPr>
              <w:pStyle w:val="Compact"/>
              <w:jc w:val="left"/>
            </w:pPr>
            <w:r>
              <w:t xml:space="preserve">NEW v6.2 — from equipment section</w:t>
            </w:r>
          </w:p>
        </w:tc>
      </w:tr>
      <w:tr>
        <w:tc>
          <w:tcPr/>
          <w:p>
            <w:pPr>
              <w:pStyle w:val="Compact"/>
              <w:jc w:val="left"/>
            </w:pPr>
            <w:r>
              <w:t xml:space="preserve">has_webcam</w:t>
            </w:r>
          </w:p>
        </w:tc>
        <w:tc>
          <w:tcPr/>
          <w:p>
            <w:pPr>
              <w:pStyle w:val="Compact"/>
              <w:jc w:val="left"/>
            </w:pPr>
            <w:r>
              <w:t xml:space="preserve">boolean</w:t>
            </w:r>
          </w:p>
        </w:tc>
        <w:tc>
          <w:tcPr/>
          <w:p>
            <w:pPr>
              <w:pStyle w:val="Compact"/>
              <w:jc w:val="left"/>
            </w:pPr>
            <w:r>
              <w:t xml:space="preserve">NEW v6.2 — from equipment section</w:t>
            </w:r>
          </w:p>
        </w:tc>
      </w:tr>
      <w:tr>
        <w:tc>
          <w:tcPr/>
          <w:p>
            <w:pPr>
              <w:pStyle w:val="Compact"/>
              <w:jc w:val="left"/>
            </w:pPr>
            <w:r>
              <w:t xml:space="preserve">speed_test_url</w:t>
            </w:r>
          </w:p>
        </w:tc>
        <w:tc>
          <w:tcPr/>
          <w:p>
            <w:pPr>
              <w:pStyle w:val="Compact"/>
              <w:jc w:val="left"/>
            </w:pPr>
            <w:r>
              <w:t xml:space="preserve">text</w:t>
            </w:r>
          </w:p>
        </w:tc>
        <w:tc>
          <w:tcPr/>
          <w:p>
            <w:pPr>
              <w:pStyle w:val="Compact"/>
              <w:jc w:val="left"/>
            </w:pPr>
            <w:r>
              <w:t xml:space="preserve">NEW v6.2 — screenshot from fast.com</w:t>
            </w:r>
          </w:p>
        </w:tc>
      </w:tr>
      <w:tr>
        <w:tc>
          <w:tcPr/>
          <w:p>
            <w:pPr>
              <w:pStyle w:val="Compact"/>
              <w:jc w:val="left"/>
            </w:pPr>
            <w:r>
              <w:t xml:space="preserve">ai_interview_score</w:t>
            </w:r>
          </w:p>
        </w:tc>
        <w:tc>
          <w:tcPr/>
          <w:p>
            <w:pPr>
              <w:pStyle w:val="Compact"/>
              <w:jc w:val="left"/>
            </w:pPr>
            <w:r>
              <w:t xml:space="preserve">integer</w:t>
            </w:r>
          </w:p>
        </w:tc>
        <w:tc>
          <w:tcPr/>
          <w:p>
            <w:pPr>
              <w:pStyle w:val="Compact"/>
              <w:jc w:val="left"/>
            </w:pPr>
            <w:r>
              <w:t xml:space="preserve">NEW v6.2 — written back from interview platform on completion</w:t>
            </w:r>
          </w:p>
        </w:tc>
      </w:tr>
      <w:tr>
        <w:tc>
          <w:tcPr/>
          <w:p>
            <w:pPr>
              <w:pStyle w:val="Compact"/>
              <w:jc w:val="left"/>
            </w:pPr>
            <w:r>
              <w:t xml:space="preserve">ai_interview_completed_at</w:t>
            </w:r>
          </w:p>
        </w:tc>
        <w:tc>
          <w:tcPr/>
          <w:p>
            <w:pPr>
              <w:pStyle w:val="Compact"/>
              <w:jc w:val="left"/>
            </w:pPr>
            <w:r>
              <w:t xml:space="preserve">timestamp</w:t>
            </w:r>
          </w:p>
        </w:tc>
        <w:tc>
          <w:tcPr/>
          <w:p>
            <w:pPr>
              <w:pStyle w:val="Compact"/>
              <w:jc w:val="left"/>
            </w:pPr>
            <w:r>
              <w:t xml:space="preserve">NEW v6.2 — written back from interview platform</w:t>
            </w:r>
          </w:p>
        </w:tc>
      </w:tr>
      <w:tr>
        <w:tc>
          <w:tcPr/>
          <w:p>
            <w:pPr>
              <w:pStyle w:val="Compact"/>
              <w:jc w:val="left"/>
            </w:pPr>
            <w:r>
              <w:t xml:space="preserve">ai_insight_1</w:t>
            </w:r>
          </w:p>
        </w:tc>
        <w:tc>
          <w:tcPr/>
          <w:p>
            <w:pPr>
              <w:pStyle w:val="Compact"/>
              <w:jc w:val="left"/>
            </w:pPr>
            <w:r>
              <w:t xml:space="preserve">text</w:t>
            </w:r>
          </w:p>
        </w:tc>
        <w:tc>
          <w:tcPr/>
          <w:p>
            <w:pPr>
              <w:pStyle w:val="Compact"/>
              <w:jc w:val="left"/>
            </w:pPr>
            <w:r>
              <w:t xml:space="preserve">NEW v6.3 — first AI insight bullet, generated by Claude API</w:t>
            </w:r>
          </w:p>
        </w:tc>
      </w:tr>
      <w:tr>
        <w:tc>
          <w:tcPr/>
          <w:p>
            <w:pPr>
              <w:pStyle w:val="Compact"/>
              <w:jc w:val="left"/>
            </w:pPr>
            <w:r>
              <w:t xml:space="preserve">ai_insight_2</w:t>
            </w:r>
          </w:p>
        </w:tc>
        <w:tc>
          <w:tcPr/>
          <w:p>
            <w:pPr>
              <w:pStyle w:val="Compact"/>
              <w:jc w:val="left"/>
            </w:pPr>
            <w:r>
              <w:t xml:space="preserve">text</w:t>
            </w:r>
          </w:p>
        </w:tc>
        <w:tc>
          <w:tcPr/>
          <w:p>
            <w:pPr>
              <w:pStyle w:val="Compact"/>
              <w:jc w:val="left"/>
            </w:pPr>
            <w:r>
              <w:t xml:space="preserve">NEW v6.3 — second AI insight bullet, generated by Claude API</w:t>
            </w:r>
          </w:p>
        </w:tc>
      </w:tr>
      <w:tr>
        <w:tc>
          <w:tcPr/>
          <w:p>
            <w:pPr>
              <w:pStyle w:val="Compact"/>
              <w:jc w:val="left"/>
            </w:pPr>
            <w:r>
              <w:t xml:space="preserve">ai_insights_generated_at</w:t>
            </w:r>
          </w:p>
        </w:tc>
        <w:tc>
          <w:tcPr/>
          <w:p>
            <w:pPr>
              <w:pStyle w:val="Compact"/>
              <w:jc w:val="left"/>
            </w:pPr>
            <w:r>
              <w:t xml:space="preserve">timestamp</w:t>
            </w:r>
          </w:p>
        </w:tc>
        <w:tc>
          <w:tcPr/>
          <w:p>
            <w:pPr>
              <w:pStyle w:val="Compact"/>
              <w:jc w:val="left"/>
            </w:pPr>
            <w:r>
              <w:t xml:space="preserve">NEW v6.3 — last insights generation timestamp</w:t>
            </w:r>
          </w:p>
        </w:tc>
      </w:tr>
      <w:tr>
        <w:tc>
          <w:tcPr/>
          <w:p>
            <w:pPr>
              <w:pStyle w:val="Compact"/>
              <w:jc w:val="left"/>
            </w:pPr>
            <w:r>
              <w:t xml:space="preserve">stripe_connect_account_id</w:t>
            </w:r>
          </w:p>
        </w:tc>
        <w:tc>
          <w:tcPr/>
          <w:p>
            <w:pPr>
              <w:pStyle w:val="Compact"/>
              <w:jc w:val="left"/>
            </w:pPr>
            <w:r>
              <w:t xml:space="preserve">text</w:t>
            </w:r>
          </w:p>
        </w:tc>
        <w:tc>
          <w:tcPr/>
          <w:p>
            <w:pPr>
              <w:pStyle w:val="Compact"/>
              <w:jc w:val="left"/>
            </w:pPr>
            <w:r>
              <w:t xml:space="preserve">NEW v6.5 — Stripe Connect Express connected account ID. Set on candidate onboarding.</w:t>
            </w:r>
          </w:p>
        </w:tc>
      </w:tr>
      <w:tr>
        <w:tc>
          <w:tcPr/>
          <w:p>
            <w:pPr>
              <w:pStyle w:val="Compact"/>
              <w:jc w:val="left"/>
            </w:pPr>
            <w:r>
              <w:t xml:space="preserve">anticheat_lockout_until</w:t>
            </w:r>
          </w:p>
        </w:tc>
        <w:tc>
          <w:tcPr/>
          <w:p>
            <w:pPr>
              <w:pStyle w:val="Compact"/>
              <w:jc w:val="left"/>
            </w:pPr>
            <w:r>
              <w:t xml:space="preserve">timestamp</w:t>
            </w:r>
          </w:p>
        </w:tc>
        <w:tc>
          <w:tcPr/>
          <w:p>
            <w:pPr>
              <w:pStyle w:val="Compact"/>
              <w:jc w:val="left"/>
            </w:pPr>
            <w:r>
              <w:t xml:space="preserve">NEW v6.5 — UTC timestamp until which the candidate is locked out from the English test due to anti-cheat trigger. Null if no lockout active.</w:t>
            </w:r>
          </w:p>
        </w:tc>
      </w:tr>
      <w:tr>
        <w:tc>
          <w:tcPr/>
          <w:p>
            <w:pPr>
              <w:pStyle w:val="Compact"/>
              <w:jc w:val="left"/>
            </w:pPr>
            <w:r>
              <w:t xml:space="preserve">anticheat_screen_leave_count</w:t>
            </w:r>
          </w:p>
        </w:tc>
        <w:tc>
          <w:tcPr/>
          <w:p>
            <w:pPr>
              <w:pStyle w:val="Compact"/>
              <w:jc w:val="left"/>
            </w:pPr>
            <w:r>
              <w:t xml:space="preserve">integer</w:t>
            </w:r>
          </w:p>
        </w:tc>
        <w:tc>
          <w:tcPr/>
          <w:p>
            <w:pPr>
              <w:pStyle w:val="Compact"/>
              <w:jc w:val="left"/>
            </w:pPr>
            <w:r>
              <w:t xml:space="preserve">NEW v6.5 — Running count of screen-leave events during the current English test session. Resets on new attempt.</w:t>
            </w:r>
          </w:p>
        </w:tc>
      </w:tr>
      <w:tr>
        <w:tc>
          <w:tcPr/>
          <w:p>
            <w:pPr>
              <w:pStyle w:val="Compact"/>
              <w:jc w:val="left"/>
            </w:pPr>
            <w:r>
              <w:t xml:space="preserve">english_writing_response</w:t>
            </w:r>
          </w:p>
        </w:tc>
        <w:tc>
          <w:tcPr/>
          <w:p>
            <w:pPr>
              <w:pStyle w:val="Compact"/>
              <w:jc w:val="left"/>
            </w:pPr>
            <w:r>
              <w:t xml:space="preserve">text</w:t>
            </w:r>
          </w:p>
        </w:tc>
        <w:tc>
          <w:tcPr/>
          <w:p>
            <w:pPr>
              <w:pStyle w:val="Compact"/>
              <w:jc w:val="left"/>
            </w:pPr>
            <w:r>
              <w:t xml:space="preserve">NEW v6.5 — Candidate’s written response to the professional email drafting prompt. Stored and visible to admin in pending review tab.</w:t>
            </w:r>
          </w:p>
        </w:tc>
      </w:tr>
      <w:tr>
        <w:tc>
          <w:tcPr/>
          <w:p>
            <w:pPr>
              <w:pStyle w:val="Compact"/>
              <w:jc w:val="left"/>
            </w:pPr>
            <w:r>
              <w:t xml:space="preserve">assignment_pending_review</w:t>
            </w:r>
          </w:p>
        </w:tc>
        <w:tc>
          <w:tcPr/>
          <w:p>
            <w:pPr>
              <w:pStyle w:val="Compact"/>
              <w:jc w:val="left"/>
            </w:pPr>
            <w:r>
              <w:t xml:space="preserve">boolean</w:t>
            </w:r>
          </w:p>
        </w:tc>
        <w:tc>
          <w:tcPr/>
          <w:p>
            <w:pPr>
              <w:pStyle w:val="Compact"/>
              <w:jc w:val="left"/>
            </w:pPr>
            <w:r>
              <w:t xml:space="preserve">NEW v6.5 — True when candidate selected "Other" as role category and is awaiting manual routing by Manar. Triggers "Needs Routing" badge in admin panel.</w:t>
            </w:r>
          </w:p>
        </w:tc>
      </w:tr>
    </w:tbl>
    <w:bookmarkEnd w:id="71"/>
    <w:bookmarkStart w:id="72" w:name="other-key-tables"/>
    <w:p>
      <w:pPr>
        <w:pStyle w:val="Heading2"/>
      </w:pPr>
      <w:r>
        <w:rPr>
          <w:bCs/>
          <w:b/>
        </w:rPr>
        <w:t xml:space="preserve">Other Key Tables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Table</w:t>
            </w:r>
          </w:p>
        </w:tc>
        <w:tc>
          <w:tcPr/>
          <w:p>
            <w:pPr>
              <w:pStyle w:val="Compact"/>
              <w:jc w:val="left"/>
            </w:pPr>
            <w:r>
              <w:rPr>
                <w:bCs/>
                <w:b/>
              </w:rPr>
              <w:t xml:space="preserve">Purpose</w:t>
            </w:r>
          </w:p>
        </w:tc>
      </w:tr>
      <w:tr>
        <w:tc>
          <w:tcPr/>
          <w:p>
            <w:pPr>
              <w:pStyle w:val="Compact"/>
              <w:jc w:val="left"/>
            </w:pPr>
            <w:r>
              <w:t xml:space="preserve">engagements</w:t>
            </w:r>
          </w:p>
        </w:tc>
        <w:tc>
          <w:tcPr/>
          <w:p>
            <w:pPr>
              <w:pStyle w:val="Compact"/>
              <w:jc w:val="left"/>
            </w:pPr>
            <w:r>
              <w:t xml:space="preserve">Ongoing role and project contracts</w:t>
            </w:r>
          </w:p>
        </w:tc>
      </w:tr>
      <w:tr>
        <w:tc>
          <w:tcPr/>
          <w:p>
            <w:pPr>
              <w:pStyle w:val="Compact"/>
              <w:jc w:val="left"/>
            </w:pPr>
            <w:r>
              <w:t xml:space="preserve">milestones</w:t>
            </w:r>
          </w:p>
        </w:tc>
        <w:tc>
          <w:tcPr/>
          <w:p>
            <w:pPr>
              <w:pStyle w:val="Compact"/>
              <w:jc w:val="left"/>
            </w:pPr>
            <w:r>
              <w:t xml:space="preserve">Project milestone contracts</w:t>
            </w:r>
          </w:p>
        </w:tc>
      </w:tr>
      <w:tr>
        <w:tc>
          <w:tcPr/>
          <w:p>
            <w:pPr>
              <w:pStyle w:val="Compact"/>
              <w:jc w:val="left"/>
            </w:pPr>
            <w:r>
              <w:t xml:space="preserve">payment_periods</w:t>
            </w:r>
          </w:p>
        </w:tc>
        <w:tc>
          <w:tcPr/>
          <w:p>
            <w:pPr>
              <w:pStyle w:val="Compact"/>
              <w:jc w:val="left"/>
            </w:pPr>
            <w:r>
              <w:t xml:space="preserve">Ongoing role payment periods with auto_release_at timestamp</w:t>
            </w:r>
          </w:p>
        </w:tc>
      </w:tr>
      <w:tr>
        <w:tc>
          <w:tcPr/>
          <w:p>
            <w:pPr>
              <w:pStyle w:val="Compact"/>
              <w:jc w:val="left"/>
            </w:pPr>
            <w:r>
              <w:t xml:space="preserve">disputes</w:t>
            </w:r>
          </w:p>
        </w:tc>
        <w:tc>
          <w:tcPr/>
          <w:p>
            <w:pPr>
              <w:pStyle w:val="Compact"/>
              <w:jc w:val="left"/>
            </w:pPr>
            <w:r>
              <w:t xml:space="preserve">Dispute records with evidence, decision, resolved_at</w:t>
            </w:r>
          </w:p>
        </w:tc>
      </w:tr>
      <w:tr>
        <w:tc>
          <w:tcPr/>
          <w:p>
            <w:pPr>
              <w:pStyle w:val="Compact"/>
              <w:jc w:val="left"/>
            </w:pPr>
            <w:r>
              <w:t xml:space="preserve">reviews</w:t>
            </w:r>
          </w:p>
        </w:tc>
        <w:tc>
          <w:tcPr/>
          <w:p>
            <w:pPr>
              <w:pStyle w:val="Compact"/>
              <w:jc w:val="left"/>
            </w:pPr>
            <w:r>
              <w:t xml:space="preserve">Verified reviews gated behind 30 days of payments</w:t>
            </w:r>
          </w:p>
        </w:tc>
      </w:tr>
      <w:tr>
        <w:tc>
          <w:tcPr/>
          <w:p>
            <w:pPr>
              <w:pStyle w:val="Compact"/>
              <w:jc w:val="left"/>
            </w:pPr>
            <w:r>
              <w:t xml:space="preserve">tenure_badges</w:t>
            </w:r>
          </w:p>
        </w:tc>
        <w:tc>
          <w:tcPr/>
          <w:p>
            <w:pPr>
              <w:pStyle w:val="Compact"/>
              <w:jc w:val="left"/>
            </w:pPr>
            <w:r>
              <w:t xml:space="preserve">Awarded at 90, 180, 365 days with same client</w:t>
            </w:r>
          </w:p>
        </w:tc>
      </w:tr>
      <w:tr>
        <w:tc>
          <w:tcPr/>
          <w:p>
            <w:pPr>
              <w:pStyle w:val="Compact"/>
              <w:jc w:val="left"/>
            </w:pPr>
            <w:r>
              <w:t xml:space="preserve">candidate_interviews</w:t>
            </w:r>
          </w:p>
        </w:tc>
        <w:tc>
          <w:tcPr/>
          <w:p>
            <w:pPr>
              <w:pStyle w:val="Compact"/>
              <w:jc w:val="left"/>
            </w:pPr>
            <w:r>
              <w:t xml:space="preserve">Interview records with scores, notes PDF URL</w:t>
            </w:r>
          </w:p>
        </w:tc>
      </w:tr>
      <w:tr>
        <w:tc>
          <w:tcPr/>
          <w:p>
            <w:pPr>
              <w:pStyle w:val="Compact"/>
              <w:jc w:val="left"/>
            </w:pPr>
            <w:r>
              <w:t xml:space="preserve">interview_requests</w:t>
            </w:r>
          </w:p>
        </w:tc>
        <w:tc>
          <w:tcPr/>
          <w:p>
            <w:pPr>
              <w:pStyle w:val="Compact"/>
              <w:jc w:val="left"/>
            </w:pPr>
            <w:r>
              <w:t xml:space="preserve">Client-paid interview requests with Stripe payment ID</w:t>
            </w:r>
          </w:p>
        </w:tc>
      </w:tr>
      <w:tr>
        <w:tc>
          <w:tcPr/>
          <w:p>
            <w:pPr>
              <w:pStyle w:val="Compact"/>
              <w:jc w:val="left"/>
            </w:pPr>
            <w:r>
              <w:t xml:space="preserve">screening_log</w:t>
            </w:r>
          </w:p>
        </w:tc>
        <w:tc>
          <w:tcPr/>
          <w:p>
            <w:pPr>
              <w:pStyle w:val="Compact"/>
              <w:jc w:val="left"/>
            </w:pPr>
            <w:r>
              <w:t xml:space="preserve">Every Claude API screening response</w:t>
            </w:r>
          </w:p>
        </w:tc>
      </w:tr>
      <w:tr>
        <w:tc>
          <w:tcPr/>
          <w:p>
            <w:pPr>
              <w:pStyle w:val="Compact"/>
              <w:jc w:val="left"/>
            </w:pPr>
            <w:r>
              <w:t xml:space="preserve">availability_notifications</w:t>
            </w:r>
          </w:p>
        </w:tc>
        <w:tc>
          <w:tcPr/>
          <w:p>
            <w:pPr>
              <w:pStyle w:val="Compact"/>
              <w:jc w:val="left"/>
            </w:pPr>
            <w:r>
              <w:t xml:space="preserve">Clients who requested notification when candidate becomes available</w:t>
            </w:r>
          </w:p>
        </w:tc>
      </w:tr>
      <w:tr>
        <w:tc>
          <w:tcPr/>
          <w:p>
            <w:pPr>
              <w:pStyle w:val="Compact"/>
              <w:jc w:val="left"/>
            </w:pPr>
            <w:r>
              <w:t xml:space="preserve">messages</w:t>
            </w:r>
          </w:p>
        </w:tc>
        <w:tc>
          <w:tcPr/>
          <w:p>
            <w:pPr>
              <w:pStyle w:val="Compact"/>
              <w:jc w:val="left"/>
            </w:pPr>
            <w:r>
              <w:t xml:space="preserve">Direct message threads between clients and candidates</w:t>
            </w:r>
          </w:p>
        </w:tc>
      </w:tr>
    </w:tbl>
    <w:p>
      <w:pPr>
        <w:pStyle w:val="BodyText"/>
      </w:pPr>
      <w:r>
        <w:rPr>
          <w:bCs/>
          <w:b/>
        </w:rPr>
        <w:t xml:space="preserve">SECTION 11E</w:t>
      </w:r>
    </w:p>
    <w:bookmarkEnd w:id="72"/>
    <w:bookmarkEnd w:id="73"/>
    <w:bookmarkStart w:id="79" w:name="X65378dc183058b2b46533ba791897caf35c71b1"/>
    <w:p>
      <w:pPr>
        <w:pStyle w:val="Heading1"/>
      </w:pPr>
      <w:r>
        <w:rPr>
          <w:bCs/>
          <w:b/>
        </w:rPr>
        <w:t xml:space="preserve">Recruiter Step — Second Interview Scheduling and Messaging</w:t>
      </w:r>
    </w:p>
    <w:bookmarkStart w:id="74" w:name="trigger"/>
    <w:p>
      <w:pPr>
        <w:pStyle w:val="Heading2"/>
      </w:pPr>
      <w:r>
        <w:rPr>
          <w:bCs/>
          <w:b/>
        </w:rPr>
        <w:t xml:space="preserve">Trigger</w:t>
      </w:r>
    </w:p>
    <w:p>
      <w:pPr>
        <w:pStyle w:val="FirstParagraph"/>
      </w:pPr>
      <w:r>
        <w:t xml:space="preserve">When a candidate’s AI interview is marked complete (</w:t>
      </w:r>
      <w:r>
        <w:rPr>
          <w:rStyle w:val="VerbatimChar"/>
        </w:rPr>
        <w:t xml:space="preserve">ai_interview_completed_at</w:t>
      </w:r>
      <w:r>
        <w:t xml:space="preserve"> is written back to the candidates table), two things happen automatically:</w:t>
      </w:r>
    </w:p>
    <w:p>
      <w:pPr>
        <w:numPr>
          <w:ilvl w:val="0"/>
          <w:numId w:val="1002"/>
        </w:numPr>
        <w:pStyle w:val="Compact"/>
      </w:pPr>
      <w:r>
        <w:t xml:space="preserve">The system looks up the candidate’s </w:t>
      </w:r>
      <w:r>
        <w:rPr>
          <w:rStyle w:val="VerbatimChar"/>
        </w:rPr>
        <w:t xml:space="preserve">role_category</w:t>
      </w:r>
      <w:r>
        <w:t xml:space="preserve"> in </w:t>
      </w:r>
      <w:r>
        <w:rPr>
          <w:rStyle w:val="VerbatimChar"/>
        </w:rPr>
        <w:t xml:space="preserve">recruiter_assignments</w:t>
      </w:r>
      <w:r>
        <w:t xml:space="preserve"> and assigns the matching recruiter by writing their profile ID to </w:t>
      </w:r>
      <w:r>
        <w:rPr>
          <w:rStyle w:val="VerbatimChar"/>
        </w:rPr>
        <w:t xml:space="preserve">assigned_recruiter</w:t>
      </w:r>
      <w:r>
        <w:t xml:space="preserve"> on the candidates table</w:t>
      </w:r>
    </w:p>
    <w:p>
      <w:pPr>
        <w:numPr>
          <w:ilvl w:val="0"/>
          <w:numId w:val="1002"/>
        </w:numPr>
        <w:pStyle w:val="Compact"/>
      </w:pPr>
      <w:r>
        <w:t xml:space="preserve">Step 5 (Recruiter) unlocks on the candidate’s progress tracker</w:t>
      </w:r>
    </w:p>
    <w:bookmarkEnd w:id="74"/>
    <w:bookmarkStart w:id="75" w:name="database-changes"/>
    <w:p>
      <w:pPr>
        <w:pStyle w:val="Heading2"/>
      </w:pPr>
      <w:r>
        <w:rPr>
          <w:bCs/>
          <w:b/>
        </w:rPr>
        <w:t xml:space="preserve">Database Changes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Table</w:t>
            </w:r>
          </w:p>
        </w:tc>
        <w:tc>
          <w:tcPr/>
          <w:p>
            <w:pPr>
              <w:pStyle w:val="Compact"/>
              <w:jc w:val="left"/>
            </w:pPr>
            <w:r>
              <w:rPr>
                <w:bCs/>
                <w:b/>
              </w:rPr>
              <w:t xml:space="preserve">Column</w:t>
            </w:r>
          </w:p>
        </w:tc>
        <w:tc>
          <w:tcPr/>
          <w:p>
            <w:pPr>
              <w:pStyle w:val="Compact"/>
              <w:jc w:val="left"/>
            </w:pPr>
            <w:r>
              <w:rPr>
                <w:bCs/>
                <w:b/>
              </w:rPr>
              <w:t xml:space="preserve">Type</w:t>
            </w:r>
          </w:p>
        </w:tc>
        <w:tc>
          <w:tcPr/>
          <w:p>
            <w:pPr>
              <w:pStyle w:val="Compact"/>
              <w:jc w:val="left"/>
            </w:pPr>
            <w:r>
              <w:rPr>
                <w:bCs/>
                <w:b/>
              </w:rPr>
              <w:t xml:space="preserve">Notes</w:t>
            </w:r>
          </w:p>
        </w:tc>
      </w:tr>
      <w:tr>
        <w:tc>
          <w:tcPr/>
          <w:p>
            <w:pPr>
              <w:pStyle w:val="Compact"/>
              <w:jc w:val="left"/>
            </w:pPr>
            <w:r>
              <w:t xml:space="preserve">profiles</w:t>
            </w:r>
          </w:p>
        </w:tc>
        <w:tc>
          <w:tcPr/>
          <w:p>
            <w:pPr>
              <w:pStyle w:val="Compact"/>
              <w:jc w:val="left"/>
            </w:pPr>
            <w:r>
              <w:t xml:space="preserve">calendar_link</w:t>
            </w:r>
          </w:p>
        </w:tc>
        <w:tc>
          <w:tcPr/>
          <w:p>
            <w:pPr>
              <w:pStyle w:val="Compact"/>
              <w:jc w:val="left"/>
            </w:pPr>
            <w:r>
              <w:t xml:space="preserve">text</w:t>
            </w:r>
          </w:p>
        </w:tc>
        <w:tc>
          <w:tcPr/>
          <w:p>
            <w:pPr>
              <w:pStyle w:val="Compact"/>
              <w:jc w:val="left"/>
            </w:pPr>
            <w:r>
              <w:t xml:space="preserve">Recruiter’s Google Calendar booking URL. Nullable. Recruiter-editable from their dashboard.</w:t>
            </w:r>
          </w:p>
        </w:tc>
      </w:tr>
      <w:tr>
        <w:tc>
          <w:tcPr/>
          <w:p>
            <w:pPr>
              <w:pStyle w:val="Compact"/>
              <w:jc w:val="left"/>
            </w:pPr>
            <w:r>
              <w:t xml:space="preserve">recruiter_messages</w:t>
            </w:r>
          </w:p>
        </w:tc>
        <w:tc>
          <w:tcPr/>
          <w:p>
            <w:pPr>
              <w:pStyle w:val="Compact"/>
              <w:jc w:val="left"/>
            </w:pPr>
            <w:r>
              <w:t xml:space="preserve">id</w:t>
            </w:r>
          </w:p>
        </w:tc>
        <w:tc>
          <w:tcPr/>
          <w:p>
            <w:pPr>
              <w:pStyle w:val="Compact"/>
              <w:jc w:val="left"/>
            </w:pPr>
            <w:r>
              <w:t xml:space="preserve">UUID PK</w:t>
            </w:r>
          </w:p>
        </w:tc>
        <w:tc>
          <w:tcPr/>
          <w:p>
            <w:pPr>
              <w:pStyle w:val="Compact"/>
              <w:jc w:val="left"/>
            </w:pPr>
            <w:r>
              <w:t xml:space="preserve">New table</w:t>
            </w:r>
          </w:p>
        </w:tc>
      </w:tr>
      <w:tr>
        <w:tc>
          <w:tcPr/>
          <w:p>
            <w:pPr>
              <w:pStyle w:val="Compact"/>
              <w:jc w:val="left"/>
            </w:pPr>
            <w:r>
              <w:t xml:space="preserve">recruiter_messages</w:t>
            </w:r>
          </w:p>
        </w:tc>
        <w:tc>
          <w:tcPr/>
          <w:p>
            <w:pPr>
              <w:pStyle w:val="Compact"/>
              <w:jc w:val="left"/>
            </w:pPr>
            <w:r>
              <w:t xml:space="preserve">recruiter_id</w:t>
            </w:r>
          </w:p>
        </w:tc>
        <w:tc>
          <w:tcPr/>
          <w:p>
            <w:pPr>
              <w:pStyle w:val="Compact"/>
              <w:jc w:val="left"/>
            </w:pPr>
            <w:r>
              <w:t xml:space="preserve">UUID FK → profiles.id</w:t>
            </w:r>
          </w:p>
        </w:tc>
        <w:tc>
          <w:tcPr/>
          <w:p>
            <w:pPr>
              <w:pStyle w:val="Compact"/>
              <w:jc w:val="left"/>
            </w:pPr>
            <w:r>
              <w:t xml:space="preserve">The recruiter</w:t>
            </w:r>
          </w:p>
        </w:tc>
      </w:tr>
      <w:tr>
        <w:tc>
          <w:tcPr/>
          <w:p>
            <w:pPr>
              <w:pStyle w:val="Compact"/>
              <w:jc w:val="left"/>
            </w:pPr>
            <w:r>
              <w:t xml:space="preserve">recruiter_messages</w:t>
            </w:r>
          </w:p>
        </w:tc>
        <w:tc>
          <w:tcPr/>
          <w:p>
            <w:pPr>
              <w:pStyle w:val="Compact"/>
              <w:jc w:val="left"/>
            </w:pPr>
            <w:r>
              <w:t xml:space="preserve">candidate_id</w:t>
            </w:r>
          </w:p>
        </w:tc>
        <w:tc>
          <w:tcPr/>
          <w:p>
            <w:pPr>
              <w:pStyle w:val="Compact"/>
              <w:jc w:val="left"/>
            </w:pPr>
            <w:r>
              <w:t xml:space="preserve">UUID FK → candidates.id</w:t>
            </w:r>
          </w:p>
        </w:tc>
        <w:tc>
          <w:tcPr/>
          <w:p>
            <w:pPr>
              <w:pStyle w:val="Compact"/>
              <w:jc w:val="left"/>
            </w:pPr>
            <w:r>
              <w:t xml:space="preserve">The candidate</w:t>
            </w:r>
          </w:p>
        </w:tc>
      </w:tr>
      <w:tr>
        <w:tc>
          <w:tcPr/>
          <w:p>
            <w:pPr>
              <w:pStyle w:val="Compact"/>
              <w:jc w:val="left"/>
            </w:pPr>
            <w:r>
              <w:t xml:space="preserve">recruiter_messages</w:t>
            </w:r>
          </w:p>
        </w:tc>
        <w:tc>
          <w:tcPr/>
          <w:p>
            <w:pPr>
              <w:pStyle w:val="Compact"/>
              <w:jc w:val="left"/>
            </w:pPr>
            <w:r>
              <w:t xml:space="preserve">sender_role</w:t>
            </w:r>
          </w:p>
        </w:tc>
        <w:tc>
          <w:tcPr/>
          <w:p>
            <w:pPr>
              <w:pStyle w:val="Compact"/>
              <w:jc w:val="left"/>
            </w:pPr>
            <w:r>
              <w:t xml:space="preserve">text</w:t>
            </w:r>
          </w:p>
        </w:tc>
        <w:tc>
          <w:tcPr/>
          <w:p>
            <w:pPr>
              <w:pStyle w:val="Compact"/>
              <w:jc w:val="left"/>
            </w:pPr>
            <w:r>
              <w:t>‘recruiter’ or ‘candidate’</w:t>
            </w:r>
          </w:p>
        </w:tc>
      </w:tr>
      <w:tr>
        <w:tc>
          <w:tcPr/>
          <w:p>
            <w:pPr>
              <w:pStyle w:val="Compact"/>
              <w:jc w:val="left"/>
            </w:pPr>
            <w:r>
              <w:t xml:space="preserve">recruiter_messages</w:t>
            </w:r>
          </w:p>
        </w:tc>
        <w:tc>
          <w:tcPr/>
          <w:p>
            <w:pPr>
              <w:pStyle w:val="Compact"/>
              <w:jc w:val="left"/>
            </w:pPr>
            <w:r>
              <w:t xml:space="preserve">body</w:t>
            </w:r>
          </w:p>
        </w:tc>
        <w:tc>
          <w:tcPr/>
          <w:p>
            <w:pPr>
              <w:pStyle w:val="Compact"/>
              <w:jc w:val="left"/>
            </w:pPr>
            <w:r>
              <w:t xml:space="preserve">text</w:t>
            </w:r>
          </w:p>
        </w:tc>
        <w:tc>
          <w:tcPr/>
          <w:p>
            <w:pPr>
              <w:pStyle w:val="Compact"/>
              <w:jc w:val="left"/>
            </w:pPr>
            <w:r>
              <w:t xml:space="preserve">Message content</w:t>
            </w:r>
          </w:p>
        </w:tc>
      </w:tr>
      <w:tr>
        <w:tc>
          <w:tcPr/>
          <w:p>
            <w:pPr>
              <w:pStyle w:val="Compact"/>
              <w:jc w:val="left"/>
            </w:pPr>
            <w:r>
              <w:t xml:space="preserve">recruiter_messages</w:t>
            </w:r>
          </w:p>
        </w:tc>
        <w:tc>
          <w:tcPr/>
          <w:p>
            <w:pPr>
              <w:pStyle w:val="Compact"/>
              <w:jc w:val="left"/>
            </w:pPr>
            <w:r>
              <w:t xml:space="preserve">created_at</w:t>
            </w:r>
          </w:p>
        </w:tc>
        <w:tc>
          <w:tcPr/>
          <w:p>
            <w:pPr>
              <w:pStyle w:val="Compact"/>
              <w:jc w:val="left"/>
            </w:pPr>
            <w:r>
              <w:t xml:space="preserve">timestamptz</w:t>
            </w:r>
          </w:p>
        </w:tc>
        <w:tc>
          <w:tcPr/>
          <w:p>
            <w:pPr>
              <w:pStyle w:val="Compact"/>
              <w:jc w:val="left"/>
            </w:pPr>
            <w:r>
              <w:t xml:space="preserve">Auto</w:t>
            </w:r>
          </w:p>
        </w:tc>
      </w:tr>
      <w:tr>
        <w:tc>
          <w:tcPr/>
          <w:p>
            <w:pPr>
              <w:pStyle w:val="Compact"/>
              <w:jc w:val="left"/>
            </w:pPr>
            <w:r>
              <w:t xml:space="preserve">recruiter_messages</w:t>
            </w:r>
          </w:p>
        </w:tc>
        <w:tc>
          <w:tcPr/>
          <w:p>
            <w:pPr>
              <w:pStyle w:val="Compact"/>
              <w:jc w:val="left"/>
            </w:pPr>
            <w:r>
              <w:t xml:space="preserve">read_at</w:t>
            </w:r>
          </w:p>
        </w:tc>
        <w:tc>
          <w:tcPr/>
          <w:p>
            <w:pPr>
              <w:pStyle w:val="Compact"/>
              <w:jc w:val="left"/>
            </w:pPr>
            <w:r>
              <w:t xml:space="preserve">timestamptz</w:t>
            </w:r>
          </w:p>
        </w:tc>
        <w:tc>
          <w:tcPr/>
          <w:p>
            <w:pPr>
              <w:pStyle w:val="Compact"/>
              <w:jc w:val="left"/>
            </w:pPr>
            <w:r>
              <w:t xml:space="preserve">Nullable — when the other party read it</w:t>
            </w:r>
          </w:p>
        </w:tc>
      </w:tr>
    </w:tbl>
    <w:bookmarkEnd w:id="75"/>
    <w:bookmarkStart w:id="76" w:name="candidate-step-5-recruiter-intro-card"/>
    <w:p>
      <w:pPr>
        <w:pStyle w:val="Heading2"/>
      </w:pPr>
      <w:r>
        <w:rPr>
          <w:bCs/>
          <w:b/>
        </w:rPr>
        <w:t xml:space="preserve">Candidate Step 5 — Recruiter Intro Card</w:t>
      </w:r>
    </w:p>
    <w:p>
      <w:pPr>
        <w:pStyle w:val="FirstParagraph"/>
      </w:pPr>
      <w:r>
        <w:t xml:space="preserve">Shown to candidate on their dashboard and profile when </w:t>
      </w:r>
      <w:r>
        <w:rPr>
          <w:rStyle w:val="VerbatimChar"/>
        </w:rPr>
        <w:t xml:space="preserve">assigned_recruiter</w:t>
      </w:r>
      <w:r>
        <w:t xml:space="preserve"> is not null and AI interview is complete.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Element</w:t>
            </w:r>
          </w:p>
        </w:tc>
        <w:tc>
          <w:tcPr/>
          <w:p>
            <w:pPr>
              <w:pStyle w:val="Compact"/>
              <w:jc w:val="left"/>
            </w:pPr>
            <w:r>
              <w:rPr>
                <w:bCs/>
                <w:b/>
              </w:rPr>
              <w:t xml:space="preserve">Detail</w:t>
            </w:r>
          </w:p>
        </w:tc>
      </w:tr>
      <w:tr>
        <w:tc>
          <w:tcPr/>
          <w:p>
            <w:pPr>
              <w:pStyle w:val="Compact"/>
              <w:jc w:val="left"/>
            </w:pPr>
            <w:r>
              <w:t xml:space="preserve">Recruiter photo</w:t>
            </w:r>
          </w:p>
        </w:tc>
        <w:tc>
          <w:tcPr/>
          <w:p>
            <w:pPr>
              <w:pStyle w:val="Compact"/>
              <w:jc w:val="left"/>
            </w:pPr>
            <w:r>
              <w:t xml:space="preserve">From profiles.avatar_url</w:t>
            </w:r>
          </w:p>
        </w:tc>
      </w:tr>
      <w:tr>
        <w:tc>
          <w:tcPr/>
          <w:p>
            <w:pPr>
              <w:pStyle w:val="Compact"/>
              <w:jc w:val="left"/>
            </w:pPr>
            <w:r>
              <w:t xml:space="preserve">Recruiter name</w:t>
            </w:r>
          </w:p>
        </w:tc>
        <w:tc>
          <w:tcPr/>
          <w:p>
            <w:pPr>
              <w:pStyle w:val="Compact"/>
              <w:jc w:val="left"/>
            </w:pPr>
            <w:r>
              <w:t xml:space="preserve">From profiles.full_name</w:t>
            </w:r>
          </w:p>
        </w:tc>
      </w:tr>
      <w:tr>
        <w:tc>
          <w:tcPr/>
          <w:p>
            <w:pPr>
              <w:pStyle w:val="Compact"/>
              <w:jc w:val="left"/>
            </w:pPr>
            <w:r>
              <w:t xml:space="preserve">Intro message</w:t>
            </w:r>
          </w:p>
        </w:tc>
        <w:tc>
          <w:tcPr/>
          <w:p>
            <w:pPr>
              <w:pStyle w:val="Compact"/>
              <w:jc w:val="left"/>
            </w:pPr>
            <w:r>
              <w:t>Static: “Hi [candidate first name], I reviewed your application and I am excited to connect. Book a time below for your second interview.”</w:t>
            </w:r>
          </w:p>
        </w:tc>
      </w:tr>
      <w:tr>
        <w:tc>
          <w:tcPr/>
          <w:p>
            <w:pPr>
              <w:pStyle w:val="Compact"/>
              <w:jc w:val="left"/>
            </w:pPr>
            <w:r>
              <w:t xml:space="preserve">Calendar booking button</w:t>
            </w:r>
          </w:p>
        </w:tc>
        <w:tc>
          <w:tcPr/>
          <w:p>
            <w:pPr>
              <w:pStyle w:val="Compact"/>
              <w:jc w:val="left"/>
            </w:pPr>
            <w:r>
              <w:t>Links to recruiter’s calendar_link. Orange button. Label: “Schedule My Interview.” Hidden if calendar_link is null — shows “Your recruiter will reach out to schedule shortly.”</w:t>
            </w:r>
          </w:p>
        </w:tc>
      </w:tr>
      <w:tr>
        <w:tc>
          <w:tcPr/>
          <w:p>
            <w:pPr>
              <w:pStyle w:val="Compact"/>
              <w:jc w:val="left"/>
            </w:pPr>
            <w:r>
              <w:t xml:space="preserve">Message button</w:t>
            </w:r>
          </w:p>
        </w:tc>
        <w:tc>
          <w:tcPr/>
          <w:p>
            <w:pPr>
              <w:pStyle w:val="Compact"/>
              <w:jc w:val="left"/>
            </w:pPr>
            <w:r>
              <w:t>Opens recruiter-candidate message thread. Label: “Message [recruiter first name].”</w:t>
            </w:r>
          </w:p>
        </w:tc>
      </w:tr>
    </w:tbl>
    <w:bookmarkEnd w:id="76"/>
    <w:bookmarkStart w:id="77" w:name="recruiter-dashboard"/>
    <w:p>
      <w:pPr>
        <w:pStyle w:val="Heading2"/>
      </w:pPr>
      <w:r>
        <w:rPr>
          <w:bCs/>
          <w:b/>
        </w:rPr>
        <w:t xml:space="preserve">Recruiter Dashboard</w:t>
      </w:r>
    </w:p>
    <w:p>
      <w:pPr>
        <w:pStyle w:val="FirstParagraph"/>
      </w:pPr>
      <w:r>
        <w:t xml:space="preserve">Accessible to any profile with role = recruiter. Separate from admin panel.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Section</w:t>
            </w:r>
          </w:p>
        </w:tc>
        <w:tc>
          <w:tcPr/>
          <w:p>
            <w:pPr>
              <w:pStyle w:val="Compact"/>
              <w:jc w:val="left"/>
            </w:pPr>
            <w:r>
              <w:rPr>
                <w:bCs/>
                <w:b/>
              </w:rPr>
              <w:t xml:space="preserve">Detail</w:t>
            </w:r>
          </w:p>
        </w:tc>
      </w:tr>
      <w:tr>
        <w:tc>
          <w:tcPr/>
          <w:p>
            <w:pPr>
              <w:pStyle w:val="Compact"/>
              <w:jc w:val="left"/>
            </w:pPr>
            <w:r>
              <w:t xml:space="preserve">My Candidates</w:t>
            </w:r>
          </w:p>
        </w:tc>
        <w:tc>
          <w:tcPr/>
          <w:p>
            <w:pPr>
              <w:pStyle w:val="Compact"/>
              <w:jc w:val="left"/>
            </w:pPr>
            <w:r>
              <w:t xml:space="preserve">Table of all candidates where assigned_recruiter = this recruiter’s profile ID. Columns: photo, display name, role, AI interview score, second_interview_status, waiting_since, Message button.</w:t>
            </w:r>
          </w:p>
        </w:tc>
      </w:tr>
      <w:tr>
        <w:tc>
          <w:tcPr/>
          <w:p>
            <w:pPr>
              <w:pStyle w:val="Compact"/>
              <w:jc w:val="left"/>
            </w:pPr>
            <w:r>
              <w:t xml:space="preserve">Calendar Link</w:t>
            </w:r>
          </w:p>
        </w:tc>
        <w:tc>
          <w:tcPr/>
          <w:p>
            <w:pPr>
              <w:pStyle w:val="Compact"/>
              <w:jc w:val="left"/>
            </w:pPr>
            <w:r>
              <w:t xml:space="preserve">Editable text input showing current calendar_link value. Save button writes to profiles table immediately.</w:t>
            </w:r>
          </w:p>
        </w:tc>
      </w:tr>
      <w:tr>
        <w:tc>
          <w:tcPr/>
          <w:p>
            <w:pPr>
              <w:pStyle w:val="Compact"/>
              <w:jc w:val="left"/>
            </w:pPr>
            <w:r>
              <w:t xml:space="preserve">Message Inbox</w:t>
            </w:r>
          </w:p>
        </w:tc>
        <w:tc>
          <w:tcPr/>
          <w:p>
            <w:pPr>
              <w:pStyle w:val="Compact"/>
              <w:jc w:val="left"/>
            </w:pPr>
            <w:r>
              <w:t xml:space="preserve">All recruiter_messages threads where recruiter_id = this recruiter. Shows candidate name, last message preview, unread count. Clicking opens full thread.</w:t>
            </w:r>
          </w:p>
        </w:tc>
      </w:tr>
    </w:tbl>
    <w:bookmarkEnd w:id="77"/>
    <w:bookmarkStart w:id="78" w:name="messaging-rules"/>
    <w:p>
      <w:pPr>
        <w:pStyle w:val="Heading2"/>
      </w:pPr>
      <w:r>
        <w:rPr>
          <w:bCs/>
          <w:b/>
        </w:rPr>
        <w:t xml:space="preserve">Messaging Rules</w:t>
      </w:r>
    </w:p>
    <w:p>
      <w:pPr>
        <w:numPr>
          <w:ilvl w:val="0"/>
          <w:numId w:val="1003"/>
        </w:numPr>
        <w:pStyle w:val="Compact"/>
      </w:pPr>
      <w:r>
        <w:t xml:space="preserve">Recruiter can send a message to any candidate assigned to them</w:t>
      </w:r>
    </w:p>
    <w:p>
      <w:pPr>
        <w:numPr>
          <w:ilvl w:val="0"/>
          <w:numId w:val="1003"/>
        </w:numPr>
        <w:pStyle w:val="Compact"/>
      </w:pPr>
      <w:r>
        <w:t xml:space="preserve">Candidate can only send messages to their assigned recruiter — no other recruiter</w:t>
      </w:r>
    </w:p>
    <w:p>
      <w:pPr>
        <w:numPr>
          <w:ilvl w:val="0"/>
          <w:numId w:val="1003"/>
        </w:numPr>
        <w:pStyle w:val="Compact"/>
      </w:pPr>
      <w:r>
        <w:t xml:space="preserve">Messages are separate from client-candidate messages table — use recruiter_messages table only</w:t>
      </w:r>
    </w:p>
    <w:p>
      <w:pPr>
        <w:numPr>
          <w:ilvl w:val="0"/>
          <w:numId w:val="1003"/>
        </w:numPr>
        <w:pStyle w:val="Compact"/>
      </w:pPr>
      <w:r>
        <w:t xml:space="preserve">Unread messages show a count badge on both the recruiter dashboard and the candidate dashboard Step 5 card</w:t>
      </w:r>
    </w:p>
    <w:p>
      <w:pPr>
        <w:pStyle w:val="FirstParagraph"/>
      </w:pPr>
      <w:r>
        <w:rPr>
          <w:bCs/>
          <w:b/>
        </w:rPr>
        <w:t xml:space="preserve">SECTION 15</w:t>
      </w:r>
    </w:p>
    <w:bookmarkEnd w:id="78"/>
    <w:bookmarkEnd w:id="79"/>
    <w:bookmarkStart w:id="80" w:name="phase-status"/>
    <w:p>
      <w:pPr>
        <w:pStyle w:val="Heading1"/>
      </w:pPr>
      <w:r>
        <w:rPr>
          <w:bCs/>
          <w:b/>
        </w:rPr>
        <w:t xml:space="preserve">Phase Status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Feature</w:t>
            </w:r>
          </w:p>
        </w:tc>
        <w:tc>
          <w:tcPr/>
          <w:p>
            <w:pPr>
              <w:pStyle w:val="Compact"/>
              <w:jc w:val="left"/>
            </w:pPr>
            <w:r>
              <w:rPr>
                <w:bCs/>
                <w:b/>
              </w:rPr>
              <w:t xml:space="preserve">Phase</w:t>
            </w:r>
          </w:p>
        </w:tc>
        <w:tc>
          <w:tcPr/>
          <w:p>
            <w:pPr>
              <w:pStyle w:val="Compact"/>
              <w:jc w:val="left"/>
            </w:pPr>
            <w:r>
              <w:rPr>
                <w:bCs/>
                <w:b/>
              </w:rPr>
              <w:t xml:space="preserve">Status</w:t>
            </w:r>
          </w:p>
        </w:tc>
      </w:tr>
      <w:tr>
        <w:tc>
          <w:tcPr/>
          <w:p>
            <w:pPr>
              <w:pStyle w:val="Compact"/>
              <w:jc w:val="left"/>
            </w:pPr>
            <w:r>
              <w:t xml:space="preserve">Full candidate application flow — English test, ID verification, voice recordings</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College degree gate</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Equipment and setup section — computer specs, headset, webcam, speed test</w:t>
            </w:r>
          </w:p>
        </w:tc>
        <w:tc>
          <w:tcPr/>
          <w:p>
            <w:pPr>
              <w:pStyle w:val="Compact"/>
              <w:jc w:val="left"/>
            </w:pPr>
            <w:r>
              <w:t xml:space="preserve">Phase 1</w:t>
            </w:r>
          </w:p>
        </w:tc>
        <w:tc>
          <w:tcPr/>
          <w:p>
            <w:pPr>
              <w:pStyle w:val="Compact"/>
              <w:jc w:val="left"/>
            </w:pPr>
            <w:r>
              <w:t xml:space="preserve">LIVE — added v6.2</w:t>
            </w:r>
          </w:p>
        </w:tc>
      </w:tr>
      <w:tr>
        <w:tc>
          <w:tcPr/>
          <w:p>
            <w:pPr>
              <w:pStyle w:val="Compact"/>
              <w:jc w:val="left"/>
            </w:pPr>
            <w:r>
              <w:t xml:space="preserve">AI screening tool — Claude API async background job</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Candidate progress tracker — 7 steps, data-driven</w:t>
            </w:r>
          </w:p>
        </w:tc>
        <w:tc>
          <w:tcPr/>
          <w:p>
            <w:pPr>
              <w:pStyle w:val="Compact"/>
              <w:jc w:val="left"/>
            </w:pPr>
            <w:r>
              <w:t xml:space="preserve">Phase 1</w:t>
            </w:r>
          </w:p>
        </w:tc>
        <w:tc>
          <w:tcPr/>
          <w:p>
            <w:pPr>
              <w:pStyle w:val="Compact"/>
              <w:jc w:val="left"/>
            </w:pPr>
            <w:r>
              <w:t xml:space="preserve">LIVE — added v6.2</w:t>
            </w:r>
          </w:p>
        </w:tc>
      </w:tr>
      <w:tr>
        <w:tc>
          <w:tcPr/>
          <w:p>
            <w:pPr>
              <w:pStyle w:val="Compact"/>
              <w:jc w:val="left"/>
            </w:pPr>
            <w:r>
              <w:t xml:space="preserve">AI first interview self-serve button — dashboard and profile</w:t>
            </w:r>
          </w:p>
        </w:tc>
        <w:tc>
          <w:tcPr/>
          <w:p>
            <w:pPr>
              <w:pStyle w:val="Compact"/>
              <w:jc w:val="left"/>
            </w:pPr>
            <w:r>
              <w:t xml:space="preserve">Phase 1</w:t>
            </w:r>
          </w:p>
        </w:tc>
        <w:tc>
          <w:tcPr/>
          <w:p>
            <w:pPr>
              <w:pStyle w:val="Compact"/>
              <w:jc w:val="left"/>
            </w:pPr>
            <w:r>
              <w:t xml:space="preserve">LIVE — added v6.2</w:t>
            </w:r>
          </w:p>
        </w:tc>
      </w:tr>
      <w:tr>
        <w:tc>
          <w:tcPr/>
          <w:p>
            <w:pPr>
              <w:pStyle w:val="Compact"/>
              <w:jc w:val="left"/>
            </w:pPr>
            <w:r>
              <w:t xml:space="preserve">Session restore rules — refresh vs exit behavior</w:t>
            </w:r>
          </w:p>
        </w:tc>
        <w:tc>
          <w:tcPr/>
          <w:p>
            <w:pPr>
              <w:pStyle w:val="Compact"/>
              <w:jc w:val="left"/>
            </w:pPr>
            <w:r>
              <w:t xml:space="preserve">Phase 1</w:t>
            </w:r>
          </w:p>
        </w:tc>
        <w:tc>
          <w:tcPr/>
          <w:p>
            <w:pPr>
              <w:pStyle w:val="Compact"/>
              <w:jc w:val="left"/>
            </w:pPr>
            <w:r>
              <w:t xml:space="preserve">LIVE — added v6.2</w:t>
            </w:r>
          </w:p>
        </w:tc>
      </w:tr>
      <w:tr>
        <w:tc>
          <w:tcPr/>
          <w:p>
            <w:pPr>
              <w:pStyle w:val="Compact"/>
              <w:jc w:val="left"/>
            </w:pPr>
            <w:r>
              <w:t xml:space="preserve">pending_speaking_review gate — all 11 fields required</w:t>
            </w:r>
          </w:p>
        </w:tc>
        <w:tc>
          <w:tcPr/>
          <w:p>
            <w:pPr>
              <w:pStyle w:val="Compact"/>
              <w:jc w:val="left"/>
            </w:pPr>
            <w:r>
              <w:t xml:space="preserve">Phase 1</w:t>
            </w:r>
          </w:p>
        </w:tc>
        <w:tc>
          <w:tcPr/>
          <w:p>
            <w:pPr>
              <w:pStyle w:val="Compact"/>
              <w:jc w:val="left"/>
            </w:pPr>
            <w:r>
              <w:t xml:space="preserve">LIVE — added v6.2</w:t>
            </w:r>
          </w:p>
        </w:tc>
      </w:tr>
      <w:tr>
        <w:tc>
          <w:tcPr/>
          <w:p>
            <w:pPr>
              <w:pStyle w:val="Compact"/>
              <w:jc w:val="left"/>
            </w:pPr>
            <w:r>
              <w:t xml:space="preserve">Landing page with search, Quick Match, role grid</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Browse page with full filters and candidate cards</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Multi-step profile builder</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Admin full candidate management with all actions</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Interview system — admin-initiated and client-paid</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Availability hours model — three states with capacity trigger</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Ongoing Role and Project Milestone contracts with escrow</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Dispute team with 48-hour window</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Direct Contracts — bring outside hires onto platform</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Verified earnings display</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Tenure badges — 90, 180, 365 days</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Dropdown navigation — Hire Staff, For Professionals</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Verified reviews — gated behind 30 days of payments</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Browse card candidate headline hierarchy — tagline as dominant element</w:t>
            </w:r>
          </w:p>
        </w:tc>
        <w:tc>
          <w:tcPr/>
          <w:p>
            <w:pPr>
              <w:pStyle w:val="Compact"/>
              <w:jc w:val="left"/>
            </w:pPr>
            <w:r>
              <w:t xml:space="preserve">Phase 1</w:t>
            </w:r>
          </w:p>
        </w:tc>
        <w:tc>
          <w:tcPr/>
          <w:p>
            <w:pPr>
              <w:pStyle w:val="Compact"/>
              <w:jc w:val="left"/>
            </w:pPr>
            <w:r>
              <w:t xml:space="preserve">LIVE — added v6.3</w:t>
            </w:r>
          </w:p>
        </w:tc>
      </w:tr>
      <w:tr>
        <w:tc>
          <w:tcPr/>
          <w:p>
            <w:pPr>
              <w:pStyle w:val="Compact"/>
              <w:jc w:val="left"/>
            </w:pPr>
            <w:r>
              <w:t xml:space="preserve">Browse card skill tag filter triggers — clickable tags apply browse filters</w:t>
            </w:r>
          </w:p>
        </w:tc>
        <w:tc>
          <w:tcPr/>
          <w:p>
            <w:pPr>
              <w:pStyle w:val="Compact"/>
              <w:jc w:val="left"/>
            </w:pPr>
            <w:r>
              <w:t xml:space="preserve">Phase 1</w:t>
            </w:r>
          </w:p>
        </w:tc>
        <w:tc>
          <w:tcPr/>
          <w:p>
            <w:pPr>
              <w:pStyle w:val="Compact"/>
              <w:jc w:val="left"/>
            </w:pPr>
            <w:r>
              <w:t xml:space="preserve">LIVE — added v6.3</w:t>
            </w:r>
          </w:p>
        </w:tc>
      </w:tr>
      <w:tr>
        <w:tc>
          <w:tcPr/>
          <w:p>
            <w:pPr>
              <w:pStyle w:val="Compact"/>
              <w:jc w:val="left"/>
            </w:pPr>
            <w:r>
              <w:t xml:space="preserve">Browse card verified earnings range display — bucketed label, no raw value</w:t>
            </w:r>
          </w:p>
        </w:tc>
        <w:tc>
          <w:tcPr/>
          <w:p>
            <w:pPr>
              <w:pStyle w:val="Compact"/>
              <w:jc w:val="left"/>
            </w:pPr>
            <w:r>
              <w:t xml:space="preserve">Phase 1</w:t>
            </w:r>
          </w:p>
        </w:tc>
        <w:tc>
          <w:tcPr/>
          <w:p>
            <w:pPr>
              <w:pStyle w:val="Compact"/>
              <w:jc w:val="left"/>
            </w:pPr>
            <w:r>
              <w:t xml:space="preserve">LIVE — added v6.3</w:t>
            </w:r>
          </w:p>
        </w:tc>
      </w:tr>
      <w:tr>
        <w:tc>
          <w:tcPr/>
          <w:p>
            <w:pPr>
              <w:pStyle w:val="Compact"/>
              <w:jc w:val="left"/>
            </w:pPr>
            <w:r>
              <w:t xml:space="preserve">IQ and DISC assessments via third-party</w:t>
            </w:r>
          </w:p>
        </w:tc>
        <w:tc>
          <w:tcPr/>
          <w:p>
            <w:pPr>
              <w:pStyle w:val="Compact"/>
              <w:jc w:val="left"/>
            </w:pPr>
            <w:r>
              <w:t xml:space="preserve">Phase 2</w:t>
            </w:r>
          </w:p>
        </w:tc>
        <w:tc>
          <w:tcPr/>
          <w:p>
            <w:pPr>
              <w:pStyle w:val="Compact"/>
              <w:jc w:val="left"/>
            </w:pPr>
            <w:r>
              <w:t xml:space="preserve">PENDING</w:t>
            </w:r>
          </w:p>
        </w:tc>
      </w:tr>
      <w:tr>
        <w:tc>
          <w:tcPr/>
          <w:p>
            <w:pPr>
              <w:pStyle w:val="Compact"/>
              <w:jc w:val="left"/>
            </w:pPr>
            <w:r>
              <w:t xml:space="preserve">AI insights panel — two bullets from profile, AI interview, and second interview scores</w:t>
            </w:r>
          </w:p>
        </w:tc>
        <w:tc>
          <w:tcPr/>
          <w:p>
            <w:pPr>
              <w:pStyle w:val="Compact"/>
              <w:jc w:val="left"/>
            </w:pPr>
            <w:r>
              <w:t xml:space="preserve">Phase 1</w:t>
            </w:r>
          </w:p>
        </w:tc>
        <w:tc>
          <w:tcPr/>
          <w:p>
            <w:pPr>
              <w:pStyle w:val="Compact"/>
              <w:jc w:val="left"/>
            </w:pPr>
            <w:r>
              <w:t xml:space="preserve">LIVE — added v6.3</w:t>
            </w:r>
          </w:p>
        </w:tc>
      </w:tr>
      <w:tr>
        <w:tc>
          <w:tcPr/>
          <w:p>
            <w:pPr>
              <w:pStyle w:val="Compact"/>
              <w:jc w:val="left"/>
            </w:pPr>
            <w:r>
              <w:t xml:space="preserve">Browse page — dynamic skills sidebar populated from result set aggregation</w:t>
            </w:r>
          </w:p>
        </w:tc>
        <w:tc>
          <w:tcPr/>
          <w:p>
            <w:pPr>
              <w:pStyle w:val="Compact"/>
              <w:jc w:val="left"/>
            </w:pPr>
            <w:r>
              <w:t xml:space="preserve">Phase 1</w:t>
            </w:r>
          </w:p>
        </w:tc>
        <w:tc>
          <w:tcPr/>
          <w:p>
            <w:pPr>
              <w:pStyle w:val="Compact"/>
              <w:jc w:val="left"/>
            </w:pPr>
            <w:r>
              <w:t xml:space="preserve">LIVE — added v6.3</w:t>
            </w:r>
          </w:p>
        </w:tc>
      </w:tr>
      <w:tr>
        <w:tc>
          <w:tcPr/>
          <w:p>
            <w:pPr>
              <w:pStyle w:val="Compact"/>
              <w:jc w:val="left"/>
            </w:pPr>
            <w:r>
              <w:t xml:space="preserve">Browse page — search autocomplete with role subspecialty suggestions from candidate data</w:t>
            </w:r>
          </w:p>
        </w:tc>
        <w:tc>
          <w:tcPr/>
          <w:p>
            <w:pPr>
              <w:pStyle w:val="Compact"/>
              <w:jc w:val="left"/>
            </w:pPr>
            <w:r>
              <w:t xml:space="preserve">Phase 1</w:t>
            </w:r>
          </w:p>
        </w:tc>
        <w:tc>
          <w:tcPr/>
          <w:p>
            <w:pPr>
              <w:pStyle w:val="Compact"/>
              <w:jc w:val="left"/>
            </w:pPr>
            <w:r>
              <w:t xml:space="preserve">LIVE — added v6.3</w:t>
            </w:r>
          </w:p>
        </w:tc>
      </w:tr>
      <w:tr>
        <w:tc>
          <w:tcPr/>
          <w:p>
            <w:pPr>
              <w:pStyle w:val="Compact"/>
              <w:jc w:val="left"/>
            </w:pPr>
            <w:r>
              <w:t xml:space="preserve">Recruiter step — auto-assignment on AI interview pass, calendar booking, recruiter-candidate messaging</w:t>
            </w:r>
          </w:p>
        </w:tc>
        <w:tc>
          <w:tcPr/>
          <w:p>
            <w:pPr>
              <w:pStyle w:val="Compact"/>
              <w:jc w:val="left"/>
            </w:pPr>
            <w:r>
              <w:t xml:space="preserve">Phase 1</w:t>
            </w:r>
          </w:p>
        </w:tc>
        <w:tc>
          <w:tcPr/>
          <w:p>
            <w:pPr>
              <w:pStyle w:val="Compact"/>
              <w:jc w:val="left"/>
            </w:pPr>
            <w:r>
              <w:t xml:space="preserve">LIVE — added v6.3</w:t>
            </w:r>
          </w:p>
        </w:tc>
      </w:tr>
      <w:tr>
        <w:tc>
          <w:tcPr/>
          <w:p>
            <w:pPr>
              <w:pStyle w:val="Compact"/>
              <w:jc w:val="left"/>
            </w:pPr>
            <w:r>
              <w:t xml:space="preserve">Software proficiency filters</w:t>
            </w:r>
          </w:p>
        </w:tc>
        <w:tc>
          <w:tcPr/>
          <w:p>
            <w:pPr>
              <w:pStyle w:val="Compact"/>
              <w:jc w:val="left"/>
            </w:pPr>
            <w:r>
              <w:t xml:space="preserve">Phase 2</w:t>
            </w:r>
          </w:p>
        </w:tc>
        <w:tc>
          <w:tcPr/>
          <w:p>
            <w:pPr>
              <w:pStyle w:val="Compact"/>
              <w:jc w:val="left"/>
            </w:pPr>
            <w:r>
              <w:t xml:space="preserve">PENDING</w:t>
            </w:r>
          </w:p>
        </w:tc>
      </w:tr>
      <w:tr>
        <w:tc>
          <w:tcPr/>
          <w:p>
            <w:pPr>
              <w:pStyle w:val="Compact"/>
              <w:jc w:val="left"/>
            </w:pPr>
            <w:r>
              <w:t xml:space="preserve">Mobile app (iOS and Android)</w:t>
            </w:r>
          </w:p>
        </w:tc>
        <w:tc>
          <w:tcPr/>
          <w:p>
            <w:pPr>
              <w:pStyle w:val="Compact"/>
              <w:jc w:val="left"/>
            </w:pPr>
            <w:r>
              <w:t xml:space="preserve">Phase 2</w:t>
            </w:r>
          </w:p>
        </w:tc>
        <w:tc>
          <w:tcPr/>
          <w:p>
            <w:pPr>
              <w:pStyle w:val="Compact"/>
              <w:jc w:val="left"/>
            </w:pPr>
            <w:r>
              <w:t xml:space="preserve">PENDING</w:t>
            </w:r>
          </w:p>
        </w:tc>
      </w:tr>
      <w:tr>
        <w:tc>
          <w:tcPr/>
          <w:p>
            <w:pPr>
              <w:pStyle w:val="Compact"/>
              <w:jc w:val="left"/>
            </w:pPr>
            <w:r>
              <w:t xml:space="preserve">Referral program</w:t>
            </w:r>
          </w:p>
        </w:tc>
        <w:tc>
          <w:tcPr/>
          <w:p>
            <w:pPr>
              <w:pStyle w:val="Compact"/>
              <w:jc w:val="left"/>
            </w:pPr>
            <w:r>
              <w:t xml:space="preserve">Phase 2</w:t>
            </w:r>
          </w:p>
        </w:tc>
        <w:tc>
          <w:tcPr/>
          <w:p>
            <w:pPr>
              <w:pStyle w:val="Compact"/>
              <w:jc w:val="left"/>
            </w:pPr>
            <w:r>
              <w:t xml:space="preserve">PENDING</w:t>
            </w:r>
          </w:p>
        </w:tc>
      </w:tr>
      <w:tr>
        <w:tc>
          <w:tcPr/>
          <w:p>
            <w:pPr>
              <w:pStyle w:val="Compact"/>
              <w:jc w:val="left"/>
            </w:pPr>
            <w:r>
              <w:t xml:space="preserve">AI-assisted candidate matching on browse page</w:t>
            </w:r>
          </w:p>
        </w:tc>
        <w:tc>
          <w:tcPr/>
          <w:p>
            <w:pPr>
              <w:pStyle w:val="Compact"/>
              <w:jc w:val="left"/>
            </w:pPr>
            <w:r>
              <w:t xml:space="preserve">Phase 2</w:t>
            </w:r>
          </w:p>
        </w:tc>
        <w:tc>
          <w:tcPr/>
          <w:p>
            <w:pPr>
              <w:pStyle w:val="Compact"/>
              <w:jc w:val="left"/>
            </w:pPr>
            <w:r>
              <w:t xml:space="preserve">PENDING</w:t>
            </w:r>
          </w:p>
        </w:tc>
      </w:tr>
      <w:tr>
        <w:tc>
          <w:tcPr/>
          <w:p>
            <w:pPr>
              <w:pStyle w:val="Compact"/>
              <w:jc w:val="left"/>
            </w:pPr>
            <w:r>
              <w:t xml:space="preserve">Blog section for SEO</w:t>
            </w:r>
          </w:p>
        </w:tc>
        <w:tc>
          <w:tcPr/>
          <w:p>
            <w:pPr>
              <w:pStyle w:val="Compact"/>
              <w:jc w:val="left"/>
            </w:pPr>
            <w:r>
              <w:t xml:space="preserve">Phase 2</w:t>
            </w:r>
          </w:p>
        </w:tc>
        <w:tc>
          <w:tcPr/>
          <w:p>
            <w:pPr>
              <w:pStyle w:val="Compact"/>
              <w:jc w:val="left"/>
            </w:pPr>
            <w:r>
              <w:t xml:space="preserve">PENDING</w:t>
            </w:r>
          </w:p>
        </w:tc>
      </w:tr>
      <w:tr>
        <w:tc>
          <w:tcPr/>
          <w:p>
            <w:pPr>
              <w:pStyle w:val="Compact"/>
              <w:jc w:val="left"/>
            </w:pPr>
            <w:r>
              <w:t xml:space="preserve">RLS — Row Level Security on all 20 Supabase tables</w:t>
            </w:r>
          </w:p>
        </w:tc>
        <w:tc>
          <w:tcPr/>
          <w:p>
            <w:pPr>
              <w:pStyle w:val="Compact"/>
              <w:jc w:val="left"/>
            </w:pPr>
            <w:r>
              <w:t xml:space="preserve">Phase 1</w:t>
            </w:r>
          </w:p>
        </w:tc>
        <w:tc>
          <w:tcPr/>
          <w:p>
            <w:pPr>
              <w:pStyle w:val="Compact"/>
              <w:jc w:val="left"/>
            </w:pPr>
            <w:r>
              <w:t xml:space="preserve">LIVE — added v6.5</w:t>
            </w:r>
          </w:p>
        </w:tc>
      </w:tr>
      <w:tr>
        <w:tc>
          <w:tcPr/>
          <w:p>
            <w:pPr>
              <w:pStyle w:val="Compact"/>
              <w:jc w:val="left"/>
            </w:pPr>
            <w:r>
              <w:t xml:space="preserve">Stripe Connect Express — automated candidate payouts with dual-secret webhook handler</w:t>
            </w:r>
          </w:p>
        </w:tc>
        <w:tc>
          <w:tcPr/>
          <w:p>
            <w:pPr>
              <w:pStyle w:val="Compact"/>
              <w:jc w:val="left"/>
            </w:pPr>
            <w:r>
              <w:t xml:space="preserve">Phase 1</w:t>
            </w:r>
          </w:p>
        </w:tc>
        <w:tc>
          <w:tcPr/>
          <w:p>
            <w:pPr>
              <w:pStyle w:val="Compact"/>
              <w:jc w:val="left"/>
            </w:pPr>
            <w:r>
              <w:t xml:space="preserve">LIVE — added v6.5</w:t>
            </w:r>
          </w:p>
        </w:tc>
      </w:tr>
      <w:tr>
        <w:tc>
          <w:tcPr/>
          <w:p>
            <w:pPr>
              <w:pStyle w:val="Compact"/>
              <w:jc w:val="left"/>
            </w:pPr>
            <w:r>
              <w:t xml:space="preserve">Recruiter assignment system — 61 categories, UUID-based, Manar routing, Needs Routing badge</w:t>
            </w:r>
          </w:p>
        </w:tc>
        <w:tc>
          <w:tcPr/>
          <w:p>
            <w:pPr>
              <w:pStyle w:val="Compact"/>
              <w:jc w:val="left"/>
            </w:pPr>
            <w:r>
              <w:t xml:space="preserve">Phase 1</w:t>
            </w:r>
          </w:p>
        </w:tc>
        <w:tc>
          <w:tcPr/>
          <w:p>
            <w:pPr>
              <w:pStyle w:val="Compact"/>
              <w:jc w:val="left"/>
            </w:pPr>
            <w:r>
              <w:t xml:space="preserve">LIVE — added v6.5</w:t>
            </w:r>
          </w:p>
        </w:tc>
      </w:tr>
      <w:tr>
        <w:tc>
          <w:tcPr/>
          <w:p>
            <w:pPr>
              <w:pStyle w:val="Compact"/>
              <w:jc w:val="left"/>
            </w:pPr>
            <w:r>
              <w:t xml:space="preserve">Manar recruiting manager role — purpose-built permissions between recruiter and admin</w:t>
            </w:r>
          </w:p>
        </w:tc>
        <w:tc>
          <w:tcPr/>
          <w:p>
            <w:pPr>
              <w:pStyle w:val="Compact"/>
              <w:jc w:val="left"/>
            </w:pPr>
            <w:r>
              <w:t xml:space="preserve">Phase 1</w:t>
            </w:r>
          </w:p>
        </w:tc>
        <w:tc>
          <w:tcPr/>
          <w:p>
            <w:pPr>
              <w:pStyle w:val="Compact"/>
              <w:jc w:val="left"/>
            </w:pPr>
            <w:r>
              <w:t xml:space="preserve">LIVE — added v6.5</w:t>
            </w:r>
          </w:p>
        </w:tc>
      </w:tr>
      <w:tr>
        <w:tc>
          <w:tcPr/>
          <w:p>
            <w:pPr>
              <w:pStyle w:val="Compact"/>
              <w:jc w:val="left"/>
            </w:pPr>
            <w:r>
              <w:t xml:space="preserve">Internal staff messaging system — direct threads and group chat</w:t>
            </w:r>
          </w:p>
        </w:tc>
        <w:tc>
          <w:tcPr/>
          <w:p>
            <w:pPr>
              <w:pStyle w:val="Compact"/>
              <w:jc w:val="left"/>
            </w:pPr>
            <w:r>
              <w:t xml:space="preserve">Phase 1</w:t>
            </w:r>
          </w:p>
        </w:tc>
        <w:tc>
          <w:tcPr/>
          <w:p>
            <w:pPr>
              <w:pStyle w:val="Compact"/>
              <w:jc w:val="left"/>
            </w:pPr>
            <w:r>
              <w:t xml:space="preserve">LIVE — added v6.5</w:t>
            </w:r>
          </w:p>
        </w:tc>
      </w:tr>
      <w:tr>
        <w:tc>
          <w:tcPr/>
          <w:p>
            <w:pPr>
              <w:pStyle w:val="Compact"/>
              <w:jc w:val="left"/>
            </w:pPr>
            <w:r>
              <w:t xml:space="preserve">Paid interview product removed — Interview 1 and 2 scorecards on candidate profiles</w:t>
            </w:r>
          </w:p>
        </w:tc>
        <w:tc>
          <w:tcPr/>
          <w:p>
            <w:pPr>
              <w:pStyle w:val="Compact"/>
              <w:jc w:val="left"/>
            </w:pPr>
            <w:r>
              <w:t xml:space="preserve">Phase 1</w:t>
            </w:r>
          </w:p>
        </w:tc>
        <w:tc>
          <w:tcPr/>
          <w:p>
            <w:pPr>
              <w:pStyle w:val="Compact"/>
              <w:jc w:val="left"/>
            </w:pPr>
            <w:r>
              <w:t xml:space="preserve">LIVE — added v6.5</w:t>
            </w:r>
          </w:p>
        </w:tc>
      </w:tr>
      <w:tr>
        <w:tc>
          <w:tcPr/>
          <w:p>
            <w:pPr>
              <w:pStyle w:val="Compact"/>
              <w:jc w:val="left"/>
            </w:pPr>
            <w:r>
              <w:t xml:space="preserve">Anti-cheat lockout — 7-day lockout on English test (4+ screen-leave events or 10sec absence)</w:t>
            </w:r>
          </w:p>
        </w:tc>
        <w:tc>
          <w:tcPr/>
          <w:p>
            <w:pPr>
              <w:pStyle w:val="Compact"/>
              <w:jc w:val="left"/>
            </w:pPr>
            <w:r>
              <w:t xml:space="preserve">Phase 1</w:t>
            </w:r>
          </w:p>
        </w:tc>
        <w:tc>
          <w:tcPr/>
          <w:p>
            <w:pPr>
              <w:pStyle w:val="Compact"/>
              <w:jc w:val="left"/>
            </w:pPr>
            <w:r>
              <w:t xml:space="preserve">LIVE — added v6.5</w:t>
            </w:r>
          </w:p>
        </w:tc>
      </w:tr>
      <w:tr>
        <w:tc>
          <w:tcPr/>
          <w:p>
            <w:pPr>
              <w:pStyle w:val="Compact"/>
              <w:jc w:val="left"/>
            </w:pPr>
            <w:r>
              <w:t xml:space="preserve">English test writing assessment — professional email drafting component</w:t>
            </w:r>
          </w:p>
        </w:tc>
        <w:tc>
          <w:tcPr/>
          <w:p>
            <w:pPr>
              <w:pStyle w:val="Compact"/>
              <w:jc w:val="left"/>
            </w:pPr>
            <w:r>
              <w:t xml:space="preserve">Phase 1</w:t>
            </w:r>
          </w:p>
        </w:tc>
        <w:tc>
          <w:tcPr/>
          <w:p>
            <w:pPr>
              <w:pStyle w:val="Compact"/>
              <w:jc w:val="left"/>
            </w:pPr>
            <w:r>
              <w:t xml:space="preserve">LIVE — added v6.5</w:t>
            </w:r>
          </w:p>
        </w:tc>
      </w:tr>
      <w:tr>
        <w:tc>
          <w:tcPr/>
          <w:p>
            <w:pPr>
              <w:pStyle w:val="Compact"/>
              <w:jc w:val="left"/>
            </w:pPr>
            <w:r>
              <w:t xml:space="preserve">Admin Talent Specialist card with calendar link monitoring and alerts</w:t>
            </w:r>
          </w:p>
        </w:tc>
        <w:tc>
          <w:tcPr/>
          <w:p>
            <w:pPr>
              <w:pStyle w:val="Compact"/>
              <w:jc w:val="left"/>
            </w:pPr>
            <w:r>
              <w:t xml:space="preserve">Phase 1</w:t>
            </w:r>
          </w:p>
        </w:tc>
        <w:tc>
          <w:tcPr/>
          <w:p>
            <w:pPr>
              <w:pStyle w:val="Compact"/>
              <w:jc w:val="left"/>
            </w:pPr>
            <w:r>
              <w:t xml:space="preserve">LIVE — added v6.5</w:t>
            </w:r>
          </w:p>
        </w:tc>
      </w:tr>
      <w:tr>
        <w:tc>
          <w:tcPr/>
          <w:p>
            <w:pPr>
              <w:pStyle w:val="Compact"/>
              <w:jc w:val="left"/>
            </w:pPr>
            <w:r>
              <w:t xml:space="preserve">Raffle system — staffva.com/raffle, two raffles, bonus ticket rules</w:t>
            </w:r>
          </w:p>
        </w:tc>
        <w:tc>
          <w:tcPr/>
          <w:p>
            <w:pPr>
              <w:pStyle w:val="Compact"/>
              <w:jc w:val="left"/>
            </w:pPr>
            <w:r>
              <w:t xml:space="preserve">Phase 1</w:t>
            </w:r>
          </w:p>
        </w:tc>
        <w:tc>
          <w:tcPr/>
          <w:p>
            <w:pPr>
              <w:pStyle w:val="Compact"/>
              <w:jc w:val="left"/>
            </w:pPr>
            <w:r>
              <w:t xml:space="preserve">LIVE — added v6.5</w:t>
            </w:r>
          </w:p>
        </w:tc>
      </w:tr>
      <w:tr>
        <w:tc>
          <w:tcPr/>
          <w:p>
            <w:pPr>
              <w:pStyle w:val="Compact"/>
              <w:jc w:val="left"/>
            </w:pPr>
            <w:r>
              <w:t xml:space="preserve">Paid test retakes — Grammar/Comprehension $10, Oral Reading $20, AI Interview $25; best score wins; 24-hour cooldown; live-approved candidates only</w:t>
            </w:r>
          </w:p>
        </w:tc>
        <w:tc>
          <w:tcPr/>
          <w:p>
            <w:pPr>
              <w:pStyle w:val="Compact"/>
              <w:jc w:val="left"/>
            </w:pPr>
            <w:r>
              <w:t xml:space="preserve">Phase 2</w:t>
            </w:r>
          </w:p>
        </w:tc>
        <w:tc>
          <w:tcPr/>
          <w:p>
            <w:pPr>
              <w:pStyle w:val="Compact"/>
              <w:jc w:val="left"/>
            </w:pPr>
            <w:r>
              <w:t xml:space="preserve">PENDING</w:t>
            </w:r>
          </w:p>
        </w:tc>
      </w:tr>
    </w:tbl>
    <w:p>
      <w:pPr>
        <w:pStyle w:val="BodyText"/>
      </w:pPr>
      <w:r>
        <w:t xml:space="preserve">StaffVA — Stafva LLC — Dearborn, Michigan — Version 6.5 — April 2026</w:t>
      </w:r>
    </w:p>
    <w:p>
      <w:pPr>
        <w:pStyle w:val="BodyText"/>
      </w:pPr>
      <w:r>
        <w:t xml:space="preserve">Prepared by Ahmed (Sam) — Confidential — Internal Reference Only</w:t>
      </w:r>
    </w:p>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2026-04-05T13:06:49Z</dcterms:created>
  <dcterms:modified xsi:type="dcterms:W3CDTF">2026-04-05T13:06:49Z</dcterms:modified>
</cp:coreProperties>
</file>

<file path=docProps/custom.xml><?xml version="1.0" encoding="utf-8"?>
<Properties xmlns="http://schemas.openxmlformats.org/officeDocument/2006/custom-properties" xmlns:vt="http://schemas.openxmlformats.org/officeDocument/2006/docPropsVTypes"/>
</file>