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Financial Model For: Sustainable AI-Driven Trillion-Dollar Circular Economy Model: A Financial Framework for Green Dominance</w:t>
      </w:r>
    </w:p>
    <w:p>
      <w:pPr/>
      <w:r/>
    </w:p>
    <w:p>
      <w:pPr>
        <w:pStyle w:val="Subtitle"/>
      </w:pPr>
      <w:r>
        <w:t>1. Determine tasks for topic.</w:t>
      </w:r>
    </w:p>
    <w:p>
      <w:pPr/>
      <w:r/>
      <w:r>
        <w:rPr>
          <w:b/>
        </w:rPr>
        <w:t>Business Proposal for the 'AI-Powered Environmental Open-Source Government &amp; Trillion-Dollar Circular Economy' Project</w:t>
      </w:r>
      <w:r>
        <w:br/>
        <w:br/>
      </w:r>
      <w:r>
        <w:rPr>
          <w:b/>
        </w:rPr>
        <w:t>Executive Summary</w:t>
      </w:r>
      <w:r>
        <w:br/>
        <w:t xml:space="preserve">We propose the development of an </w:t>
      </w:r>
      <w:r>
        <w:rPr>
          <w:b/>
        </w:rPr>
        <w:t>AI-Powered Environmental Open-Source Government &amp; Trillion-Dollar Circular Economy</w:t>
      </w:r>
      <w:r>
        <w:t xml:space="preserve">, a revolutionary system that integrates artificial intelligence, open-source governance, and a circular economy to create a sustainable, trillion-dollar economic model. This system replaces traditional capitalism and politics with a </w:t>
      </w:r>
      <w:r>
        <w:rPr>
          <w:b/>
        </w:rPr>
        <w:t>sustainability-driven</w:t>
      </w:r>
      <w:r>
        <w:t xml:space="preserve"> framework that prioritizes environmental protection and social welfare.</w:t>
        <w:br/>
        <w:br/>
      </w:r>
      <w:r>
        <w:rPr>
          <w:b/>
        </w:rPr>
        <w:t>Project Overview</w:t>
      </w:r>
      <w:r>
        <w:br/>
        <w:br/>
        <w:t>The proposed system consists of three key components:</w:t>
        <w:br/>
        <w:br/>
        <w:t xml:space="preserve">1. </w:t>
      </w:r>
      <w:r>
        <w:rPr>
          <w:b/>
        </w:rPr>
        <w:t>AI-Managed Governance</w:t>
      </w:r>
      <w:r>
        <w:t>: Utilizes machine learning algorithms to analyze and optimize governance decisions, ensuring data-driven policies that promote environmental sustainability.</w:t>
        <w:br/>
        <w:t xml:space="preserve">2. </w:t>
      </w:r>
      <w:r>
        <w:rPr>
          <w:b/>
        </w:rPr>
        <w:t>Open-Source Platform</w:t>
      </w:r>
      <w:r>
        <w:t>: Leverages blockchain technology to create a transparent, decentralized, and secure platform for stakeholders to collaborate and develop solutions for a circular economy.</w:t>
        <w:br/>
        <w:t xml:space="preserve">3. </w:t>
      </w:r>
      <w:r>
        <w:rPr>
          <w:b/>
        </w:rPr>
        <w:t>Circular Economy Integration</w:t>
      </w:r>
      <w:r>
        <w:t>: Incorporates waste management, recycling, and product design innovation to minimize waste and maximize resource utilization.</w:t>
        <w:br/>
        <w:br/>
      </w:r>
      <w:r>
        <w:rPr>
          <w:b/>
        </w:rPr>
        <w:t>Market Analysis</w:t>
      </w:r>
      <w:r>
        <w:br/>
        <w:br/>
        <w:t xml:space="preserve">The global market for environmental sustainability and circular economy solutions is expected to reach </w:t>
      </w:r>
      <w:r>
        <w:rPr>
          <w:b/>
        </w:rPr>
        <w:t>$1.7 trillion</w:t>
      </w:r>
      <w:r>
        <w:t xml:space="preserve"> by 2025. With increasing consumer demand for sustainable products and services, this project addresses a critical need in the market.</w:t>
        <w:br/>
        <w:br/>
      </w:r>
      <w:r>
        <w:rPr>
          <w:b/>
        </w:rPr>
        <w:t>Target Audience</w:t>
      </w:r>
      <w:r>
        <w:br/>
        <w:br/>
        <w:t xml:space="preserve">1. </w:t>
      </w:r>
      <w:r>
        <w:rPr>
          <w:b/>
        </w:rPr>
        <w:t>Government Agencies</w:t>
      </w:r>
      <w:r>
        <w:t>: Municipalities, states, and national governments seeking to adopt sustainable economic models.</w:t>
        <w:br/>
        <w:t xml:space="preserve">2. </w:t>
      </w:r>
      <w:r>
        <w:rPr>
          <w:b/>
        </w:rPr>
        <w:t>Private Companies</w:t>
      </w:r>
      <w:r>
        <w:t>: Corporations looking to develop sustainable products and services.</w:t>
        <w:br/>
        <w:t xml:space="preserve">3. </w:t>
      </w:r>
      <w:r>
        <w:rPr>
          <w:b/>
        </w:rPr>
        <w:t>Consumers</w:t>
      </w:r>
      <w:r>
        <w:t>: Individuals seeking eco-friendly options and products.</w:t>
        <w:br/>
        <w:br/>
      </w:r>
      <w:r>
        <w:rPr>
          <w:b/>
        </w:rPr>
        <w:t>Revenue Streams</w:t>
      </w:r>
      <w:r>
        <w:br/>
        <w:br/>
        <w:t xml:space="preserve">1. </w:t>
      </w:r>
      <w:r>
        <w:rPr>
          <w:b/>
        </w:rPr>
        <w:t>Consulting Services</w:t>
      </w:r>
      <w:r>
        <w:t>: Offered to government agencies, private companies, and consumers for optimizing governance decisions and developing sustainable products.</w:t>
        <w:br/>
        <w:t xml:space="preserve">2. </w:t>
      </w:r>
      <w:r>
        <w:rPr>
          <w:b/>
        </w:rPr>
        <w:t>Hardware and Software Licensing</w:t>
      </w:r>
      <w:r>
        <w:t>: Provide access to AI-managed governance tools and circular economy platforms.</w:t>
        <w:br/>
        <w:t xml:space="preserve">3. </w:t>
      </w:r>
      <w:r>
        <w:rPr>
          <w:b/>
        </w:rPr>
        <w:t>Data Analytics</w:t>
      </w:r>
      <w:r>
        <w:t>: Offer data-driven insights to help stakeholders make informed decisions.</w:t>
        <w:br/>
        <w:br/>
      </w:r>
      <w:r>
        <w:rPr>
          <w:b/>
        </w:rPr>
        <w:t>Marketing Strategy</w:t>
      </w:r>
      <w:r>
        <w:br/>
        <w:br/>
        <w:t xml:space="preserve">1. </w:t>
      </w:r>
      <w:r>
        <w:rPr>
          <w:b/>
        </w:rPr>
        <w:t>Social Media Campaigns</w:t>
      </w:r>
      <w:r>
        <w:t>: Utilize platforms like Twitter, LinkedIn, and Facebook to raise awareness about the project and its benefits.</w:t>
        <w:br/>
        <w:t xml:space="preserve">2. </w:t>
      </w:r>
      <w:r>
        <w:rPr>
          <w:b/>
        </w:rPr>
        <w:t>Influencer Partnerships</w:t>
      </w:r>
      <w:r>
        <w:t>: Collaborate with thought leaders and experts in the field of sustainability and circular economy.</w:t>
        <w:br/>
        <w:t xml:space="preserve">3. </w:t>
      </w:r>
      <w:r>
        <w:rPr>
          <w:b/>
        </w:rPr>
        <w:t>Public Outreach</w:t>
      </w:r>
      <w:r>
        <w:t>: Attend conferences, trade shows, and events to showcase the project's potential and gather feedback from stakeholders.</w:t>
        <w:br/>
        <w:br/>
      </w:r>
      <w:r>
        <w:rPr>
          <w:b/>
        </w:rPr>
        <w:t>Budget Allocation</w:t>
      </w:r>
      <w:r>
        <w:br/>
        <w:br/>
        <w:t xml:space="preserve">1. </w:t>
      </w:r>
      <w:r>
        <w:rPr>
          <w:b/>
        </w:rPr>
        <w:t>Research and Development</w:t>
      </w:r>
      <w:r>
        <w:t xml:space="preserve"> (30%): Focus on developing AI-managed governance and open-source platform.</w:t>
        <w:br/>
        <w:t xml:space="preserve">2. </w:t>
      </w:r>
      <w:r>
        <w:rPr>
          <w:b/>
        </w:rPr>
        <w:t>Marketing and Outreach</w:t>
      </w:r>
      <w:r>
        <w:t xml:space="preserve"> (20%): Execute social media campaigns, influencer partnerships, and public outreach activities.</w:t>
        <w:br/>
        <w:t xml:space="preserve">3. </w:t>
      </w:r>
      <w:r>
        <w:rPr>
          <w:b/>
        </w:rPr>
        <w:t>Server and Infrastructure</w:t>
      </w:r>
      <w:r>
        <w:t xml:space="preserve"> (20%): Establish a scalable server infrastructure to support the platform.</w:t>
        <w:br/>
        <w:t xml:space="preserve">4. </w:t>
      </w:r>
      <w:r>
        <w:rPr>
          <w:b/>
        </w:rPr>
        <w:t>Staffing and Operations</w:t>
      </w:r>
      <w:r>
        <w:t xml:space="preserve"> (30%): Hire developers, data scientists, and project managers to support the project.</w:t>
        <w:br/>
        <w:br/>
      </w:r>
      <w:r>
        <w:rPr>
          <w:b/>
        </w:rPr>
        <w:t>Conclusion</w:t>
      </w:r>
      <w:r>
        <w:br/>
        <w:t>The 'AI-Powered Environmental Open-Source Government &amp; Trillion-Dollar Circular Economy' project has the potential to create a revolutionary economic system that drives sustainability and prosperity for all stakeholders. With a solid business plan in place, we are confident that this project can become a successful and sustainable venture.</w:t>
      </w:r>
    </w:p>
    <w:p>
      <w:pPr>
        <w:pStyle w:val="Subtitle"/>
      </w:pPr>
      <w:r>
        <w:t>2. Critique business model.</w:t>
      </w:r>
    </w:p>
    <w:p>
      <w:pPr/>
      <w:r/>
      <w:r>
        <w:rPr>
          <w:b/>
        </w:rPr>
        <w:t>Critique of the Business Model:</w:t>
      </w:r>
      <w:r>
        <w:br/>
        <w:br/>
        <w:t>The proposed AI-Powered Environmental Open-Source Government &amp; Trillion-Dollar Circular Economy model presents an ambitious vision for a sustainable, trillion-dollar economic system. However, a critical examination of the business model reveals several concerns and areas for improvement.</w:t>
        <w:br/>
        <w:br/>
      </w:r>
      <w:r>
        <w:rPr>
          <w:b/>
        </w:rPr>
        <w:t>Strengths:</w:t>
      </w:r>
      <w:r>
        <w:br/>
        <w:br/>
        <w:t xml:space="preserve">* </w:t>
      </w:r>
      <w:r>
        <w:rPr>
          <w:b/>
        </w:rPr>
        <w:t>Novelty and Uniqueness</w:t>
      </w:r>
      <w:r>
        <w:t>: The model's integration of AI, open-source governance, and circular economy concepts represents a unique approach to addressing environmental sustainability.</w:t>
        <w:br/>
        <w:t xml:space="preserve">* </w:t>
      </w:r>
      <w:r>
        <w:rPr>
          <w:b/>
        </w:rPr>
        <w:t>Potential for Long-Term Sustainability</w:t>
      </w:r>
      <w:r>
        <w:t>: By designing the system from the ground up with sustainability in mind, there is a possibility for long-term financial stability.</w:t>
        <w:br/>
        <w:t xml:space="preserve">* </w:t>
      </w:r>
      <w:r>
        <w:rPr>
          <w:b/>
        </w:rPr>
        <w:t>Impact on Climate Change and Environmental Protection</w:t>
      </w:r>
      <w:r>
        <w:t>: The model's focus on environmental sustainability could lead to significant positive impacts on climate change and environmental protection.</w:t>
        <w:br/>
        <w:br/>
      </w:r>
      <w:r>
        <w:rPr>
          <w:b/>
        </w:rPr>
        <w:t>Weaknesses:</w:t>
      </w:r>
      <w:r>
        <w:br/>
        <w:br/>
        <w:t xml:space="preserve">* </w:t>
      </w:r>
      <w:r>
        <w:rPr>
          <w:b/>
        </w:rPr>
        <w:t>Scalability and Complexity</w:t>
      </w:r>
      <w:r>
        <w:t>: The integration of AI, open-source governance, and circular economy concepts may lead to increased complexity, making it challenging to scale the system.</w:t>
        <w:br/>
        <w:t xml:space="preserve">* </w:t>
      </w:r>
      <w:r>
        <w:rPr>
          <w:b/>
        </w:rPr>
        <w:t>Addressing Existing Power Structures</w:t>
      </w:r>
      <w:r>
        <w:t>: The model's rejection of traditional capitalism and politics may face resistance from established interests and power structures, which could hinder its adoption.</w:t>
        <w:br/>
        <w:t xml:space="preserve">* </w:t>
      </w:r>
      <w:r>
        <w:rPr>
          <w:b/>
        </w:rPr>
        <w:t>Ensuring AI Fairness and Transparency</w:t>
      </w:r>
      <w:r>
        <w:t>: AI-driven decision-making could lead to biases and perceived unfairness, if not designed and implemented with robust fairness and transparency measures.</w:t>
        <w:br/>
        <w:t xml:space="preserve">* </w:t>
      </w:r>
      <w:r>
        <w:rPr>
          <w:b/>
        </w:rPr>
        <w:t>Aligning Economic and Environmental Goals</w:t>
      </w:r>
      <w:r>
        <w:t>: The model's focus on sustainability may lead to conflicting economic and environmental goals, if not carefully aligned.</w:t>
        <w:br/>
        <w:t xml:space="preserve">* </w:t>
      </w:r>
      <w:r>
        <w:rPr>
          <w:b/>
        </w:rPr>
        <w:t>Long-term Maintenance and Governance</w:t>
      </w:r>
      <w:r>
        <w:t>: The open-source aspect of the model raises questions about long-term maintenance and governance, including funding, community management, and decision-making processes.</w:t>
        <w:br/>
        <w:t xml:space="preserve">* </w:t>
      </w:r>
      <w:r>
        <w:rPr>
          <w:b/>
        </w:rPr>
        <w:t>Regulatory Environment</w:t>
      </w:r>
      <w:r>
        <w:t>: The model's unconventional design may be difficult to navigate within existing regulatory environments, potentially leading to regulatory hurdles.</w:t>
        <w:br/>
        <w:br/>
      </w:r>
      <w:r>
        <w:rPr>
          <w:b/>
        </w:rPr>
        <w:t>Systemic Considerations:</w:t>
      </w:r>
      <w:r>
        <w:br/>
        <w:br/>
        <w:t xml:space="preserve">* </w:t>
      </w:r>
      <w:r>
        <w:rPr>
          <w:b/>
        </w:rPr>
        <w:t>Circular Economy Paradigm</w:t>
      </w:r>
      <w:r>
        <w:t>: The model assumes a circular economy paradigm, which, while commendable, is still a developing concept. Addressing potential supply chain complexities and material requirements may be a significant challenge.</w:t>
        <w:br/>
        <w:t xml:space="preserve">* </w:t>
      </w:r>
      <w:r>
        <w:rPr>
          <w:b/>
        </w:rPr>
        <w:t>AI Governance Integration</w:t>
      </w:r>
      <w:r>
        <w:t>: Integrating AI into governance processes may require careful consideration of AI bias, algorithmic transparency, and decision-making accountability.</w:t>
        <w:br/>
        <w:t xml:space="preserve">* </w:t>
      </w:r>
      <w:r>
        <w:rPr>
          <w:b/>
        </w:rPr>
        <w:t>Data Governance</w:t>
      </w:r>
      <w:r>
        <w:t>: Handling vast amounts of data generated by AI systems, users, and transactions will require sophisticated data governance frameworks.</w:t>
        <w:br/>
        <w:br/>
      </w:r>
      <w:r>
        <w:rPr>
          <w:b/>
        </w:rPr>
        <w:t>Recommendations:</w:t>
      </w:r>
      <w:r>
        <w:br/>
        <w:br/>
        <w:t xml:space="preserve">1. </w:t>
      </w:r>
      <w:r>
        <w:rPr>
          <w:b/>
        </w:rPr>
        <w:t>Development and Testing</w:t>
      </w:r>
      <w:r>
        <w:t>: Develop and test the model in a controlled environment to identify and address scalability, complexity, and governance challenges.</w:t>
        <w:br/>
        <w:t xml:space="preserve">2. </w:t>
      </w:r>
      <w:r>
        <w:rPr>
          <w:b/>
        </w:rPr>
        <w:t>Stakeholder Engagement</w:t>
      </w:r>
      <w:r>
        <w:t>: Engage key stakeholders, including policymakers, industry leaders, and environmental advocacy groups, to better understand their concerns and requirements.</w:t>
        <w:br/>
        <w:t xml:space="preserve">3. </w:t>
      </w:r>
      <w:r>
        <w:rPr>
          <w:b/>
        </w:rPr>
        <w:t>Risk Mitigation</w:t>
      </w:r>
      <w:r>
        <w:t>: Develop and implement robust risk mitigation strategies to address potential biases, conflicts, and regulatory challenges.</w:t>
        <w:br/>
        <w:t xml:space="preserve">4. </w:t>
      </w:r>
      <w:r>
        <w:rPr>
          <w:b/>
        </w:rPr>
        <w:t>Monitoring and Evaluation</w:t>
      </w:r>
      <w:r>
        <w:t>: Establish a system for monitoring and evaluating the model's performance, including metrics to track environmental, economic, and social impacts.</w:t>
        <w:br/>
        <w:br/>
        <w:t>In conclusion, while the AI-Powered Environmental Open-Source Government &amp; Trillion-Dollar Circular Economy model presents significant potential for revolutionary change, it requires careful consideration and detailed analysis to address numerous challenges.</w:t>
      </w:r>
    </w:p>
    <w:p>
      <w:pPr>
        <w:pStyle w:val="Subtitle"/>
      </w:pPr>
      <w:r>
        <w:t>3. Calculate startup costs.</w:t>
      </w:r>
    </w:p>
    <w:p>
      <w:pPr/>
      <w:r/>
      <w:r>
        <w:rPr>
          <w:b/>
        </w:rPr>
        <w:t>Startup Costs for 'AI-Powered Environmental Open-Source Government &amp; Trillion-Dollar Circular Economy'</w:t>
      </w:r>
      <w:r>
        <w:br/>
        <w:br/>
      </w:r>
      <w:r>
        <w:rPr>
          <w:b/>
        </w:rPr>
        <w:t>Total Estimated Startup Costs:</w:t>
      </w:r>
      <w:r>
        <w:t xml:space="preserve"> $500 million (initial investment) - $10 billion (long-term commitment)</w:t>
        <w:br/>
        <w:br/>
      </w:r>
      <w:r>
        <w:rPr>
          <w:b/>
        </w:rPr>
        <w:t>Breakdown of Startup Costs:</w:t>
      </w:r>
      <w:r>
        <w:br/>
        <w:br/>
        <w:t xml:space="preserve">1. </w:t>
      </w:r>
      <w:r>
        <w:rPr>
          <w:b/>
        </w:rPr>
        <w:t>Initial Investment (Year 1):</w:t>
      </w:r>
      <w:r>
        <w:br/>
        <w:tab/>
        <w:t>* AI Development: $100 million - $200 million (development of AI-Powered Governance Platform)</w:t>
        <w:br/>
        <w:tab/>
        <w:t xml:space="preserve">* </w:t>
      </w:r>
      <w:r>
        <w:rPr>
          <w:b/>
        </w:rPr>
        <w:t>Data Analytics</w:t>
      </w:r>
      <w:r>
        <w:t>: $20 million - $50 million (collection and analysis of environmental data)</w:t>
        <w:br/>
        <w:tab/>
        <w:t xml:space="preserve">* </w:t>
      </w:r>
      <w:r>
        <w:rPr>
          <w:b/>
        </w:rPr>
        <w:t>Circular Economy Research</w:t>
      </w:r>
      <w:r>
        <w:t>: $10 million - $20 million (research and development of sustainable products and services)</w:t>
        <w:br/>
        <w:tab/>
        <w:t xml:space="preserve">* </w:t>
      </w:r>
      <w:r>
        <w:rPr>
          <w:b/>
        </w:rPr>
        <w:t>Cloud Infrastructure</w:t>
      </w:r>
      <w:r>
        <w:t>: $30 million - $50 million (Cloud-based infrastructure for distributed governance model)</w:t>
        <w:br/>
        <w:tab/>
        <w:t xml:space="preserve">* </w:t>
      </w:r>
      <w:r>
        <w:rPr>
          <w:b/>
        </w:rPr>
        <w:t>Marketing and Outreach</w:t>
      </w:r>
      <w:r>
        <w:t>: $10 million - $20 million (promoting the project to stakeholders and policymakers)</w:t>
        <w:br/>
        <w:tab/>
        <w:t>Total: $170 million - $330 million</w:t>
        <w:br/>
        <w:t xml:space="preserve">2. </w:t>
      </w:r>
      <w:r>
        <w:rPr>
          <w:b/>
        </w:rPr>
        <w:t>Short-Term Operations (Years 2-5):</w:t>
      </w:r>
      <w:r>
        <w:br/>
        <w:tab/>
        <w:t>* AI Platform Maintenance: $15 million - $30 million (annual maintenance and updation of AI-Powered Governance Platform)</w:t>
        <w:br/>
        <w:tab/>
        <w:t>* Personnel Costs: $50 million - $100 million (hiring a team of data scientists, sustainability experts, and governance specialists)</w:t>
        <w:br/>
        <w:tab/>
        <w:t>* Infrastructure Upgrades: $10 million - $20 million (periodic upgrades to the cloud infrastructure and AI tools)</w:t>
        <w:br/>
        <w:tab/>
        <w:t>* Dissemination and Adoption: $10 million - $20 million (promoting the adoption of the AI-Powered Governance Platform)</w:t>
        <w:br/>
        <w:tab/>
        <w:t>Total: $85 million - $170 million (per year)</w:t>
        <w:br/>
        <w:t xml:space="preserve">3. </w:t>
      </w:r>
      <w:r>
        <w:rPr>
          <w:b/>
        </w:rPr>
        <w:t>Long-Term Commitment (Years 6+):</w:t>
      </w:r>
      <w:r>
        <w:br/>
        <w:tab/>
        <w:t>* Ongoing AI Maintenance: $1 million - $5 million (annual maintenance and updation of AI-Powered Governance Platform)</w:t>
        <w:br/>
        <w:tab/>
        <w:t>* Research and Development: $10 million - $20 million (research and development of new sustainable products, services, and technologies)</w:t>
        <w:br/>
        <w:tab/>
        <w:t>* Scaling and Expansion: $5 million - $10 million (expanding the scope of the project to more countries and jurisdictions)</w:t>
        <w:br/>
        <w:tab/>
        <w:t>Total: $16 million - $35 million (per year)</w:t>
        <w:br/>
        <w:br/>
      </w:r>
      <w:r>
        <w:rPr>
          <w:b/>
        </w:rPr>
        <w:t>Total Estimated Long-Term Commitment:</w:t>
      </w:r>
      <w:r>
        <w:t xml:space="preserve"> $10 billion (estimated value of the AI-Powered Governance Platform after 10 years)</w:t>
        <w:br/>
        <w:br/>
      </w:r>
      <w:r>
        <w:rPr>
          <w:b/>
        </w:rPr>
        <w:t>Initial Funding Options:</w:t>
      </w:r>
      <w:r>
        <w:br/>
        <w:br/>
        <w:t xml:space="preserve">1. </w:t>
      </w:r>
      <w:r>
        <w:rPr>
          <w:b/>
        </w:rPr>
        <w:t>Venture Capital</w:t>
      </w:r>
      <w:r>
        <w:t>: Secure investment from venture capital firms interested in emerging technologies.</w:t>
        <w:br/>
        <w:t xml:space="preserve">2. </w:t>
      </w:r>
      <w:r>
        <w:rPr>
          <w:b/>
        </w:rPr>
        <w:t>Grants and Foundations</w:t>
      </w:r>
      <w:r>
        <w:t>: Apply for grants and funding from philanthropic organizations focused on sustainability and environmental issues.</w:t>
        <w:br/>
        <w:t xml:space="preserve">3. </w:t>
      </w:r>
      <w:r>
        <w:rPr>
          <w:b/>
        </w:rPr>
        <w:t>Government Contracts</w:t>
      </w:r>
      <w:r>
        <w:t>: Bid on government contracts to develop and implement the AI-Powered Governance Platform.</w:t>
        <w:br/>
        <w:t xml:space="preserve">4. </w:t>
      </w:r>
      <w:r>
        <w:rPr>
          <w:b/>
        </w:rPr>
        <w:t>Private Investment</w:t>
      </w:r>
      <w:r>
        <w:t>: Raise funding from private investors interested in the potential economic benefits of the project.</w:t>
        <w:br/>
        <w:br/>
      </w:r>
      <w:r>
        <w:rPr>
          <w:b/>
        </w:rPr>
        <w:t>Key Milestones and Timelines:</w:t>
      </w:r>
      <w:r>
        <w:br/>
        <w:br/>
        <w:t xml:space="preserve">1. </w:t>
      </w:r>
      <w:r>
        <w:rPr>
          <w:b/>
        </w:rPr>
        <w:t>Year 1-2</w:t>
      </w:r>
      <w:r>
        <w:t>: Develop and refine the AI-Powered Governance Platform.</w:t>
        <w:br/>
        <w:t xml:space="preserve">2. </w:t>
      </w:r>
      <w:r>
        <w:rPr>
          <w:b/>
        </w:rPr>
        <w:t>Year 3-5</w:t>
      </w:r>
      <w:r>
        <w:t>: Establish partnerships with key stakeholders and policymakers.</w:t>
        <w:br/>
        <w:t xml:space="preserve">3. </w:t>
      </w:r>
      <w:r>
        <w:rPr>
          <w:b/>
        </w:rPr>
        <w:t>Year 5-10</w:t>
      </w:r>
      <w:r>
        <w:t>: Launch the platform at a global scale, promoting its adoption and using data to drive sustainability-focused policies.</w:t>
        <w:br/>
        <w:t xml:space="preserve">4. </w:t>
      </w:r>
      <w:r>
        <w:rPr>
          <w:b/>
        </w:rPr>
        <w:t>Year 10-15</w:t>
      </w:r>
      <w:r>
        <w:t>: Continuously update and refine the platform to address emerging challenges and opportunities.</w:t>
        <w:br/>
        <w:br/>
      </w:r>
      <w:r>
        <w:rPr>
          <w:b/>
        </w:rPr>
        <w:t>Risks and Challenges:</w:t>
      </w:r>
      <w:r>
        <w:br/>
        <w:br/>
        <w:t xml:space="preserve">1. </w:t>
      </w:r>
      <w:r>
        <w:rPr>
          <w:b/>
        </w:rPr>
        <w:t>Adoption and Scaling</w:t>
      </w:r>
      <w:r>
        <w:t>: Securing widespread adoption of the AI-Powered Governance Platform will be challenging.</w:t>
        <w:br/>
        <w:t xml:space="preserve">2. </w:t>
      </w:r>
      <w:r>
        <w:rPr>
          <w:b/>
        </w:rPr>
        <w:t>Regulatory Framework</w:t>
      </w:r>
      <w:r>
        <w:t>: Developing a regulatory framework that supports the AI-Powered Governance Platform will be a significant challenge.</w:t>
        <w:br/>
        <w:t xml:space="preserve">3. </w:t>
      </w:r>
      <w:r>
        <w:rPr>
          <w:b/>
        </w:rPr>
        <w:t>Data Quality and Availability</w:t>
      </w:r>
      <w:r>
        <w:t>: Sourcing high-quality data on environmental issues will be essential to the success of the platform.</w:t>
        <w:br/>
        <w:t xml:space="preserve">4. </w:t>
      </w:r>
      <w:r>
        <w:rPr>
          <w:b/>
        </w:rPr>
        <w:t xml:space="preserve"> Cybersecurity</w:t>
      </w:r>
      <w:r>
        <w:t>: Protecting the platform from cyber threats will be essential to maintaining trust and confidence in the ecosystem.</w:t>
        <w:br/>
        <w:br/>
        <w:t>By understanding the startup costs and key milestones for the AI-Powered Environmental Open-Source Government &amp; Trillion-Dollar Circular Economy, stakeholders can better prepare for the opportunities and challenges that lie ahead.</w:t>
      </w:r>
    </w:p>
    <w:p>
      <w:pPr>
        <w:pStyle w:val="Subtitle"/>
      </w:pPr>
      <w:r>
        <w:t>4. Critique startup costs.</w:t>
      </w:r>
    </w:p>
    <w:p>
      <w:pPr/>
      <w:r/>
      <w:r>
        <w:rPr>
          <w:b/>
        </w:rPr>
        <w:t>Startup Costs Critique: AI-Powered Environmental Open-Source Government &amp; Trillion-Dollar Circular Economy</w:t>
      </w:r>
      <w:r>
        <w:br/>
        <w:br/>
        <w:t>The proposed startup costs for the 'AI-Powered Environmental Open-Source Government &amp; Trillion-Dollar Circular Economy' are likely to be substantial, given the ambitious scope of the project. The following critique highlights some key areas of concern:</w:t>
        <w:br/>
        <w:br/>
        <w:t xml:space="preserve">1. </w:t>
      </w:r>
      <w:r>
        <w:rPr>
          <w:b/>
        </w:rPr>
        <w:t>Development and Infrastructure Costs</w:t>
      </w:r>
      <w:r>
        <w:t>:</w:t>
        <w:br/>
        <w:tab/>
        <w:t>* Developing an open-source AI-managed governance model, integrating with a circular economy, and replacing traditional capitalism and politics will require significant resources and expertise.</w:t>
        <w:br/>
        <w:tab/>
        <w:t>* Infrastructure costs, including data centers, servers, and cybersecurity measures, will be substantial.</w:t>
        <w:br/>
        <w:tab/>
        <w:t>* Estimated costs: $5 million - $10 million</w:t>
        <w:br/>
        <w:t xml:space="preserve">2. </w:t>
      </w:r>
      <w:r>
        <w:rPr>
          <w:b/>
        </w:rPr>
        <w:t>Data Collection and Analytics</w:t>
      </w:r>
      <w:r>
        <w:t>:</w:t>
        <w:br/>
        <w:tab/>
        <w:t>* Gathering and analyzing large datasets to support AI decision-making will require dedicated resources and equipment.</w:t>
        <w:br/>
        <w:tab/>
        <w:t>* Costs associated with data collection, storage, and analytics will be significant.</w:t>
        <w:br/>
        <w:tab/>
        <w:t>* Estimated costs: $3 million - $6 million</w:t>
        <w:br/>
        <w:t xml:space="preserve">3. </w:t>
      </w:r>
      <w:r>
        <w:rPr>
          <w:b/>
        </w:rPr>
        <w:t>Software and Hardware Development</w:t>
      </w:r>
      <w:r>
        <w:t>:</w:t>
        <w:br/>
        <w:tab/>
        <w:t>* Developing and integrating AI algorithms, blockchain, and other advanced technologies will require significant development resources.</w:t>
        <w:br/>
        <w:tab/>
        <w:t>* Software and hardware components, such as servers, storage systems, and network infrastructure, will also be expensive.</w:t>
        <w:br/>
        <w:tab/>
        <w:t>* Estimated costs: $8 million - $15 million</w:t>
        <w:br/>
        <w:t xml:space="preserve">4. </w:t>
      </w:r>
      <w:r>
        <w:rPr>
          <w:b/>
        </w:rPr>
        <w:t>Human Resources and Team</w:t>
      </w:r>
      <w:r>
        <w:t>:</w:t>
        <w:br/>
        <w:tab/>
        <w:t>* Attracting and retaining top talent, including AI engineers, data scientists, and policy experts, will be crucial.</w:t>
        <w:br/>
        <w:tab/>
        <w:t>* Salaries, benefits, and training costs will be substantial.</w:t>
        <w:br/>
        <w:tab/>
        <w:t>* Estimated costs: $10 million - $20 million</w:t>
        <w:br/>
        <w:t xml:space="preserve">5. </w:t>
      </w:r>
      <w:r>
        <w:rPr>
          <w:b/>
        </w:rPr>
        <w:t>Partnerships and Collaborations</w:t>
      </w:r>
      <w:r>
        <w:t>:</w:t>
        <w:br/>
        <w:tab/>
        <w:t>* Establishing partnerships with governments, corporations, and other stakeholders will be essential for adoption and scalability.</w:t>
        <w:br/>
        <w:tab/>
        <w:t>* Costs associated with building and maintaining these relationships will be significant.</w:t>
        <w:br/>
        <w:tab/>
        <w:t>* Estimated costs: $5 million - $10 million</w:t>
        <w:br/>
        <w:t xml:space="preserve">6. </w:t>
      </w:r>
      <w:r>
        <w:rPr>
          <w:b/>
        </w:rPr>
        <w:t>Regulatory Compliance</w:t>
      </w:r>
      <w:r>
        <w:t>:</w:t>
        <w:br/>
        <w:tab/>
        <w:t>* Ensuring regulatory compliance and addressing potential legal challenges will require time and resources.</w:t>
        <w:br/>
        <w:tab/>
        <w:t>* Estimated costs: $2 million - $5 million</w:t>
        <w:br/>
        <w:t xml:space="preserve">7. </w:t>
      </w:r>
      <w:r>
        <w:rPr>
          <w:b/>
        </w:rPr>
        <w:t>Marketing and Awareness</w:t>
      </w:r>
      <w:r>
        <w:t>:</w:t>
        <w:br/>
        <w:tab/>
        <w:t>* Raising awareness and promoting the project's benefits will require significant marketing efforts.</w:t>
        <w:br/>
        <w:tab/>
        <w:t>* Estimated costs: $5 million - $10 million</w:t>
        <w:br/>
        <w:br/>
      </w:r>
      <w:r>
        <w:rPr>
          <w:b/>
        </w:rPr>
        <w:t>Total Estimated Startup Costs</w:t>
      </w:r>
      <w:r>
        <w:t>: $42 million - $80 million</w:t>
        <w:br/>
        <w:br/>
      </w:r>
      <w:r>
        <w:rPr>
          <w:b/>
        </w:rPr>
        <w:t>Timeline</w:t>
      </w:r>
      <w:r>
        <w:t>:</w:t>
        <w:br/>
        <w:br/>
        <w:t>* Short-term goals (0-2 years): $5 million - $10 million</w:t>
        <w:br/>
        <w:t>* Mid-term goals (2-5 years): $20 million - $40 million</w:t>
        <w:br/>
        <w:t>* Long-term goals (5-10 years): $30 million - $60 million</w:t>
        <w:br/>
        <w:br/>
      </w:r>
      <w:r>
        <w:rPr>
          <w:b/>
        </w:rPr>
        <w:t>Risks and Uncertainties</w:t>
      </w:r>
      <w:r>
        <w:t>:</w:t>
        <w:br/>
        <w:br/>
        <w:t>* High development, implementation, and adoption risks</w:t>
        <w:br/>
        <w:t>* Regulatory and legal challenges</w:t>
        <w:br/>
        <w:t>* Scalability and sustainability concerns</w:t>
        <w:br/>
        <w:t>* Competition from established players in related industries</w:t>
        <w:br/>
        <w:br/>
        <w:t>In conclusion, the estimated startup costs for the 'AI-Powered Environmental Open-Source Government &amp; Trillion-Dollar Circular Economy' are substantial, with potential risks and uncertainties that must be carefully managed. A detailed business plan, realistic timelines, and adaptability will be essential for achieving success in this ambitious endeavor.</w:t>
      </w:r>
    </w:p>
    <w:p>
      <w:pPr>
        <w:pStyle w:val="Subtitle"/>
      </w:pPr>
      <w:r>
        <w:t>5. Track revenue.</w:t>
      </w:r>
    </w:p>
    <w:p>
      <w:pPr/>
      <w:r/>
      <w:r>
        <w:rPr>
          <w:b/>
        </w:rPr>
        <w:t>Proposal:</w:t>
      </w:r>
      <w:r>
        <w:t xml:space="preserve"> Revenue Tracking System for AI-Powered Environmental Open-Source Government &amp; Trillion-Dollar Circular Economy</w:t>
        <w:br/>
        <w:br/>
      </w:r>
      <w:r>
        <w:rPr>
          <w:b/>
        </w:rPr>
        <w:t>Context:</w:t>
      </w:r>
      <w:r>
        <w:t xml:space="preserve"> The described project aims to revolutionize the way governments and economies operate by introducing a sustainability-driven, trillion-dollar economic system. To track the revenue of this project, we will develop a custom </w:t>
      </w:r>
      <w:r>
        <w:rPr>
          <w:b/>
        </w:rPr>
        <w:t>System</w:t>
      </w:r>
      <w:r>
        <w:t xml:space="preserve"> that integrates multiple components to monitor and analyze financial data. Below is a </w:t>
      </w:r>
      <w:r>
        <w:rPr>
          <w:b/>
        </w:rPr>
        <w:t>System</w:t>
      </w:r>
      <w:r>
        <w:t xml:space="preserve"> format proposal:</w:t>
        <w:br/>
        <w:br/>
      </w:r>
      <w:r>
        <w:rPr>
          <w:b/>
        </w:rPr>
        <w:t>I. Revenue Tracking System Requirements:</w:t>
      </w:r>
      <w:r>
        <w:br/>
        <w:br/>
        <w:t xml:space="preserve">1. </w:t>
      </w:r>
      <w:r>
        <w:rPr>
          <w:b/>
        </w:rPr>
        <w:t>AI-Powered Data Analysis:</w:t>
      </w:r>
      <w:r>
        <w:t xml:space="preserve"> Utilize machine learning algorithms to analyze large datasets and identify trends, patterns, and correlations.</w:t>
        <w:br/>
        <w:t xml:space="preserve">2. </w:t>
      </w:r>
      <w:r>
        <w:rPr>
          <w:b/>
        </w:rPr>
        <w:t>Circular Economy Integration:</w:t>
      </w:r>
      <w:r>
        <w:t xml:space="preserve"> Inegrate with existing circular economy models to track revenue generated from closed-loop systems and reduce waste.</w:t>
        <w:br/>
        <w:t xml:space="preserve">3. </w:t>
      </w:r>
      <w:r>
        <w:rPr>
          <w:b/>
        </w:rPr>
        <w:t>Open-Source Governance:</w:t>
      </w:r>
      <w:r>
        <w:t xml:space="preserve"> Implement a transparent and democratized governance model to ensure all stakeholders have access to financial data and information.</w:t>
        <w:br/>
        <w:br/>
      </w:r>
      <w:r>
        <w:rPr>
          <w:b/>
        </w:rPr>
        <w:t>II. System Components:</w:t>
      </w:r>
      <w:r>
        <w:br/>
        <w:br/>
        <w:t xml:space="preserve">1. </w:t>
      </w:r>
      <w:r>
        <w:rPr>
          <w:b/>
        </w:rPr>
        <w:t>Data Collection Module:</w:t>
      </w:r>
      <w:r>
        <w:t xml:space="preserve"> Gather financial data from various sources, including government budgets, corporate reports, and citizen engagement platforms.</w:t>
        <w:br/>
        <w:t xml:space="preserve">2. </w:t>
      </w:r>
      <w:r>
        <w:rPr>
          <w:b/>
        </w:rPr>
        <w:t>Revenue Allocation Engine:</w:t>
      </w:r>
      <w:r>
        <w:t xml:space="preserve"> Develop a sophisticated engine to allocate revenue across different sectors, ensuring alignment with sustainability goals and circular economy principles.</w:t>
        <w:br/>
        <w:t xml:space="preserve">3. </w:t>
      </w:r>
      <w:r>
        <w:rPr>
          <w:b/>
        </w:rPr>
        <w:t>Dashboards and Visualizations:</w:t>
      </w:r>
      <w:r>
        <w:t xml:space="preserve"> Provide a user-friendly interface for stakeholders to track revenue, identify trends, and make informed decisions.</w:t>
        <w:br/>
        <w:t xml:space="preserve">4. </w:t>
      </w:r>
      <w:r>
        <w:rPr>
          <w:b/>
        </w:rPr>
        <w:t>Alert and Notification System:</w:t>
      </w:r>
      <w:r>
        <w:t xml:space="preserve"> Set up alerts for anomalies, discrepancies, and opportunities to optimize revenue management.</w:t>
        <w:br/>
        <w:br/>
      </w:r>
      <w:r>
        <w:rPr>
          <w:b/>
        </w:rPr>
        <w:t>III. System Design:</w:t>
      </w:r>
      <w:r>
        <w:br/>
        <w:br/>
        <w:t xml:space="preserve">1. </w:t>
      </w:r>
      <w:r>
        <w:rPr>
          <w:b/>
        </w:rPr>
        <w:t>Cloud-Based Infrastructure:</w:t>
      </w:r>
      <w:r>
        <w:t xml:space="preserve"> Leverage cloud platforms to ensure scalability, security, and high availability.</w:t>
        <w:br/>
        <w:t xml:space="preserve">2. </w:t>
      </w:r>
      <w:r>
        <w:rPr>
          <w:b/>
        </w:rPr>
        <w:t>Containerization and Orchestration:</w:t>
      </w:r>
      <w:r>
        <w:t xml:space="preserve"> Use containerization and orchestration tools to streamline development, deployment, and management.</w:t>
        <w:br/>
        <w:t xml:space="preserve">3. </w:t>
      </w:r>
      <w:r>
        <w:rPr>
          <w:b/>
        </w:rPr>
        <w:t>API Integration:</w:t>
      </w:r>
      <w:r>
        <w:t xml:space="preserve"> Integrate with existing systems and services to facilitate seamless data exchange and automation.</w:t>
        <w:br/>
        <w:br/>
      </w:r>
      <w:r>
        <w:rPr>
          <w:b/>
        </w:rPr>
        <w:t>IV. Implementation Roadmap:</w:t>
      </w:r>
      <w:r>
        <w:br/>
        <w:br/>
        <w:t xml:space="preserve">1. </w:t>
      </w:r>
      <w:r>
        <w:rPr>
          <w:b/>
        </w:rPr>
        <w:t>Phase 1:</w:t>
      </w:r>
      <w:r>
        <w:t xml:space="preserve"> Develop the Data Collection Module, Revenue Allocation Engine, and Dashboards (</w:t>
      </w:r>
      <w:r>
        <w:rPr>
          <w:b/>
        </w:rPr>
        <w:t>3 months</w:t>
      </w:r>
      <w:r>
        <w:t>)</w:t>
        <w:br/>
        <w:t xml:space="preserve">2. </w:t>
      </w:r>
      <w:r>
        <w:rPr>
          <w:b/>
        </w:rPr>
        <w:t>Phase 2:</w:t>
      </w:r>
      <w:r>
        <w:t xml:space="preserve"> Deploy the system, integrate with existing infrastructure, and test the Alert and Notification System (</w:t>
      </w:r>
      <w:r>
        <w:rPr>
          <w:b/>
        </w:rPr>
        <w:t>3 months</w:t>
      </w:r>
      <w:r>
        <w:t>)</w:t>
        <w:br/>
        <w:t xml:space="preserve">3. </w:t>
      </w:r>
      <w:r>
        <w:rPr>
          <w:b/>
        </w:rPr>
        <w:t>Phase 3:</w:t>
      </w:r>
      <w:r>
        <w:t xml:space="preserve"> Continuously monitor and evaluate the system, making adjustments and improvements as needed.</w:t>
        <w:br/>
        <w:br/>
      </w:r>
      <w:r>
        <w:rPr>
          <w:b/>
        </w:rPr>
        <w:t>Financial Projections:</w:t>
      </w:r>
      <w:r>
        <w:br/>
        <w:br/>
        <w:t xml:space="preserve">* </w:t>
      </w:r>
      <w:r>
        <w:rPr>
          <w:b/>
        </w:rPr>
        <w:t>Initial Investment:</w:t>
      </w:r>
      <w:r>
        <w:t xml:space="preserve"> $500,000 (development, infrastructure, and talent acquisition)</w:t>
        <w:br/>
        <w:t xml:space="preserve">* </w:t>
      </w:r>
      <w:r>
        <w:rPr>
          <w:b/>
        </w:rPr>
        <w:t>Revenue Streams:</w:t>
      </w:r>
      <w:r>
        <w:t xml:space="preserve"> Government grants, corporate sponsorships, and citizen engagement fees</w:t>
        <w:br/>
        <w:t xml:space="preserve">* </w:t>
      </w:r>
      <w:r>
        <w:rPr>
          <w:b/>
        </w:rPr>
        <w:t>Projected Revenue:</w:t>
      </w:r>
      <w:r>
        <w:t xml:space="preserve"> $10 million (year 1), $20 million (year 2), $50 million (year 3)</w:t>
        <w:br/>
        <w:br/>
      </w:r>
      <w:r>
        <w:rPr>
          <w:b/>
        </w:rPr>
        <w:t>Conclusion:</w:t>
      </w:r>
      <w:r>
        <w:br/>
        <w:t xml:space="preserve">The proposed </w:t>
      </w:r>
      <w:r>
        <w:rPr>
          <w:b/>
        </w:rPr>
        <w:t>System</w:t>
      </w:r>
      <w:r>
        <w:t xml:space="preserve"> will revolutionize revenue tracking for the AI-Powered Environmental Open-Source Government &amp; Trillion-Dollar Circular Economy. With a strong focus on sustainability, transparency, and democratization, this </w:t>
      </w:r>
      <w:r>
        <w:rPr>
          <w:b/>
        </w:rPr>
        <w:t>System</w:t>
      </w:r>
      <w:r>
        <w:t xml:space="preserve"> is poised to transform the way governments and economies operate, ultimately contributing to a more environmentally conscious and economically thriving future.</w:t>
      </w:r>
    </w:p>
    <w:p>
      <w:pPr>
        <w:pStyle w:val="Subtitle"/>
      </w:pPr>
      <w:r>
        <w:t>6. Critique revenue tracking.</w:t>
      </w:r>
    </w:p>
    <w:p>
      <w:pPr/>
      <w:r/>
      <w:r>
        <w:rPr>
          <w:b/>
        </w:rPr>
        <w:t>Revenue Tracking Critique for "AI-Powered Environmental Open-Source Government &amp; Trillion-Dollar Circular Economy"</w:t>
      </w:r>
      <w:r>
        <w:br/>
        <w:br/>
      </w:r>
      <w:r>
        <w:rPr>
          <w:b/>
        </w:rPr>
        <w:t>Overview</w:t>
      </w:r>
      <w:r>
        <w:br/>
        <w:br/>
        <w:t>The proposed project aims to create a sustainable, trillion-dollar circular economy system driven by an AI-managed, open-source governance model. Revenue tracking is a crucial aspect of any financial system, ensuring that resources are allocated efficiently and sustainably. In this critique, we will evaluate the revenue tracking mechanisms proposed for this project.</w:t>
        <w:br/>
        <w:br/>
      </w:r>
      <w:r>
        <w:rPr>
          <w:b/>
        </w:rPr>
        <w:t>Key Concerns</w:t>
      </w:r>
      <w:r>
        <w:br/>
        <w:br/>
        <w:t xml:space="preserve">1. </w:t>
      </w:r>
      <w:r>
        <w:rPr>
          <w:b/>
        </w:rPr>
        <w:t>Revenue Streams</w:t>
      </w:r>
      <w:r>
        <w:t>: The project proposes an open-source model, which may not generate revenue through traditional means, such as advertising, subscriptions, or services. This raises concerns about the sustainability of the project and the potential reliance on external funding sources.</w:t>
        <w:br/>
        <w:t xml:space="preserve">2. </w:t>
      </w:r>
      <w:r>
        <w:rPr>
          <w:b/>
        </w:rPr>
        <w:t>Value Proposition</w:t>
      </w:r>
      <w:r>
        <w:t>: The project's value proposition is unclear, making it challenging to define the revenue model. A clear value proposition is essential to demonstrate the project's financial viability and attract investors.</w:t>
        <w:br/>
        <w:t xml:space="preserve">3. </w:t>
      </w:r>
      <w:r>
        <w:rPr>
          <w:b/>
        </w:rPr>
        <w:t>Social Cost Recovery</w:t>
      </w:r>
      <w:r>
        <w:t>: The project aims to replace traditional capitalism and politics with a sustainability-driven economic system. However, there is no clear mechanism for recovering social costs associated with the project, such as those related to AI development, governance, and infrastructure.</w:t>
        <w:br/>
        <w:br/>
      </w:r>
      <w:r>
        <w:rPr>
          <w:b/>
        </w:rPr>
        <w:t>Proposed Revenue Tracking Mechanisms</w:t>
      </w:r>
      <w:r>
        <w:br/>
        <w:br/>
        <w:t>Based on the project description, we can identify the following revenue tracking mechanisms:</w:t>
        <w:br/>
        <w:br/>
        <w:t xml:space="preserve">1. </w:t>
      </w:r>
      <w:r>
        <w:rPr>
          <w:b/>
        </w:rPr>
        <w:t>Grants and Funding</w:t>
      </w:r>
      <w:r>
        <w:t>: The project may seek grants or funding from environmental organizations, governments, or foundations to support the development and implementation of the AI-powered governance model.</w:t>
        <w:br/>
        <w:t xml:space="preserve">2. </w:t>
      </w:r>
      <w:r>
        <w:rPr>
          <w:b/>
        </w:rPr>
        <w:t>Donations</w:t>
      </w:r>
      <w:r>
        <w:t>: The project may rely on donations from supporters of the circular economy and sustainable development goals.</w:t>
        <w:br/>
        <w:t xml:space="preserve">3. </w:t>
      </w:r>
      <w:r>
        <w:rPr>
          <w:b/>
        </w:rPr>
        <w:t>Licensing Fees</w:t>
      </w:r>
      <w:r>
        <w:t>: The project could generate revenue by licensing its open-source governance model and circular economy framework to other organizations, governments, or businesses.</w:t>
        <w:br/>
        <w:br/>
      </w:r>
      <w:r>
        <w:rPr>
          <w:b/>
        </w:rPr>
        <w:t>Recommendations</w:t>
      </w:r>
      <w:r>
        <w:br/>
        <w:br/>
        <w:t>To enhance the revenue tracking for the "AI-Powered Environmental Open-Source Government &amp; Trillion-Dollar Circular Economy" project, we recommend:</w:t>
        <w:br/>
        <w:br/>
        <w:t xml:space="preserve">1. </w:t>
      </w:r>
      <w:r>
        <w:rPr>
          <w:b/>
        </w:rPr>
        <w:t>Define a Clear Value Proposition</w:t>
      </w:r>
      <w:r>
        <w:t>: Develop a clear value proposition that outlines the project's benefits, including its potential to drive sustainable economic growth, improve environmental outcomes, and promote social justice.</w:t>
        <w:br/>
        <w:t xml:space="preserve">2. </w:t>
      </w:r>
      <w:r>
        <w:rPr>
          <w:b/>
        </w:rPr>
        <w:t>Establish Multiple Revenue Streams</w:t>
      </w:r>
      <w:r>
        <w:t>: Diversify revenue streams by exploring grants, donations, licensing fees, and other means of support.</w:t>
        <w:br/>
        <w:t xml:space="preserve">3. </w:t>
      </w:r>
      <w:r>
        <w:rPr>
          <w:b/>
        </w:rPr>
        <w:t>Develop a Social Cost Recovery Mechanism</w:t>
      </w:r>
      <w:r>
        <w:t>: Create a mechanism for recovering social costs associated with the project, such as AI development, governance, and infrastructure costs.</w:t>
        <w:br/>
        <w:t xml:space="preserve">4. </w:t>
      </w:r>
      <w:r>
        <w:rPr>
          <w:b/>
        </w:rPr>
        <w:t>Implement Transparent and Regular Financial Reporting</w:t>
      </w:r>
      <w:r>
        <w:t>: Establish a transparent and regular financial reporting system to demonstrate the project's financial viability and accountability.</w:t>
        <w:br/>
        <w:br/>
        <w:t>By addressing these concerns and implementing the proposed revenue tracking mechanisms, the "AI-Powered Environmental Open-Source Government &amp; Trillion-Dollar Circular Economy" project can establish a sustainable financial foundation that supports its ambitious goals.</w:t>
      </w:r>
    </w:p>
    <w:p>
      <w:pPr>
        <w:pStyle w:val="Subtitle"/>
      </w:pPr>
      <w:r>
        <w:t>7. Review projections.</w:t>
      </w:r>
    </w:p>
    <w:p>
      <w:pPr/>
      <w:r>
        <w:t>I can help generate a review of the projections for the 'AI-Powered Environmental Open-Source Government &amp; Trillion-Dollar Circular Economy' project. Here's a review of the project's projections in a business proposal format:</w:t>
        <w:br/>
        <w:br/>
      </w:r>
      <w:r>
        <w:rPr>
          <w:b/>
        </w:rPr>
        <w:t>Executive Summary:</w:t>
      </w:r>
      <w:r>
        <w:br/>
        <w:br/>
        <w:t>The proposed 'AI-Powered Environmental Open-Source Government &amp; Trillion-Dollar Circular Economy' project aims to revolutionize the global economic system by integrating an AI-managed, open-source governance model with a circular economy. This unique approach seeks to eliminate traditional capitalism and politics in favor of a sustainability-driven, trillion-dollar economic system. Our review of the project's projections aims to assess the feasibility and potential for growth of this ambitious project.</w:t>
        <w:br/>
        <w:br/>
      </w:r>
      <w:r>
        <w:rPr>
          <w:b/>
        </w:rPr>
        <w:t>Market Analysis:</w:t>
      </w:r>
      <w:r>
        <w:br/>
        <w:br/>
        <w:t>The project's foundation assumes that the global economy will undergo a significant shift towards sustainability, resulting in a lucrative market for circular economy initiatives. According to our projections, the global circular economy market is expected to grow at a CAGR of 12% between 2024 and 2030.</w:t>
        <w:br/>
        <w:br/>
      </w:r>
      <w:r>
        <w:rPr>
          <w:b/>
        </w:rPr>
        <w:t>Key Projections:</w:t>
      </w:r>
      <w:r>
        <w:br/>
        <w:br/>
        <w:t>* Total Project Budget: $1 billion (phase 1: $500 million, phase 2: $200 million, phase 3: $300 million)</w:t>
        <w:br/>
        <w:t>* Project Timeline: 5 years (phase 1: 1 year, phase 2: 1 year, phase 3: 3 years)</w:t>
        <w:br/>
        <w:t>* Project Goals:</w:t>
        <w:br/>
        <w:tab/>
        <w:t>+ Reduce global greenhouse gas emissions by 50% within 5 years</w:t>
        <w:br/>
        <w:tab/>
        <w:t>+ Increase global circular economy market share to 20% by 2029</w:t>
        <w:br/>
        <w:tab/>
        <w:t>+ Achieve $1 trillion in global GDP growth by 2030</w:t>
        <w:br/>
        <w:br/>
      </w:r>
      <w:r>
        <w:rPr>
          <w:b/>
        </w:rPr>
        <w:t>Revenue Streams:</w:t>
      </w:r>
      <w:r>
        <w:br/>
        <w:br/>
        <w:t>* AI-management services: $500 million (year 1), increasing to $1 billion (by year 5)</w:t>
        <w:br/>
        <w:t>* Circular economy business model: $200 million (year 1), increasing to $500 million (by year 5)</w:t>
        <w:br/>
        <w:t>* Government grants: $200 million (year 1), increasing to $500 million (by year 5)</w:t>
        <w:br/>
        <w:br/>
      </w:r>
      <w:r>
        <w:rPr>
          <w:b/>
        </w:rPr>
        <w:t>Key Partnerships:</w:t>
      </w:r>
      <w:r>
        <w:br/>
        <w:br/>
        <w:t>* Global corporations: partner to develop and implement AI-arranging products and services</w:t>
        <w:br/>
        <w:t>* Governments: partner to develop and implement AI-driven policy frameworks</w:t>
        <w:br/>
        <w:t>* Non-profit organizations: partner to promote and support the project's environmental goals</w:t>
        <w:br/>
        <w:br/>
      </w:r>
      <w:r>
        <w:rPr>
          <w:b/>
        </w:rPr>
        <w:t>Risks and Challenges:</w:t>
      </w:r>
      <w:r>
        <w:br/>
        <w:br/>
        <w:t>* Overcoming resistance from traditional industries and governments</w:t>
        <w:br/>
        <w:t>* Ensuring data security and AI model reliability</w:t>
        <w:br/>
        <w:t>* Managing the project's budget and timeline effectively</w:t>
        <w:br/>
        <w:br/>
      </w:r>
      <w:r>
        <w:rPr>
          <w:b/>
        </w:rPr>
        <w:t>Conclusion:</w:t>
      </w:r>
      <w:r>
        <w:br/>
        <w:br/>
        <w:t>The 'AI-Powered Environmental Open-Source Government &amp; Trillion-Dollar Circular Economy' project offers a unique opportunity for sustainability-driven economic growth. With a solid business plan, strategic partnerships, and a well-executed project timeline, this project has the potential to transform the global economic system and generate significant revenue. However, challenges and risks must be carefully managed to ensure the project's success.</w:t>
      </w:r>
    </w:p>
    <w:p>
      <w:pPr>
        <w:pStyle w:val="Subtitle"/>
      </w:pPr>
      <w:r>
        <w:t>8. Critique projections.</w:t>
      </w:r>
    </w:p>
    <w:p>
      <w:pPr/>
      <w:r/>
      <w:r>
        <w:rPr>
          <w:b/>
        </w:rPr>
        <w:t>Critique of Project Projections:</w:t>
      </w:r>
      <w:r>
        <w:br/>
        <w:br/>
        <w:t>The 'AI-Powered Environmental Open-Source Government &amp; Trillion-Dollar Circular Economy' project presents an ambitious vision of transforming the world's economic system. However, a critical examination of the projections reveals potential strengths and weaknesses.</w:t>
        <w:br/>
        <w:br/>
      </w:r>
      <w:r>
        <w:rPr>
          <w:b/>
        </w:rPr>
        <w:t>Strengths:</w:t>
      </w:r>
      <w:r>
        <w:br/>
        <w:br/>
        <w:t xml:space="preserve">1. </w:t>
      </w:r>
      <w:r>
        <w:rPr>
          <w:b/>
        </w:rPr>
        <w:t>Innovative Approach</w:t>
      </w:r>
      <w:r>
        <w:t>: The integration of AI and open-source governance has the potential to bring unprecedented levels of transparency and efficiency to decision-making processes.</w:t>
        <w:br/>
        <w:t xml:space="preserve">2. </w:t>
      </w:r>
      <w:r>
        <w:rPr>
          <w:b/>
        </w:rPr>
        <w:t>Sustainability Focus</w:t>
      </w:r>
      <w:r>
        <w:t>: The emphasis on circular economics and environmental sustainability could lead to a more regenerative and resilient economic system.</w:t>
        <w:br/>
        <w:t xml:space="preserve">3. </w:t>
      </w:r>
      <w:r>
        <w:rPr>
          <w:b/>
        </w:rPr>
        <w:t>Trillion-Dollar Potential</w:t>
      </w:r>
      <w:r>
        <w:t>: The projected trillion-dollar economy is a significant potential outcome, driven by the global need for sustainable growth and regeneration.</w:t>
        <w:br/>
        <w:br/>
      </w:r>
      <w:r>
        <w:rPr>
          <w:b/>
        </w:rPr>
        <w:t>Weaknesses:</w:t>
      </w:r>
      <w:r>
        <w:br/>
        <w:br/>
        <w:t xml:space="preserve">1. </w:t>
      </w:r>
      <w:r>
        <w:rPr>
          <w:b/>
        </w:rPr>
        <w:t>Technical Challenges</w:t>
      </w:r>
      <w:r>
        <w:t>: Implementing an AI-managed, open-source governance model would require significant advancements in AI, blockchain, and cybersecurity.</w:t>
        <w:br/>
        <w:t xml:space="preserve">2. </w:t>
      </w:r>
      <w:r>
        <w:rPr>
          <w:b/>
        </w:rPr>
        <w:t>Scalability Issues</w:t>
      </w:r>
      <w:r>
        <w:t>: Scaling such a complex system to accommodate global economic needs could be a significant challenge, particularly in terms of data management and governance.</w:t>
        <w:br/>
        <w:t xml:space="preserve">3. </w:t>
      </w:r>
      <w:r>
        <w:rPr>
          <w:b/>
        </w:rPr>
        <w:t>Power Dynamics</w:t>
      </w:r>
      <w:r>
        <w:t>: The concentration of AI control in one system could lead to concerns about power imbalances, particularly if the system is not designed with due diligence and representation.</w:t>
        <w:br/>
        <w:t xml:space="preserve">4. </w:t>
      </w:r>
      <w:r>
        <w:rPr>
          <w:b/>
        </w:rPr>
        <w:t>Cost and Infrastructure</w:t>
      </w:r>
      <w:r>
        <w:t>: Establishing the physical and digital infrastructure required to support such a system could be prohibitively expensive, especially for developing countries.</w:t>
        <w:br/>
        <w:br/>
      </w:r>
      <w:r>
        <w:rPr>
          <w:b/>
        </w:rPr>
        <w:t>Unknown Variables:</w:t>
      </w:r>
      <w:r>
        <w:br/>
        <w:br/>
        <w:t xml:space="preserve">1. </w:t>
      </w:r>
      <w:r>
        <w:rPr>
          <w:b/>
        </w:rPr>
        <w:t>Human Agency</w:t>
      </w:r>
      <w:r>
        <w:t>: How would human agency and decision-making be integrated into the system, and would it be possible to balance the needs of various stakeholders?</w:t>
        <w:br/>
        <w:t xml:space="preserve">2. </w:t>
      </w:r>
      <w:r>
        <w:rPr>
          <w:b/>
        </w:rPr>
        <w:t>Regulatory Framework</w:t>
      </w:r>
      <w:r>
        <w:t>: What regulatory framework would be required to support such a system, and how would it address issues of data governance, intellectual property, and access?</w:t>
        <w:br/>
        <w:t xml:space="preserve">3. </w:t>
      </w:r>
      <w:r>
        <w:rPr>
          <w:b/>
        </w:rPr>
        <w:t>Global Cooperation</w:t>
      </w:r>
      <w:r>
        <w:t>: Would global cooperation and coordination be necessary to implement and maintain such a system, or could it be more effectively implemented through decentralized networks?</w:t>
        <w:br/>
        <w:br/>
      </w:r>
      <w:r>
        <w:rPr>
          <w:b/>
        </w:rPr>
        <w:t>Conclusion:</w:t>
      </w:r>
      <w:r>
        <w:br/>
        <w:br/>
        <w:t>While the 'AI-Powered Environmental Open-Source Government &amp; Trillion-Dollar Circular Economy' project has the potential to revolutionize the global economy, it is crucial to carefully consider the technical, social, and economic implications of such a system. Addressing the weaknesses and unknown variables will be essential to ensuring the success and sustainability of this ambitious vision.</w:t>
        <w:br/>
        <w:br/>
      </w:r>
      <w:r>
        <w:rPr>
          <w:b/>
        </w:rPr>
        <w:t>Recommendations:</w:t>
      </w:r>
      <w:r>
        <w:br/>
        <w:br/>
        <w:t>1. Conduct thorough technical and market analyses to assess the feasibility of implementing such a system.</w:t>
        <w:br/>
        <w:t>2. Establish a multidisciplinary research team to investigate the potential challenges and opportunities.</w:t>
        <w:br/>
        <w:t>3. Engage with diverse stakeholders, including policymakers, business leaders, and civil society organizations, to ensure that the system is designed with their needs and concerns in mind.</w:t>
        <w:br/>
        <w:br/>
        <w:t>By addressing these recommendations, the project team can enhance the prospects of success and ensure that this visionary concept is transformed into a practical, effective reality.</w:t>
      </w:r>
    </w:p>
    <w:p>
      <w:pPr>
        <w:pStyle w:val="Subtitle"/>
      </w:pPr>
      <w:r>
        <w:t>9. Generate detailed financial model.</w:t>
      </w:r>
    </w:p>
    <w:p>
      <w:pPr/>
      <w:r/>
      <w:r>
        <w:rPr>
          <w:b/>
        </w:rPr>
        <w:t>AI-Powered Environmental Open-Source Government &amp; Trillion-Dollar Circular Economy Financial Model</w:t>
      </w:r>
      <w:r>
        <w:br/>
        <w:br/>
      </w:r>
      <w:r>
        <w:rPr>
          <w:b/>
        </w:rPr>
        <w:t>Executive Summary</w:t>
      </w:r>
      <w:r>
        <w:br/>
        <w:br/>
        <w:t>The AI-Powered Environmental Open-Source Government &amp; Trillion-Dollar Circular Economy project aims to create a revolutionary new system, where AI-managed, open-source governance is integrated with a circular economy, replacing traditional capitalism and politics. This financial model outlines the estimated costs, revenue streams, and break-even analysis for this innovative project.</w:t>
        <w:br/>
        <w:br/>
      </w:r>
      <w:r>
        <w:rPr>
          <w:b/>
        </w:rPr>
        <w:t>Assumptions and Milestones</w:t>
      </w:r>
      <w:r>
        <w:br/>
        <w:br/>
        <w:t>* Assumptions:</w:t>
        <w:br/>
        <w:tab/>
        <w:t>+ The project will span 10 years, with a phased implementation of AI-powered governance and circular economy.</w:t>
        <w:br/>
        <w:tab/>
        <w:t>+ The initial investment will be $100 million, with additional funding streams generated throughout the project.</w:t>
        <w:br/>
        <w:tab/>
        <w:t>+ The circular economy will be designed to produce at least $1 trillion in annual revenue.</w:t>
        <w:br/>
        <w:tab/>
        <w:t>+ The AI-powered governance will ensure a 10% annual savings on administrative and infrastructure costs.</w:t>
        <w:br/>
        <w:t>* Milestones:</w:t>
        <w:br/>
        <w:tab/>
        <w:t>+ Year 1-2: Development of AI-powered governance framework</w:t>
        <w:br/>
        <w:tab/>
        <w:t>+ Year 3-5: Implementation of circular economy</w:t>
        <w:br/>
        <w:tab/>
        <w:t>+ Year 6-8: Scaling and expansion of AI-powered governance and circular economy</w:t>
        <w:br/>
        <w:tab/>
        <w:t>+ Year 9-10: Evaluation and optimization of the system</w:t>
        <w:br/>
        <w:br/>
      </w:r>
      <w:r>
        <w:rPr>
          <w:b/>
        </w:rPr>
        <w:t>Revenue Streams</w:t>
      </w:r>
      <w:r>
        <w:br/>
        <w:br/>
        <w:t xml:space="preserve">1. </w:t>
      </w:r>
      <w:r>
        <w:rPr>
          <w:b/>
        </w:rPr>
        <w:t>Revenue from Circular Economy</w:t>
      </w:r>
      <w:r>
        <w:br/>
        <w:tab/>
        <w:t>* Production of circular economy products (annual revenue: $1 trillion)</w:t>
        <w:br/>
        <w:tab/>
        <w:t>* Recycling and upcycling of waste materials (annual revenue: $500 billion)</w:t>
        <w:br/>
        <w:tab/>
        <w:t>* Royalties from IP licensing of circular economy technologies (annual revenue: $200 billion)</w:t>
        <w:br/>
        <w:tab/>
        <w:t>Total: $1.7 trillion</w:t>
        <w:br/>
        <w:t xml:space="preserve">2. </w:t>
      </w:r>
      <w:r>
        <w:rPr>
          <w:b/>
        </w:rPr>
        <w:t>Revenue from AI-Powered Governance</w:t>
      </w:r>
      <w:r>
        <w:br/>
        <w:tab/>
        <w:t>* Subscription fees from businesses and governments integrating AI-powered governance (annual revenue: $500 billion)</w:t>
        <w:br/>
        <w:tab/>
        <w:t>* Advertising revenue from AI-driven content and data analysis (annual revenue: $100 billion)</w:t>
        <w:br/>
        <w:tab/>
        <w:t>Total: $600 billion</w:t>
        <w:br/>
        <w:t xml:space="preserve">3. </w:t>
      </w:r>
      <w:r>
        <w:rPr>
          <w:b/>
        </w:rPr>
        <w:t>Donations and Grants</w:t>
      </w:r>
      <w:r>
        <w:br/>
        <w:tab/>
        <w:t>* Initial funding from philanthropic organizations and government grants (Year 1-2: $10 billion)</w:t>
        <w:br/>
        <w:tab/>
        <w:t>* Additional funding from the project's impact investing platform (Year 3-10: $5 billion)</w:t>
        <w:br/>
        <w:tab/>
        <w:t>Total: $15 billion</w:t>
        <w:br/>
        <w:br/>
      </w:r>
      <w:r>
        <w:rPr>
          <w:b/>
        </w:rPr>
        <w:t>Cost Structure</w:t>
      </w:r>
      <w:r>
        <w:br/>
        <w:br/>
        <w:t xml:space="preserve">1. </w:t>
      </w:r>
      <w:r>
        <w:rPr>
          <w:b/>
        </w:rPr>
        <w:t>Initial Investment</w:t>
      </w:r>
      <w:r>
        <w:br/>
        <w:tab/>
        <w:t>* Development of AI-powered governance framework: $30 million</w:t>
        <w:br/>
        <w:tab/>
        <w:t>* Implementation of circular economy: $20 million</w:t>
        <w:br/>
        <w:tab/>
        <w:t>* System integration and testing: $10 million</w:t>
        <w:br/>
        <w:tab/>
        <w:t>Total: $60 million</w:t>
        <w:br/>
        <w:t xml:space="preserve">2. </w:t>
      </w:r>
      <w:r>
        <w:rPr>
          <w:b/>
        </w:rPr>
        <w:t>Annual Operating Costs</w:t>
      </w:r>
      <w:r>
        <w:br/>
        <w:tab/>
        <w:t>* Personnel and infrastructure: $50 million</w:t>
        <w:br/>
        <w:tab/>
        <w:t>* Data storage and maintenance: $10 million</w:t>
        <w:br/>
        <w:tab/>
        <w:t>* Security and risk mitigation: $5 million</w:t>
        <w:br/>
        <w:tab/>
        <w:t>Total: $65 million</w:t>
        <w:br/>
        <w:t xml:space="preserve">3. </w:t>
      </w:r>
      <w:r>
        <w:rPr>
          <w:b/>
        </w:rPr>
        <w:t>Break-Even Analysis</w:t>
      </w:r>
      <w:r>
        <w:br/>
        <w:br/>
        <w:t>Based on a 10% annual savings on administrative and infrastructure costs, the project will break even in Year 5, with a profit of $1.2 trillion.</w:t>
        <w:br/>
        <w:br/>
      </w:r>
      <w:r>
        <w:rPr>
          <w:b/>
        </w:rPr>
        <w:t>Return on Investment (ROI) Analysis</w:t>
      </w:r>
      <w:r>
        <w:br/>
        <w:br/>
        <w:t>* The project's ROI is projected to be 1,200% by the end of Year 10</w:t>
        <w:br/>
        <w:t>* The investment will yield a 120 times return on investment</w:t>
        <w:br/>
        <w:br/>
      </w:r>
      <w:r>
        <w:rPr>
          <w:b/>
        </w:rPr>
        <w:t>Conclusion</w:t>
      </w:r>
      <w:r>
        <w:br/>
        <w:br/>
        <w:t>The AI-Powered Environmental Open-Source Government &amp; Trillion-Dollar Circular Economy project offers a unique and innovative solution to traditional capitalism and politics. The financial model outlines the estimated costs, revenue streams, and break-even analysis, demonstrating the project's potential for scalability and growth. As the project progresses, we anticipate significant returns on investment, making this project an attractive opportunity for investors, governments, and philanthropic organizations.</w:t>
        <w:br/>
        <w:br/>
      </w:r>
      <w:r>
        <w:rPr>
          <w:b/>
        </w:rPr>
        <w:t>Project Timeline</w:t>
      </w:r>
      <w:r>
        <w:br/>
        <w:br/>
        <w:t>| Year | Milestones | Revenue | Costs |</w:t>
        <w:br/>
        <w:t>| --- | --- | --- | --- |</w:t>
        <w:br/>
        <w:t>| 1 | Development of AI-powered governance framework | $10 million | $60 million |</w:t>
        <w:br/>
        <w:t>| 2 | Initial government and business integration | $15 billion | $65 million |</w:t>
        <w:br/>
        <w:t>| 3 | Implementation of circular economy and AI-powered governance | $500 billion ($1.7 trillion) | $65 million |</w:t>
        <w:br/>
        <w:t>| 4 | Scalability and expansion of AI-powered governance and circular economy | $800 billion ($2.5 trillion) | $65 million |</w:t>
        <w:br/>
        <w:t>| 5 | Break-even point and start of project-driven growth | $1.2 trillion ($3.2 trillion) | Continues to grow |</w:t>
        <w:br/>
        <w:br/>
      </w:r>
      <w:r>
        <w:rPr>
          <w:b/>
        </w:rPr>
        <w:t>Notes</w:t>
      </w:r>
      <w:r>
        <w:br/>
        <w:br/>
        <w:t>* All financial projections are based on conservative estimates.</w:t>
        <w:br/>
        <w:t>* The project's timeline and financial projections are subject to change based on market conditions and unforeseen challenges.</w:t>
        <w:br/>
        <w:t>* The project's success will depend on various factors, including the development and implementation of the AI-powered governance framework and the circular economy.</w:t>
      </w:r>
    </w:p>
    <w:p>
      <w:pPr>
        <w:pStyle w:val="Subtitle"/>
      </w:pPr>
      <w:r>
        <w:t>10. Critique financial model.</w:t>
      </w:r>
    </w:p>
    <w:p>
      <w:pPr/>
      <w:r/>
      <w:r>
        <w:rPr>
          <w:b/>
        </w:rPr>
        <w:t>Financial Model Critique: AI-Powered Environmental Open-Source Government &amp; Trillion-Dollar Circular Economy</w:t>
      </w:r>
      <w:r>
        <w:br/>
        <w:br/>
        <w:t>The proposed project outlines a revolutionary economic system that integrates AI-managed governance with a circular economy. To assess the financial model, we will evaluate its assumptions, revenue streams, expenses, and risk factors.</w:t>
        <w:br/>
        <w:br/>
      </w:r>
      <w:r>
        <w:rPr>
          <w:b/>
        </w:rPr>
        <w:t>Key Assumptions:</w:t>
      </w:r>
      <w:r>
        <w:br/>
        <w:br/>
        <w:t xml:space="preserve">1. </w:t>
      </w:r>
      <w:r>
        <w:rPr>
          <w:b/>
        </w:rPr>
        <w:t>AI Integration</w:t>
      </w:r>
      <w:r>
        <w:t>: The model assumes that AI can effectively manage the governance process, optimizing decision-making and reducing human bias.</w:t>
        <w:br/>
        <w:t xml:space="preserve">2. </w:t>
      </w:r>
      <w:r>
        <w:rPr>
          <w:b/>
        </w:rPr>
        <w:t>Circular Economy</w:t>
      </w:r>
      <w:r>
        <w:t>: The project assumes a high adoption rate of circular economy practices, leading to significant waste reduction and resource optimization.</w:t>
        <w:br/>
        <w:t xml:space="preserve">3. </w:t>
      </w:r>
      <w:r>
        <w:rPr>
          <w:b/>
        </w:rPr>
        <w:t>Sustainability-Driven Economy</w:t>
      </w:r>
      <w:r>
        <w:t>: The model assumes that the economy will prioritize sustainability and environmental protection, ensuring long-term viability.</w:t>
        <w:br/>
        <w:br/>
      </w:r>
      <w:r>
        <w:rPr>
          <w:b/>
        </w:rPr>
        <w:t>Revenue Streams:</w:t>
      </w:r>
      <w:r>
        <w:br/>
        <w:br/>
        <w:t xml:space="preserve">1. </w:t>
      </w:r>
      <w:r>
        <w:rPr>
          <w:b/>
        </w:rPr>
        <w:t>Initial Incentives</w:t>
      </w:r>
      <w:r>
        <w:t>: The project may offer incentives to early adopters, such as subsidies or tax breaks, to encourage participation in the new economic system.</w:t>
        <w:br/>
        <w:t xml:space="preserve">2. </w:t>
      </w:r>
      <w:r>
        <w:rPr>
          <w:b/>
        </w:rPr>
        <w:t>Transaction Fees</w:t>
      </w:r>
      <w:r>
        <w:t>: The model assumes the collection of transaction fees on all transactions within the circular economy, promoting economic efficiency.</w:t>
        <w:br/>
        <w:t xml:space="preserve">3. </w:t>
      </w:r>
      <w:r>
        <w:rPr>
          <w:b/>
        </w:rPr>
        <w:t>Data Analytics</w:t>
      </w:r>
      <w:r>
        <w:t>: The AI-managed governance system could offer data analytics services to governments, businesses, and individuals, generating additional revenue.</w:t>
        <w:br/>
        <w:br/>
      </w:r>
      <w:r>
        <w:rPr>
          <w:b/>
        </w:rPr>
        <w:t>Expenses:</w:t>
      </w:r>
      <w:r>
        <w:br/>
        <w:br/>
        <w:t xml:space="preserve">1. </w:t>
      </w:r>
      <w:r>
        <w:rPr>
          <w:b/>
        </w:rPr>
        <w:t>Initial Development Costs</w:t>
      </w:r>
      <w:r>
        <w:t>: The project requires significant upfront investments in AI development, circular economy infrastructure, and governance systems.</w:t>
        <w:br/>
        <w:t xml:space="preserve">2. </w:t>
      </w:r>
      <w:r>
        <w:rPr>
          <w:b/>
        </w:rPr>
        <w:t>Maintenance and Upgrades</w:t>
      </w:r>
      <w:r>
        <w:t>: Ongoing expenses for maintaining and upgrading the AI system, as well as ensuring the circular economy's sustainability.</w:t>
        <w:br/>
        <w:t xml:space="preserve">3. </w:t>
      </w:r>
      <w:r>
        <w:rPr>
          <w:b/>
        </w:rPr>
        <w:t>Regulatory Compliance</w:t>
      </w:r>
      <w:r>
        <w:t>: The model assumes compliance with various regulations, including those related to data privacy, AI ethics, and environmental protection.</w:t>
        <w:br/>
        <w:br/>
      </w:r>
      <w:r>
        <w:rPr>
          <w:b/>
        </w:rPr>
        <w:t>Risk Factors:</w:t>
      </w:r>
      <w:r>
        <w:br/>
        <w:br/>
        <w:t xml:space="preserve">1. </w:t>
      </w:r>
      <w:r>
        <w:rPr>
          <w:b/>
        </w:rPr>
        <w:t>Adoption Rates</w:t>
      </w:r>
      <w:r>
        <w:t>: The project's success relies on the adoption rate of the circular economy and AI-managed governance, which is uncertain.</w:t>
        <w:br/>
        <w:t xml:space="preserve">2. </w:t>
      </w:r>
      <w:r>
        <w:rPr>
          <w:b/>
        </w:rPr>
        <w:t>AI Ethics</w:t>
      </w:r>
      <w:r>
        <w:t>: The use of AI in governance raises concerns about bias, accountability, and transparency, potentially leading to reputational damage.</w:t>
        <w:br/>
        <w:t xml:space="preserve">3. </w:t>
      </w:r>
      <w:r>
        <w:rPr>
          <w:b/>
        </w:rPr>
        <w:t>Environmental Impact</w:t>
      </w:r>
      <w:r>
        <w:t>: The model's focus on sustainability may not account for unintended environmental consequences, such as job displacement or resource extraction.</w:t>
        <w:br/>
        <w:br/>
      </w:r>
      <w:r>
        <w:rPr>
          <w:b/>
        </w:rPr>
        <w:t>Conclusion:</w:t>
      </w:r>
      <w:r>
        <w:br/>
        <w:br/>
        <w:t>The financial model for the AI-Powered Environmental Open-Source Government &amp; Trillion-Dollar Circular Economy is comprehensive but uncertain. The project's success relies on overcoming significant technical, regulatory, and behavioral challenges. The model's assumptions should be closely evaluated and refined to ensure the sustainability and successful implementation of this revolutionary economic system.</w:t>
        <w:br/>
        <w:br/>
      </w:r>
      <w:r>
        <w:rPr>
          <w:b/>
        </w:rPr>
        <w:t>Recommendations:</w:t>
      </w:r>
      <w:r>
        <w:br/>
        <w:br/>
        <w:t xml:space="preserve">1. </w:t>
      </w:r>
      <w:r>
        <w:rPr>
          <w:b/>
        </w:rPr>
        <w:t>Conduct thorough market research</w:t>
      </w:r>
      <w:r>
        <w:t>: Gather data on adoption rates, demand, and supply to validate the project's assumptions.</w:t>
        <w:br/>
        <w:t xml:space="preserve">2. </w:t>
      </w:r>
      <w:r>
        <w:rPr>
          <w:b/>
        </w:rPr>
        <w:t>Develop clear revenue sharing agreements</w:t>
      </w:r>
      <w:r>
        <w:t>: Establish transparent and equitable revenue sharing models to ensure fair distribution of benefits among stakeholders.</w:t>
        <w:br/>
        <w:t xml:space="preserve">3. </w:t>
      </w:r>
      <w:r>
        <w:rPr>
          <w:b/>
        </w:rPr>
        <w:t>Implement robust AI ethics frameworks</w:t>
      </w:r>
      <w:r>
        <w:t>: Develop and implement mechanisms to address AI ethics concerns, ensuring accountability and transparency.</w:t>
        <w:br/>
        <w:t xml:space="preserve">4. </w:t>
      </w:r>
      <w:r>
        <w:rPr>
          <w:b/>
        </w:rPr>
        <w:t>Monitor environmental impact</w:t>
      </w:r>
      <w:r>
        <w:t>: Establish robust monitoring systems to mitigate potential environmental consequences and ensure the model's long-term sustainability.</w:t>
      </w:r>
    </w:p>
    <w:p>
      <w:pPr>
        <w:pStyle w:val="Subtitle"/>
      </w:pPr>
      <w:r>
        <w:t>11. Analyze financial model.</w:t>
      </w:r>
    </w:p>
    <w:p>
      <w:pPr/>
      <w:r/>
      <w:r>
        <w:rPr>
          <w:b/>
        </w:rPr>
        <w:t>Financial Model Analysis</w:t>
      </w:r>
      <w:r>
        <w:br/>
        <w:br/>
      </w:r>
      <w:r>
        <w:rPr>
          <w:b/>
        </w:rPr>
        <w:t>Overview</w:t>
      </w:r>
      <w:r>
        <w:br/>
        <w:t>------------</w:t>
        <w:br/>
        <w:br/>
        <w:t>The proposed AI-Powered Environmental Open-Source Government &amp; Trillion-Dollar Circular Economy project aims to create a revolutionary economic system that replaces traditional capitalism and politics with a sustainability-driven, trillion-dollar economic system. The financial model for this project will be analyzed to determine its feasibility, scalability, and potential for return on investment.</w:t>
        <w:br/>
        <w:br/>
      </w:r>
      <w:r>
        <w:rPr>
          <w:b/>
        </w:rPr>
        <w:t>Assumptions</w:t>
      </w:r>
      <w:r>
        <w:br/>
        <w:t>--------------</w:t>
        <w:br/>
        <w:br/>
        <w:t>For the purpose of this analysis, we will make the following assumptions:</w:t>
        <w:br/>
        <w:br/>
        <w:t>* The project will be a joint venture between a consortium of governments, corporations, and non-profit organizations.</w:t>
        <w:br/>
        <w:t>* The circular economy will be designed to maximize waste reduction, reuse, and recycling of materials.</w:t>
        <w:br/>
        <w:t>* The AI-powered governance model will be used to optimize resource allocation and decision-making processes.</w:t>
        <w:br/>
        <w:br/>
      </w:r>
      <w:r>
        <w:rPr>
          <w:b/>
        </w:rPr>
        <w:t>Revenue Streams</w:t>
      </w:r>
      <w:r>
        <w:br/>
        <w:t>-------------------</w:t>
        <w:br/>
        <w:br/>
        <w:t xml:space="preserve">1. </w:t>
      </w:r>
      <w:r>
        <w:rPr>
          <w:b/>
        </w:rPr>
        <w:t>Carbon Credits</w:t>
      </w:r>
      <w:r>
        <w:t>: The project will generate revenue through the sale of carbon credits, which can be traded on the open market.</w:t>
        <w:br/>
        <w:t xml:space="preserve">2. </w:t>
      </w:r>
      <w:r>
        <w:rPr>
          <w:b/>
        </w:rPr>
        <w:t>Circular Economy Transactions</w:t>
      </w:r>
      <w:r>
        <w:t>: The project will facilitate transactions between companies, governments, and individuals involved in the circular economy, generating revenue through fees.</w:t>
        <w:br/>
        <w:t xml:space="preserve">3. </w:t>
      </w:r>
      <w:r>
        <w:rPr>
          <w:b/>
        </w:rPr>
        <w:t>Grants and Subsidies</w:t>
      </w:r>
      <w:r>
        <w:t>: The project will receive grants and subsidies from governments and organizations to support its development and implementation.</w:t>
        <w:br/>
        <w:t xml:space="preserve">4. </w:t>
      </w:r>
      <w:r>
        <w:rPr>
          <w:b/>
        </w:rPr>
        <w:t>Corporate Partnerships</w:t>
      </w:r>
      <w:r>
        <w:t>: The project will partner with corporations to develop and implement sustainable products and services, generating revenue through partnerships.</w:t>
        <w:br/>
        <w:br/>
      </w:r>
      <w:r>
        <w:rPr>
          <w:b/>
        </w:rPr>
        <w:t>Cost Structure</w:t>
      </w:r>
      <w:r>
        <w:br/>
        <w:t>------------------</w:t>
        <w:br/>
        <w:br/>
        <w:t xml:space="preserve">1. </w:t>
      </w:r>
      <w:r>
        <w:rPr>
          <w:b/>
        </w:rPr>
        <w:t>Development Costs</w:t>
      </w:r>
      <w:r>
        <w:t>: The project will incur significant development costs to design and implement the AI-powered governance model and circular economy system.</w:t>
        <w:br/>
        <w:t xml:space="preserve">2. </w:t>
      </w:r>
      <w:r>
        <w:rPr>
          <w:b/>
        </w:rPr>
        <w:t>Data Storage and Analytics</w:t>
      </w:r>
      <w:r>
        <w:t>: The project will require significant data storage and analytics capabilities to process and analyze the vast amounts of data generated by the AI system.</w:t>
        <w:br/>
        <w:t xml:space="preserve">3. </w:t>
      </w:r>
      <w:r>
        <w:rPr>
          <w:b/>
        </w:rPr>
        <w:t>Personnel and Operations</w:t>
      </w:r>
      <w:r>
        <w:t>: The project will require a team of experienced professionals to operate and maintain the system.</w:t>
        <w:br/>
        <w:t xml:space="preserve">4. </w:t>
      </w:r>
      <w:r>
        <w:rPr>
          <w:b/>
        </w:rPr>
        <w:t>Maintenance and Updates</w:t>
      </w:r>
      <w:r>
        <w:t>: The project will require ongoing maintenance and updates to ensure its effectiveness and continued operation.</w:t>
        <w:br/>
        <w:br/>
      </w:r>
      <w:r>
        <w:rPr>
          <w:b/>
        </w:rPr>
        <w:t>Break-Even Analysis</w:t>
      </w:r>
      <w:r>
        <w:br/>
        <w:t>------------------------</w:t>
        <w:br/>
        <w:br/>
        <w:t>Based on the assumptions and estimates provided, the break-even point for the project can be estimated as follows:</w:t>
        <w:br/>
        <w:br/>
        <w:t xml:space="preserve">* </w:t>
      </w:r>
      <w:r>
        <w:rPr>
          <w:b/>
        </w:rPr>
        <w:t>Revenue Projections</w:t>
      </w:r>
      <w:r>
        <w:t>: $1 billion per annum, including carbon credits, circular economy transactions, grants, and corporate partnerships.</w:t>
        <w:br/>
        <w:t xml:space="preserve">* </w:t>
      </w:r>
      <w:r>
        <w:rPr>
          <w:b/>
        </w:rPr>
        <w:t>Cost Structure</w:t>
      </w:r>
      <w:r>
        <w:t>: $500 million per annum, including development costs, data storage and analytics, personnel and operations, and maintenance and updates.</w:t>
        <w:br/>
        <w:t xml:space="preserve">* </w:t>
      </w:r>
      <w:r>
        <w:rPr>
          <w:b/>
        </w:rPr>
        <w:t>Break-Even Point</w:t>
      </w:r>
      <w:r>
        <w:t>: 5 years, assuming a 30% annual growth rate in revenue and a 20% annual reduction in costs.</w:t>
        <w:br/>
        <w:br/>
      </w:r>
      <w:r>
        <w:rPr>
          <w:b/>
        </w:rPr>
        <w:t>Scalability</w:t>
      </w:r>
      <w:r>
        <w:br/>
        <w:t>--------------</w:t>
        <w:br/>
        <w:br/>
        <w:t>The project's scalability will depend on various factors, including:</w:t>
        <w:br/>
        <w:br/>
        <w:t xml:space="preserve">* </w:t>
      </w:r>
      <w:r>
        <w:rPr>
          <w:b/>
        </w:rPr>
        <w:t>Partnerships</w:t>
      </w:r>
      <w:r>
        <w:t>: The project will require partnerships with governments, corporations, and non-profit organizations to achieve scale.</w:t>
        <w:br/>
        <w:t xml:space="preserve">* </w:t>
      </w:r>
      <w:r>
        <w:rPr>
          <w:b/>
        </w:rPr>
        <w:t>Technology</w:t>
      </w:r>
      <w:r>
        <w:t>: The project will require significant investments in technology to support its scalability.</w:t>
        <w:br/>
        <w:t xml:space="preserve">* </w:t>
      </w:r>
      <w:r>
        <w:rPr>
          <w:b/>
        </w:rPr>
        <w:t>Talent</w:t>
      </w:r>
      <w:r>
        <w:t>: The project will require a team of experienced professionals to manage and maintain the system.</w:t>
        <w:br/>
        <w:br/>
      </w:r>
      <w:r>
        <w:rPr>
          <w:b/>
        </w:rPr>
        <w:t>Return on Investment (ROI)</w:t>
      </w:r>
      <w:r>
        <w:br/>
        <w:t>-----------------------------</w:t>
        <w:br/>
        <w:br/>
        <w:t>Based on the analysis, the ROI for the project can be estimated as follows:</w:t>
        <w:br/>
        <w:br/>
        <w:t xml:space="preserve">* </w:t>
      </w:r>
      <w:r>
        <w:rPr>
          <w:b/>
        </w:rPr>
        <w:t>Revenue Projections</w:t>
      </w:r>
      <w:r>
        <w:t>: $1 billion per annum, including carbon credits, circular economy transactions, grants, and corporate partnerships.</w:t>
        <w:br/>
        <w:t xml:space="preserve">* </w:t>
      </w:r>
      <w:r>
        <w:rPr>
          <w:b/>
        </w:rPr>
        <w:t>Break-Even Point</w:t>
      </w:r>
      <w:r>
        <w:t>: 5 years.</w:t>
        <w:br/>
        <w:t xml:space="preserve">* </w:t>
      </w:r>
      <w:r>
        <w:rPr>
          <w:b/>
        </w:rPr>
        <w:t>ROI</w:t>
      </w:r>
      <w:r>
        <w:t>: 20%, assuming a 10% annual return on investment.</w:t>
      </w:r>
    </w:p>
    <w:p>
      <w:pPr>
        <w:pStyle w:val="Subtitle"/>
      </w:pPr>
      <w:r>
        <w:t>12. Critique analysis.</w:t>
      </w:r>
    </w:p>
    <w:p>
      <w:pPr/>
      <w:r/>
      <w:r>
        <w:rPr>
          <w:b/>
        </w:rPr>
        <w:t>Financial Model Critique</w:t>
      </w:r>
      <w:r>
        <w:br/>
        <w:br/>
        <w:t>The proposed 'AI-Powered Environmental Open-Source Government &amp; Trillion-Dollar Circular Economy' project presents a novel approach to revolutionizing the global economic system. However, a critical evaluation of the financial model analysis reveals several concerns and areas for improvement.</w:t>
        <w:br/>
        <w:br/>
      </w:r>
      <w:r>
        <w:rPr>
          <w:b/>
        </w:rPr>
        <w:t>Analysis Findings:</w:t>
      </w:r>
      <w:r>
        <w:br/>
        <w:br/>
        <w:t xml:space="preserve">1. </w:t>
      </w:r>
      <w:r>
        <w:rPr>
          <w:b/>
        </w:rPr>
        <w:t>Greenback Adjustment:</w:t>
      </w:r>
      <w:r>
        <w:t xml:space="preserve"> The project's trillion-dollar estimate indicates a massive overhaul of the existing global economy. However, the assumptions behind this figure seem unrealistic, given the complexities and uncertainties of implementing a monumental structural change.</w:t>
        <w:br/>
        <w:t xml:space="preserve">2. </w:t>
      </w:r>
      <w:r>
        <w:rPr>
          <w:b/>
        </w:rPr>
        <w:t>Cost-Benefit Analysis:</w:t>
      </w:r>
      <w:r>
        <w:t xml:space="preserve"> The financial model lacks a comprehensive cost-benefit analysis, which is essential to evaluate the project's feasibility and potential financial returns. What are the costs of transitioning from traditional capitalism and politics to a new, sustainability-driven system? How will these costs be addressed?</w:t>
        <w:br/>
        <w:t xml:space="preserve">3. </w:t>
      </w:r>
      <w:r>
        <w:rPr>
          <w:b/>
        </w:rPr>
        <w:t>Revenue Streams:</w:t>
      </w:r>
      <w:r>
        <w:t xml:space="preserve"> The project relies heavily on revenue from circular economy initiatives, such as sustainable resource management and waste reduction. However, these revenue streams are not clearly defined or quantified, making it challenging to project sustainable financial returns.</w:t>
        <w:br/>
        <w:t xml:space="preserve">4. </w:t>
      </w:r>
      <w:r>
        <w:rPr>
          <w:b/>
        </w:rPr>
        <w:t>Innovation and Growth:</w:t>
      </w:r>
      <w:r>
        <w:t xml:space="preserve"> The financial model fails to consider the potential for AI-managed innovation and growth in the project's circular economy. This is a critical oversight, as innovation and growth are key drivers of economic competitiveness and sustainability.</w:t>
        <w:br/>
        <w:t xml:space="preserve">5. </w:t>
      </w:r>
      <w:r>
        <w:rPr>
          <w:b/>
        </w:rPr>
        <w:t>Regulatory Environment:</w:t>
      </w:r>
      <w:r>
        <w:t xml:space="preserve"> The project's assumptions about regulatory support and adoption of the new system are overly optimistic. Effective regulations and policies can either facilitate or hinder the project's success, and the financial model does not adequately address this uncertainty.</w:t>
        <w:br/>
        <w:br/>
      </w:r>
      <w:r>
        <w:rPr>
          <w:b/>
        </w:rPr>
        <w:t>Recommendations:</w:t>
      </w:r>
      <w:r>
        <w:br/>
        <w:br/>
        <w:t xml:space="preserve">1. </w:t>
      </w:r>
      <w:r>
        <w:rPr>
          <w:b/>
        </w:rPr>
        <w:t>Update Greenback Estimate:</w:t>
      </w:r>
      <w:r>
        <w:t xml:space="preserve"> Adjust the trillion-dollar estimate to reflect a more realistic timeline and milestones for implementation.</w:t>
        <w:br/>
        <w:t xml:space="preserve">2. </w:t>
      </w:r>
      <w:r>
        <w:rPr>
          <w:b/>
        </w:rPr>
        <w:t>Conduct Comprehensive Cost-Benefit Analysis:</w:t>
      </w:r>
      <w:r>
        <w:t xml:space="preserve"> Develop a detailed cost-benefit analysis that considers the project's infrastructure, operational, and maintenance costs.</w:t>
        <w:br/>
        <w:t xml:space="preserve">3. </w:t>
      </w:r>
      <w:r>
        <w:rPr>
          <w:b/>
        </w:rPr>
        <w:t>Define Revenue Streams:</w:t>
      </w:r>
      <w:r>
        <w:t xml:space="preserve"> Clarify and quantify revenue streams from circular economy initiatives to establish a solid financial foundation.</w:t>
        <w:br/>
        <w:t xml:space="preserve">4. </w:t>
      </w:r>
      <w:r>
        <w:rPr>
          <w:b/>
        </w:rPr>
        <w:t>Incorporate Innovation and Growth Projections:</w:t>
      </w:r>
      <w:r>
        <w:t xml:space="preserve"> Develop a more realistic growth model that takes into account the potential for AI-managed innovation and circular economy growth.</w:t>
        <w:br/>
        <w:t xml:space="preserve">5. </w:t>
      </w:r>
      <w:r>
        <w:rPr>
          <w:b/>
        </w:rPr>
        <w:t>Address Regulatory Uncertainty:</w:t>
      </w:r>
      <w:r>
        <w:t xml:space="preserve"> Develop a thorough risk assessment to mitigate potential regulatory risks and uncertainties.</w:t>
        <w:br/>
        <w:br/>
      </w:r>
      <w:r>
        <w:rPr>
          <w:b/>
        </w:rPr>
        <w:t>Conclusion:</w:t>
      </w:r>
      <w:r>
        <w:br/>
        <w:br/>
        <w:t>The financial model analysis for the 'AI-Powered Environmental Open-Source Government &amp; Trillion-Dollar Circular Economy' project is incomplete and lacks a comprehensive understanding of the project's structural requirements. Addressing these concerns and incorporating the recommended updates will be crucial to establishing a robust financial model that justifies the trillions of dollars estimated for the project.</w:t>
      </w:r>
    </w:p>
    <w:p>
      <w:pPr>
        <w:pStyle w:val="Subtitle"/>
      </w:pPr>
      <w:r>
        <w:t>13. Adjust financial model.</w:t>
      </w:r>
    </w:p>
    <w:p>
      <w:pPr/>
      <w:r/>
      <w:r>
        <w:rPr>
          <w:b/>
        </w:rPr>
        <w:t>Adjusted Financial Model for the 'AI-Powered Environmental Open-Source Government &amp; Trillion-Dollar Circular Economy'</w:t>
      </w:r>
      <w:r>
        <w:br/>
        <w:br/>
        <w:t xml:space="preserve">I. </w:t>
      </w:r>
      <w:r>
        <w:rPr>
          <w:b/>
        </w:rPr>
        <w:t>Assumptions and Key Drivers</w:t>
      </w:r>
      <w:r>
        <w:br/>
        <w:br/>
        <w:t>1. The circular economy model aims to reduce waste, increase recycling, and promote sustainable consumption.</w:t>
        <w:br/>
        <w:t>2. The AI-managed governance model will optimize resource allocation, economic efficiency, and social welfare.</w:t>
        <w:br/>
        <w:t>3. The trillion-dollar target is expected to be achieved through a combination of revenue growth from sustainable industries, reduced waste, and increased resource efficiency.</w:t>
        <w:br/>
        <w:br/>
      </w:r>
      <w:r>
        <w:rPr>
          <w:b/>
        </w:rPr>
        <w:t>Revenue Streams:</w:t>
      </w:r>
      <w:r>
        <w:br/>
        <w:br/>
        <w:t xml:space="preserve">1. </w:t>
      </w:r>
      <w:r>
        <w:rPr>
          <w:b/>
        </w:rPr>
        <w:t>Sustainable Industry Revenue:</w:t>
      </w:r>
      <w:r>
        <w:t xml:space="preserve"> 70% (Source: Natural Resources, Renewable Energy, and Eco-Tourism)</w:t>
        <w:br/>
        <w:tab/>
        <w:t>* Revenue growth rate: 10% YoY</w:t>
        <w:br/>
        <w:tab/>
        <w:t>* Break-even point: 5 years</w:t>
        <w:br/>
        <w:t xml:space="preserve">2. </w:t>
      </w:r>
      <w:r>
        <w:rPr>
          <w:b/>
        </w:rPr>
        <w:t>Resource Efficiency Revenue:</w:t>
      </w:r>
      <w:r>
        <w:t xml:space="preserve"> 20% (Source: Energy Efficiency, Water Conservation, and Waste Reduction)</w:t>
        <w:br/>
        <w:tab/>
        <w:t>* Revenue growth rate: 12% YoY</w:t>
        <w:br/>
        <w:tab/>
        <w:t>* Break-even point: 4 years</w:t>
        <w:br/>
        <w:t xml:space="preserve">3. </w:t>
      </w:r>
      <w:r>
        <w:rPr>
          <w:b/>
        </w:rPr>
        <w:t>Agricultural Income:</w:t>
      </w:r>
      <w:r>
        <w:t xml:space="preserve"> 10% (Source: Sustainable Agriculture, Vertical Farming)</w:t>
        <w:br/>
        <w:tab/>
        <w:t>* Revenue growth rate: 8% YoY</w:t>
        <w:br/>
        <w:tab/>
        <w:t>* Break-even point: 6 years</w:t>
        <w:br/>
        <w:br/>
      </w:r>
      <w:r>
        <w:rPr>
          <w:b/>
        </w:rPr>
        <w:t>Key Expenses:</w:t>
      </w:r>
      <w:r>
        <w:br/>
        <w:br/>
        <w:t xml:space="preserve">1. </w:t>
      </w:r>
      <w:r>
        <w:rPr>
          <w:b/>
        </w:rPr>
        <w:t>AI and Infrastructure Development:</w:t>
      </w:r>
      <w:r>
        <w:t xml:space="preserve"> 30% (Initial Investment)</w:t>
        <w:br/>
        <w:t xml:space="preserve">2. </w:t>
      </w:r>
      <w:r>
        <w:rPr>
          <w:b/>
        </w:rPr>
        <w:t>Research and Development:</w:t>
      </w:r>
      <w:r>
        <w:t xml:space="preserve"> 15%</w:t>
        <w:br/>
        <w:t xml:space="preserve">3. </w:t>
      </w:r>
      <w:r>
        <w:rPr>
          <w:b/>
        </w:rPr>
        <w:t>Operational Costs:</w:t>
      </w:r>
      <w:r>
        <w:t xml:space="preserve"> 10%</w:t>
        <w:br/>
        <w:t xml:space="preserve">4. </w:t>
      </w:r>
      <w:r>
        <w:rPr>
          <w:b/>
        </w:rPr>
        <w:t>Marketing and Outreach:</w:t>
      </w:r>
      <w:r>
        <w:t xml:space="preserve"> 5%</w:t>
        <w:br/>
        <w:br/>
      </w:r>
      <w:r>
        <w:rPr>
          <w:b/>
        </w:rPr>
        <w:t>Break-even Analysis:</w:t>
      </w:r>
      <w:r>
        <w:br/>
        <w:br/>
        <w:t>The project is expected to break even within 5-7 years, assuming a 10% revenue growth rate. The AI-managed governance model is expected to optimize resource allocation, increasing the return on investment (ROI) and reducing costs.</w:t>
        <w:br/>
        <w:br/>
      </w:r>
      <w:r>
        <w:rPr>
          <w:b/>
        </w:rPr>
        <w:t>Cash Flow Projections:</w:t>
      </w:r>
      <w:r>
        <w:br/>
        <w:br/>
        <w:t>| Year | Revenue | Expenses | Net Income |</w:t>
        <w:br/>
        <w:t>| --- | --- | --- | --- |</w:t>
        <w:br/>
        <w:t>| 1 | $100M | $50M | $50M |</w:t>
        <w:br/>
        <w:t>| 2 | $110M | $57M | $53M |</w:t>
        <w:br/>
        <w:t>| 3 | $121M | $65M | $56M |</w:t>
        <w:br/>
        <w:t>| 4 | $133M | $73M | $60M |</w:t>
        <w:br/>
        <w:t>| 5 | $146M | $82M | $64M |</w:t>
        <w:br/>
        <w:t>| 6 | $160M | $92M | $68M |</w:t>
        <w:br/>
        <w:t>| 7 | $175M | $102M | $73M |</w:t>
        <w:br/>
        <w:br/>
      </w:r>
      <w:r>
        <w:rPr>
          <w:b/>
        </w:rPr>
        <w:t>Sustainability Metrics:</w:t>
      </w:r>
      <w:r>
        <w:br/>
        <w:br/>
        <w:t xml:space="preserve">1. </w:t>
      </w:r>
      <w:r>
        <w:rPr>
          <w:b/>
        </w:rPr>
        <w:t>GDP per capita:</w:t>
      </w:r>
      <w:r>
        <w:t xml:space="preserve"> $20,000 (Source: World Bank)</w:t>
        <w:br/>
        <w:t xml:space="preserve">2. </w:t>
      </w:r>
      <w:r>
        <w:rPr>
          <w:b/>
        </w:rPr>
        <w:t>CO2 emissions reduction:</w:t>
      </w:r>
      <w:r>
        <w:t xml:space="preserve"> 50% (Source: IPCC)</w:t>
        <w:br/>
        <w:t xml:space="preserve">3. </w:t>
      </w:r>
      <w:r>
        <w:rPr>
          <w:b/>
        </w:rPr>
        <w:t>Waste reduction:</w:t>
      </w:r>
      <w:r>
        <w:t xml:space="preserve"> 80% (Source: EU Environment Agency)</w:t>
        <w:br/>
        <w:br/>
      </w:r>
      <w:r>
        <w:rPr>
          <w:b/>
        </w:rPr>
        <w:t>Trillion-Dollar Target:</w:t>
      </w:r>
      <w:r>
        <w:br/>
        <w:br/>
        <w:t>The project is expected to achieve the trillion-dollar target through a combination of revenue growth, resource efficiency, and reduced waste. The trillion-dollar mark is expected to be achieved within 20-25 years, assuming a 10% revenue growth rate.</w:t>
        <w:br/>
        <w:br/>
        <w:t>This adjusted financial model provides a more detailed analysis of the project's revenue, expenses, and break-even point. The model also provides a basis for evaluating the project's sustainability metrics and trillion-dollar target.</w:t>
      </w:r>
    </w:p>
    <w:p>
      <w:pPr>
        <w:pStyle w:val="Subtitle"/>
      </w:pPr>
      <w:r>
        <w:t>14. Critique adjustments.</w:t>
      </w:r>
    </w:p>
    <w:p>
      <w:pPr/>
      <w:r/>
      <w:r>
        <w:rPr>
          <w:b/>
        </w:rPr>
        <w:t>Adjustments to Financial Model: Critical Review</w:t>
      </w:r>
      <w:r>
        <w:br/>
        <w:br/>
        <w:t xml:space="preserve">The provided financial model for the 'AI-Powered Environmental Open-Source Government &amp; Trillion-Dollar Circular Economy' project has undergone significant adjustments, which can be </w:t>
      </w:r>
      <w:r>
        <w:rPr>
          <w:b/>
        </w:rPr>
        <w:t>critiqued&amp;#x20;</w:t>
      </w:r>
      <w:r>
        <w:t xml:space="preserve"> as follows:</w:t>
        <w:br/>
        <w:br/>
        <w:t xml:space="preserve">1.  </w:t>
      </w:r>
      <w:r>
        <w:rPr>
          <w:b/>
        </w:rPr>
        <w:t>Revenue Streams:</w:t>
      </w:r>
      <w:r>
        <w:br/>
        <w:t xml:space="preserve">    *   The original proposal included a diverse range of revenue streams, primarily driven by AI-managed, open-source governance and circular economy. However, subsequent adjustments have focused on a more streamlined revenue structure, which has reduced the overall </w:t>
      </w:r>
      <w:r>
        <w:rPr>
          <w:b/>
        </w:rPr>
        <w:t>diversity</w:t>
      </w:r>
      <w:r>
        <w:t xml:space="preserve"> of income streams.</w:t>
        <w:br/>
        <w:t xml:space="preserve">    *   Recommendations: To maintain a balanced financial model, incorporate multiple revenue streams that are less dependent on a single factor. This could include government incentives, taxation, and </w:t>
      </w:r>
      <w:r>
        <w:rPr>
          <w:b/>
        </w:rPr>
        <w:t>impact-centric markets</w:t>
      </w:r>
      <w:r>
        <w:t>.</w:t>
        <w:br/>
        <w:br/>
        <w:t xml:space="preserve">2.  </w:t>
      </w:r>
      <w:r>
        <w:rPr>
          <w:b/>
        </w:rPr>
        <w:t>Expenses:</w:t>
      </w:r>
      <w:r>
        <w:br/>
        <w:t xml:space="preserve">    *   The adjusted proposal attributes costs to </w:t>
      </w:r>
      <w:r>
        <w:rPr>
          <w:b/>
        </w:rPr>
        <w:t>sustainability-driven investments</w:t>
      </w:r>
      <w:r>
        <w:t xml:space="preserve">, infrastructure development, and personnel expenses. However, these expenses seem to be underutilized and require better </w:t>
      </w:r>
      <w:r>
        <w:rPr>
          <w:b/>
        </w:rPr>
        <w:t>funding allocation tactics</w:t>
      </w:r>
      <w:r>
        <w:t>.</w:t>
        <w:br/>
        <w:t xml:space="preserve">    *   Recommendations: Correctly calculate the costs of each expense category and reallocate resources to better meet the project's needs.</w:t>
        <w:br/>
        <w:br/>
        <w:t xml:space="preserve">3.  </w:t>
      </w:r>
      <w:r>
        <w:rPr>
          <w:b/>
        </w:rPr>
        <w:t>Investor Valuation:</w:t>
      </w:r>
      <w:r>
        <w:br/>
        <w:t xml:space="preserve">    *   The current proposal assigns a certain value to the project's assets and liabilities, providing a foundation for investors to assess the project's </w:t>
      </w:r>
      <w:r>
        <w:rPr>
          <w:b/>
        </w:rPr>
        <w:t>financial health</w:t>
      </w:r>
      <w:r>
        <w:t>.</w:t>
        <w:br/>
        <w:t xml:space="preserve">    *   Recommendations: Perform regular financial audits and provide accurate valuations to ensure investors have a clear understanding of the project's financial status.</w:t>
        <w:br/>
        <w:br/>
        <w:t xml:space="preserve">4.  </w:t>
      </w:r>
      <w:r>
        <w:rPr>
          <w:b/>
        </w:rPr>
        <w:t>Cash Flow Projections:</w:t>
      </w:r>
      <w:r>
        <w:br/>
        <w:t xml:space="preserve">    *   The cash flow projections demonstrate a </w:t>
      </w:r>
      <w:r>
        <w:rPr>
          <w:b/>
        </w:rPr>
        <w:t>moderate growth pattern</w:t>
      </w:r>
      <w:r>
        <w:t>, showcasing the potential for financial returns in the future.</w:t>
        <w:br/>
        <w:t xml:space="preserve">    *   Recommendations: Regularly review and adjust cash flow projections to ensure </w:t>
      </w:r>
      <w:r>
        <w:rPr>
          <w:b/>
        </w:rPr>
        <w:t>accuracy</w:t>
      </w:r>
      <w:r>
        <w:t xml:space="preserve"> and </w:t>
      </w:r>
      <w:r>
        <w:rPr>
          <w:b/>
        </w:rPr>
        <w:t>compliance</w:t>
      </w:r>
      <w:r>
        <w:t xml:space="preserve"> with budget requirements.</w:t>
        <w:br/>
        <w:br/>
        <w:t xml:space="preserve">5.  </w:t>
      </w:r>
      <w:r>
        <w:rPr>
          <w:b/>
        </w:rPr>
        <w:t>Debt and Financial Resilience:</w:t>
      </w:r>
      <w:r>
        <w:br/>
        <w:t xml:space="preserve">    *   The adjusted proposal does not outline a comprehensive </w:t>
      </w:r>
      <w:r>
        <w:rPr>
          <w:b/>
        </w:rPr>
        <w:t>debt management strategy</w:t>
      </w:r>
      <w:r>
        <w:t>, leaving room for improvement.</w:t>
        <w:br/>
        <w:t xml:space="preserve">    *   Recommendations: Develop a robust debt management plan to ensure the project remains financially resilient and can respond to potential setbacks.</w:t>
        <w:br/>
        <w:br/>
      </w:r>
      <w:r>
        <w:rPr>
          <w:b/>
        </w:rPr>
        <w:t>Recommendations for Improvement:</w:t>
      </w:r>
      <w:r>
        <w:br/>
        <w:br/>
        <w:t xml:space="preserve">*   Conduct an in-depth </w:t>
      </w:r>
      <w:r>
        <w:rPr>
          <w:b/>
        </w:rPr>
        <w:t>budget analysis</w:t>
      </w:r>
      <w:r>
        <w:t xml:space="preserve"> to accurately allocate funds across various expense categories.</w:t>
        <w:br/>
        <w:t>*   Establish a diverse range of revenue streams to reduce dependence on single factors.</w:t>
        <w:br/>
        <w:t>*   Integrate financial feasibility assessments into regular project reviews to ensure alignment with the overall strategy.</w:t>
        <w:br/>
        <w:t xml:space="preserve">*   Develop a comprehensive </w:t>
      </w:r>
      <w:r>
        <w:rPr>
          <w:b/>
        </w:rPr>
        <w:t>debt management portfolio</w:t>
      </w:r>
      <w:r>
        <w:t xml:space="preserve"> to maintain financial resilience.</w:t>
        <w:br/>
        <w:t>*   Perform regular financial audits to ensure accurate valuations and transparency.</w:t>
        <w:br/>
        <w:br/>
        <w:t>Upon implementation of these recommendations, the adjusted financial model for the 'AI-Powered Environmental Open-Source Government &amp; Trillion-Dollar Circular Economy' project should better reflect the project's true financial potential....</w:t>
      </w:r>
    </w:p>
    <w:p>
      <w:pPr>
        <w:pStyle w:val="Subtitle"/>
      </w:pPr>
      <w:r>
        <w:t>15. Finalize financial model.</w:t>
      </w:r>
    </w:p>
    <w:p>
      <w:pPr/>
      <w:r/>
      <w:r>
        <w:rPr>
          <w:b/>
        </w:rPr>
        <w:t>Executive Summary</w:t>
      </w:r>
      <w:r>
        <w:br/>
        <w:br/>
        <w:t>The financial model for the 'AI-Powered Environmental Open-Source Government &amp; Trillion-Dollar Circular Economy' project is a comprehensive framework that outlines the funding structure, revenue streams, and cost allocation for this innovative initiative. The model is designed to support the development and implementation of an AI-managed, open-source governance model integrated with a circular economy, with a focus on replacing traditional capitalist and political systems.</w:t>
        <w:br/>
        <w:br/>
      </w:r>
      <w:r>
        <w:rPr>
          <w:b/>
        </w:rPr>
        <w:t>Key Components of the Financial Model</w:t>
      </w:r>
      <w:r>
        <w:br/>
        <w:br/>
        <w:t xml:space="preserve">1. </w:t>
      </w:r>
      <w:r>
        <w:rPr>
          <w:b/>
        </w:rPr>
        <w:t>Initial Funding</w:t>
      </w:r>
      <w:r>
        <w:t>: The project would require an initial investment of $1 billion to cover the costs of developing the AI governance model, infrastructure, and initial operational expenses.</w:t>
        <w:br/>
        <w:t xml:space="preserve">2. </w:t>
      </w:r>
      <w:r>
        <w:rPr>
          <w:b/>
        </w:rPr>
        <w:t>Revenue Streams</w:t>
      </w:r>
      <w:r>
        <w:t>:</w:t>
        <w:br/>
        <w:tab/>
        <w:t xml:space="preserve">* </w:t>
      </w:r>
      <w:r>
        <w:rPr>
          <w:b/>
        </w:rPr>
        <w:t>Revenue from Circular Economy Transactions</w:t>
      </w:r>
      <w:r>
        <w:t>: The project would generate revenue through transactions related to the circular economy, such as the sale of recycled materials, waste management services, and sustainable energy.</w:t>
        <w:br/>
        <w:tab/>
        <w:t xml:space="preserve">* </w:t>
      </w:r>
      <w:r>
        <w:rPr>
          <w:b/>
        </w:rPr>
        <w:t>Membership Fees</w:t>
      </w:r>
      <w:r>
        <w:t>: The project would charge membership fees to participating organizations and individuals for access to the open-source governance model, AI-powered decision-making tools, and circular economy resources.</w:t>
        <w:br/>
        <w:tab/>
        <w:t xml:space="preserve">* </w:t>
      </w:r>
      <w:r>
        <w:rPr>
          <w:b/>
        </w:rPr>
        <w:t>Grants and Sponsorships</w:t>
      </w:r>
      <w:r>
        <w:t>: The project would apply for grants and sponsorships from governments, NGOs, and private organizations to support the development and implementation of the circular economy.</w:t>
        <w:br/>
        <w:t xml:space="preserve">3. </w:t>
      </w:r>
      <w:r>
        <w:rPr>
          <w:b/>
        </w:rPr>
        <w:t>Cost Structure</w:t>
      </w:r>
      <w:r>
        <w:t>:</w:t>
        <w:br/>
        <w:tab/>
        <w:t xml:space="preserve">* </w:t>
      </w:r>
      <w:r>
        <w:rPr>
          <w:b/>
        </w:rPr>
        <w:t>Development Costs</w:t>
      </w:r>
      <w:r>
        <w:t>: Costs associated with developing and refining the AI governance model, including personnel, software, and infrastructure expenses.</w:t>
        <w:br/>
        <w:tab/>
        <w:t xml:space="preserve">* </w:t>
      </w:r>
      <w:r>
        <w:rPr>
          <w:b/>
        </w:rPr>
        <w:t>Operational Costs</w:t>
      </w:r>
      <w:r>
        <w:t>: Ongoing expenses for maintaining and updating the governance model, supporting member organizations, and providing circular economy services.</w:t>
        <w:br/>
        <w:tab/>
        <w:t xml:space="preserve">* </w:t>
      </w:r>
      <w:r>
        <w:rPr>
          <w:b/>
        </w:rPr>
        <w:t>Auditing and Compliance</w:t>
      </w:r>
      <w:r>
        <w:t>: Costs associated with ensuring the accuracy of financial reports, maintaining regulatory compliance, and auditing the project's financials.</w:t>
        <w:br/>
        <w:t xml:space="preserve">4. </w:t>
      </w:r>
      <w:r>
        <w:rPr>
          <w:b/>
        </w:rPr>
        <w:t>Break-even Analysis</w:t>
      </w:r>
      <w:r>
        <w:t>: The project's break-even point would be achieved when the total revenue from the circular economy, membership fees, grants, and sponsorships equals the total cost structure.</w:t>
        <w:br/>
        <w:br/>
      </w:r>
      <w:r>
        <w:rPr>
          <w:b/>
        </w:rPr>
        <w:t>Cash Flow Projections</w:t>
      </w:r>
      <w:r>
        <w:br/>
        <w:br/>
        <w:t>| Year | Revenue | Costs | Net Income |</w:t>
        <w:br/>
        <w:t>| --- | --- | --- | --- |</w:t>
        <w:br/>
        <w:t>| 1 | $100M | $150M | -$50M |</w:t>
        <w:br/>
        <w:t>| 2 | $200M | $250M | -$50M |</w:t>
        <w:br/>
        <w:t>| 3 | $400M | $500M | $100M |</w:t>
        <w:br/>
        <w:br/>
      </w:r>
      <w:r>
        <w:rPr>
          <w:b/>
        </w:rPr>
        <w:t>Key Assumptions</w:t>
      </w:r>
      <w:r>
        <w:br/>
        <w:br/>
        <w:t>1. The project's initial investment of $1 billion is sufficient to cover 3 years of operational expenses.</w:t>
        <w:br/>
        <w:t>2. The average annual interest rate on investments is 5%.</w:t>
        <w:br/>
        <w:t>3. The project's growth rate for revenue is 20% per annum for the first 5 years.</w:t>
        <w:br/>
        <w:t>4. The project's break-even point is achieved in the 5th year.</w:t>
        <w:br/>
        <w:br/>
      </w:r>
      <w:r>
        <w:rPr>
          <w:b/>
        </w:rPr>
        <w:t>Future Development Plan</w:t>
      </w:r>
      <w:r>
        <w:br/>
        <w:br/>
        <w:t>The financial model for the 'AI-Powered Environmental Open-Source Government &amp; Trillion-Dollar Circular Economy' project is designed to support the growth and development of this innovative initiative. The project's financial performance is closely linked to its ability to deliver a strong return on investment while maintaining a sustainable growth trajectory.</w:t>
        <w:br/>
        <w:br/>
        <w:t>By continuously monitoring and adjusting the financial model, the project can ensure that it remains competitive, innovative, and financially sustainable in the long term.</w:t>
        <w:br/>
        <w:br/>
        <w:t>This document provides a comprehensive overview of the financial model for the 'AI-Powered Environmental Open-Source Government &amp; Trillion-Dollar Circular Economy' project.</w:t>
      </w:r>
    </w:p>
    <w:p>
      <w:pPr>
        <w:pStyle w:val="Subtitle"/>
      </w:pPr>
      <w:r>
        <w:t>16. Critique finalized model.</w:t>
      </w:r>
    </w:p>
    <w:p>
      <w:pPr/>
      <w:r/>
      <w:r>
        <w:rPr>
          <w:b/>
        </w:rPr>
        <w:t>Financial Model Critique:</w:t>
      </w:r>
      <w:r>
        <w:br/>
        <w:br/>
      </w:r>
      <w:r>
        <w:rPr>
          <w:b/>
        </w:rPr>
        <w:t>Overview</w:t>
      </w:r>
      <w:r>
        <w:br/>
        <w:br/>
        <w:t>The finalized financial model for the 'AI-Powered Environmental Open-Source Government &amp; Trillion-Dollar Circular Economy' presents an ambitious framework for a revolutionary economic system. While the concept is intriguing, a deeper analysis is required to assess its feasibility and sustainability.</w:t>
        <w:br/>
        <w:br/>
      </w:r>
      <w:r>
        <w:rPr>
          <w:b/>
        </w:rPr>
        <w:t>Assets and Liabilities</w:t>
      </w:r>
      <w:r>
        <w:br/>
        <w:br/>
        <w:t xml:space="preserve">* </w:t>
      </w:r>
      <w:r>
        <w:rPr>
          <w:b/>
        </w:rPr>
        <w:t>Net Asset Value (NAV)</w:t>
      </w:r>
      <w:r>
        <w:t>: The estimated NAV of the system is substantial, driven by the expected growth of the circular economy and the AI-managed governance model. However, the valuation is highly speculative, and a more detailed breakdown of the underlying assets and liabilities is necessary.</w:t>
        <w:br/>
        <w:t xml:space="preserve">* </w:t>
      </w:r>
      <w:r>
        <w:rPr>
          <w:b/>
        </w:rPr>
        <w:t>Cash Flow</w:t>
      </w:r>
      <w:r>
        <w:t>: The projected cash flow is uncertain and heavily reliant on the success of the AI-governed system. A sensitivity analysis should be performed to assess the potential impact of adverse events on the cash flow.</w:t>
        <w:br/>
        <w:t xml:space="preserve">* </w:t>
      </w:r>
      <w:r>
        <w:rPr>
          <w:b/>
        </w:rPr>
        <w:t>Revenue Streams</w:t>
      </w:r>
      <w:r>
        <w:t>: The revenue streams, including pollution taxes, carbon credits, and AI-driven economic optimization, are promising but require more detailed development.</w:t>
        <w:br/>
        <w:br/>
      </w:r>
      <w:r>
        <w:rPr>
          <w:b/>
        </w:rPr>
        <w:t>Key Assumptions</w:t>
      </w:r>
      <w:r>
        <w:br/>
        <w:br/>
        <w:t xml:space="preserve">* </w:t>
      </w:r>
      <w:r>
        <w:rPr>
          <w:b/>
        </w:rPr>
        <w:t>AI Optimization</w:t>
      </w:r>
      <w:r>
        <w:t>: The model relies heavily on the assumption that AI can optimize economic systems with remarkable accuracy. However, the complexity of human economic behavior and the inherent uncertainties in AI decision-making limit the confidence in this assumption.</w:t>
        <w:br/>
        <w:t xml:space="preserve">* </w:t>
      </w:r>
      <w:r>
        <w:rPr>
          <w:b/>
        </w:rPr>
        <w:t>Circular Economy</w:t>
      </w:r>
      <w:r>
        <w:t>: The circular economy is expected to drive growth, but the structural changes required to achieve this goal are significant, and the transition period may be prolonged.</w:t>
        <w:br/>
        <w:t xml:space="preserve">* </w:t>
      </w:r>
      <w:r>
        <w:rPr>
          <w:b/>
        </w:rPr>
        <w:t>Government Support</w:t>
      </w:r>
      <w:r>
        <w:t>: The model assumes significant government support, which is uncertain and subject to various factors, including policy changes and public reaction.</w:t>
        <w:br/>
        <w:br/>
      </w:r>
      <w:r>
        <w:rPr>
          <w:b/>
        </w:rPr>
        <w:t>Value Proposition</w:t>
      </w:r>
      <w:r>
        <w:br/>
        <w:br/>
        <w:t xml:space="preserve">* </w:t>
      </w:r>
      <w:r>
        <w:rPr>
          <w:b/>
        </w:rPr>
        <w:t>Environmental Benefits</w:t>
      </w:r>
      <w:r>
        <w:t>: The circular economy and AI-managed governance model are expected to deliver substantial environmental benefits, including reduced pollution and increased resource efficiency.</w:t>
        <w:br/>
        <w:t xml:space="preserve">* </w:t>
      </w:r>
      <w:r>
        <w:rPr>
          <w:b/>
        </w:rPr>
        <w:t>Economic Benefits</w:t>
      </w:r>
      <w:r>
        <w:t>: The trillion-dollar economy is expected to drive growth, create employment, and increase global prosperity.</w:t>
        <w:br/>
        <w:t xml:space="preserve">* </w:t>
      </w:r>
      <w:r>
        <w:rPr>
          <w:b/>
        </w:rPr>
        <w:t>Social Benefits</w:t>
      </w:r>
      <w:r>
        <w:t>: The model is designed to promote social cohesion and address issues of inequality, although the impact on social welfare is uncertain.</w:t>
        <w:br/>
        <w:br/>
      </w:r>
      <w:r>
        <w:rPr>
          <w:b/>
        </w:rPr>
        <w:t>Recommendations</w:t>
      </w:r>
      <w:r>
        <w:br/>
        <w:br/>
        <w:t xml:space="preserve">* </w:t>
      </w:r>
      <w:r>
        <w:rPr>
          <w:b/>
        </w:rPr>
        <w:t>Risk Management</w:t>
      </w:r>
      <w:r>
        <w:t>: Develop a comprehensive risk management framework to address potential uncertainties in the AI-governed system, circular economy, and government support.</w:t>
        <w:br/>
        <w:t xml:space="preserve">* </w:t>
      </w:r>
      <w:r>
        <w:rPr>
          <w:b/>
        </w:rPr>
        <w:t>Scenario Planning</w:t>
      </w:r>
      <w:r>
        <w:t>: Perform a detailed scenario planning exercise to assess the potential impact of various events on the financial model, including policy changes, technological advancements, and environmental shifts.</w:t>
        <w:br/>
        <w:t xml:space="preserve">* </w:t>
      </w:r>
      <w:r>
        <w:rPr>
          <w:b/>
        </w:rPr>
        <w:t>Stakeholder Engagement</w:t>
      </w:r>
      <w:r>
        <w:t>: Engage with stakeholders, including governments, businesses, and civil society, to ensure that the model is aligned with their expectations and interests.</w:t>
        <w:br/>
        <w:br/>
      </w:r>
      <w:r>
        <w:rPr>
          <w:b/>
        </w:rPr>
        <w:t>Conclusion</w:t>
      </w:r>
      <w:r>
        <w:br/>
        <w:br/>
        <w:t>The finalized financial model for the 'AI-Powered Environmental Open-Source Government &amp; Trillion-Dollar Circular Economy' presents an ambitious vision for a sustainable and prosperous economic system. However, a more detailed analysis of the underlying assumptions, risks, and value proposition is necessary to assess the feasibility and sustainability of this model.</w:t>
      </w:r>
    </w:p>
    <w:p>
      <w:pPr>
        <w:pStyle w:val="Subtitle"/>
      </w:pPr>
      <w:r>
        <w:t>Episodes X-Facort:</w:t>
        <w:br/>
        <w:t xml:space="preserve"> X-1. Crafting a Unique Selling Proposition</w:t>
      </w:r>
    </w:p>
    <w:p>
      <w:pPr/>
      <w:r/>
      <w:r>
        <w:rPr>
          <w:b/>
        </w:rPr>
        <w:t>Radio Script for "Introducing [Brand Name]"</w:t>
      </w:r>
      <w:r>
        <w:br/>
        <w:br/>
        <w:t>[Upbeat background music starts playing]</w:t>
        <w:br/>
        <w:br/>
        <w:t>Announcer: "Imagine a world where technology and sustainability converge to create a better future for all. Welcome to [Brand Name], the pioneering force behind the AI-Powered Environmental Open-Source Government &amp; Trillion-Dollar Circular Economy. Today, we're excited to introduce our unique offering that sets us apart in the sociology market."</w:t>
        <w:br/>
        <w:br/>
        <w:t>[Sound effects: A gentle wind chime and a soft, eco-friendly ambiance]</w:t>
        <w:br/>
        <w:br/>
        <w:t>Host: "So, what makes us unique? At [Brand Name], our AI-Powered platform leverages cutting-edge machine learning and AI algorithms to analyze and optimize the complex relationships between governments, corporations, and individuals in the pursuit of a circular economy. But here's the twist – our approach is open-source, democratizing access to this powerful tool for the benefit of humanity."</w:t>
        <w:br/>
        <w:br/>
        <w:t>[Sound effects: A subtle, uplifting electronic beat]</w:t>
        <w:br/>
        <w:br/>
        <w:t>Host: "Our USP lies in the following key aspects:</w:t>
        <w:br/>
        <w:br/>
        <w:t xml:space="preserve">1. </w:t>
      </w:r>
      <w:r>
        <w:rPr>
          <w:b/>
        </w:rPr>
        <w:t>Collaborative Governance</w:t>
      </w:r>
      <w:r>
        <w:t>: Our AI-Powered platform empowers governments, businesses, and citizens to work together seamlessly, fostering a culture of transparency, accountability, and cooperation. By bringing all stakeholders into the loop, we create a more inclusive and effective decision-making process.</w:t>
        <w:br/>
        <w:t xml:space="preserve">2. </w:t>
      </w:r>
      <w:r>
        <w:rPr>
          <w:b/>
        </w:rPr>
        <w:t>AI-Driven Insights</w:t>
      </w:r>
      <w:r>
        <w:t>: Our advanced AI algorithms analyze vast amounts of data, revealing patterns and opportunities that human analysts might miss. This enables us to provide actionable insights that drive positive change and unlock the potential of the circular economy.</w:t>
        <w:br/>
        <w:t xml:space="preserve">3. </w:t>
      </w:r>
      <w:r>
        <w:rPr>
          <w:b/>
        </w:rPr>
        <w:t>Open-Source Innovations</w:t>
      </w:r>
      <w:r>
        <w:t>: By releasing our platform and algorithms under an open-source license, we empower the global community to contribute, modify, and build upon our work. This creates a snowball effect, driving innovation and adoption at an unprecedented scale.</w:t>
        <w:br/>
        <w:t xml:space="preserve">4. </w:t>
      </w:r>
      <w:r>
        <w:rPr>
          <w:b/>
        </w:rPr>
        <w:t>Trillion-Dollar Impact</w:t>
      </w:r>
      <w:r>
        <w:t>: Our vision is to create a circular economy that generates trillions of dollars in value, while minimizing waste and pollution. We're committed to making a significant impact, not just on the environment, but on the lives of people around the world.</w:t>
        <w:br/>
        <w:br/>
        <w:t>[Sound effects: A gentle, soaring melody]</w:t>
        <w:br/>
        <w:br/>
        <w:t>Host: "At [Brand Name], we believe that the future of sustainability depends on our collective action. Join us in shaping a world where technology, innovation, and humanity come together to create a better future for all. Together, we can make a difference and create a trillion-dollar impact."</w:t>
        <w:br/>
        <w:br/>
        <w:t>[Closing music plays]</w:t>
        <w:br/>
        <w:br/>
        <w:t>Announcer: "Welcome to [Brand Name], the AI-Powered Environmental Open-Source Government &amp; Trillion-Dollar Circular Economy. Let's make a difference today!"</w:t>
        <w:br/>
        <w:br/>
        <w:t>[Sound effects: A fading wind chime and a soft, eco-friendly ambiance]</w:t>
      </w:r>
    </w:p>
    <w:p>
      <w:pPr>
        <w:pStyle w:val="Subtitle"/>
      </w:pPr>
      <w:r>
        <w:t>X-2. Building Long-Term Success Defenses</w:t>
      </w:r>
    </w:p>
    <w:p>
      <w:pPr/>
      <w:r/>
      <w:r>
        <w:rPr>
          <w:b/>
        </w:rPr>
        <w:t>Title:</w:t>
      </w:r>
      <w:r>
        <w:t xml:space="preserve"> Building Resilience in the Sociology Industry amidst AI-Driven Disruptions</w:t>
        <w:br/>
        <w:br/>
      </w:r>
      <w:r>
        <w:rPr>
          <w:b/>
        </w:rPr>
        <w:t>Executive Summary:</w:t>
      </w:r>
      <w:r>
        <w:br/>
        <w:t>As a radio scriptwriter and strategist, our focus is on crafting a defense strategy for long-term success in the Sociology industry amidst anticipated disruptions driven by technological advancements, particularly AI. In the context of an 'AI-Powered Environmental Open-Source Government &amp; Trillion-Dollar Circular Economy', we outline plans for our business's resilience, ensuring adaptability, innovation, and sustainability.</w:t>
        <w:br/>
        <w:br/>
      </w:r>
      <w:r>
        <w:rPr>
          <w:b/>
        </w:rPr>
        <w:t>Anticipated Disruptions:</w:t>
      </w:r>
      <w:r>
        <w:br/>
        <w:br/>
        <w:t xml:space="preserve">1. </w:t>
      </w:r>
      <w:r>
        <w:rPr>
          <w:b/>
        </w:rPr>
        <w:t>AI-Driven Research Methodologies:</w:t>
      </w:r>
      <w:r>
        <w:t xml:space="preserve"> As AI assumes a more prominent role in research, the industry will need to adapt to new methodologies, tools, and standards ensuring quality, accuracy, and fairness in research outputs.</w:t>
        <w:br/>
        <w:t xml:space="preserve">2. </w:t>
      </w:r>
      <w:r>
        <w:rPr>
          <w:b/>
        </w:rPr>
        <w:t>Data Sharing and Privacy:</w:t>
      </w:r>
      <w:r>
        <w:t xml:space="preserve"> The increasing importance of data sharing amidst the creation of global open-source networks raises concerns about data protection and governance, posing a significant challenge to our business.</w:t>
        <w:br/>
        <w:t xml:space="preserve">3. </w:t>
      </w:r>
      <w:r>
        <w:rPr>
          <w:b/>
        </w:rPr>
        <w:t>Information Overload and Bias:</w:t>
      </w:r>
      <w:r>
        <w:t xml:space="preserve"> AI has the potential to amplify existing biases, affecting research conclusions, reports, and the overall narrative of the Sociology industry, therefore we need to develop strategies to address this.</w:t>
        <w:br/>
        <w:br/>
      </w:r>
      <w:r>
        <w:rPr>
          <w:b/>
        </w:rPr>
        <w:t>Strategies for Resilience:</w:t>
      </w:r>
      <w:r>
        <w:br/>
        <w:br/>
      </w:r>
      <w:r>
        <w:rPr>
          <w:b/>
        </w:rPr>
        <w:t>Short-term adjustments (Next 2-3 years):</w:t>
      </w:r>
      <w:r>
        <w:br/>
        <w:br/>
        <w:t xml:space="preserve">1. </w:t>
      </w:r>
      <w:r>
        <w:rPr>
          <w:b/>
        </w:rPr>
        <w:t>Human-Centric AI Training Methods:</w:t>
      </w:r>
      <w:r>
        <w:t xml:space="preserve"> Forge strategic partnerships with AI training institutions to develop training methods focusing on human behavior, emotional intelligence and critical thinking, preparing our team for the industry challenges that AI will bring.</w:t>
        <w:br/>
        <w:t xml:space="preserve">2. </w:t>
      </w:r>
      <w:r>
        <w:rPr>
          <w:b/>
        </w:rPr>
        <w:t>AI-Centric Editing Tools:</w:t>
      </w:r>
      <w:r>
        <w:t xml:space="preserve"> Introduce a suite of AI-powered editing tools that emphasize the consistency in producing high-quality written content, maximizing the impact of the narratives and the dissemination of our research.</w:t>
        <w:br/>
        <w:t xml:space="preserve">3. </w:t>
      </w:r>
      <w:r>
        <w:rPr>
          <w:b/>
        </w:rPr>
        <w:t>Update Research Tools and Data Retrieval Methods:</w:t>
      </w:r>
      <w:r>
        <w:t xml:space="preserve"> Incorporate cutting-edge research algorithms that consider diverse, ethical, and verified data sources.</w:t>
        <w:br/>
        <w:br/>
      </w:r>
      <w:r>
        <w:rPr>
          <w:b/>
        </w:rPr>
        <w:t>Mid-term adjustments (Next 5 years):</w:t>
      </w:r>
      <w:r>
        <w:br/>
        <w:br/>
        <w:t xml:space="preserve">1. </w:t>
      </w:r>
      <w:r>
        <w:rPr>
          <w:b/>
        </w:rPr>
        <w:t>Develop and Implement Data Protection Protocols:</w:t>
      </w:r>
      <w:r>
        <w:t xml:space="preserve"> Enhance security measures ensuring accountability for the collection and usage of personal data sources, demonstrating our organizations concern for adherence to globally recognized standards.</w:t>
        <w:br/>
        <w:t xml:space="preserve">2. </w:t>
      </w:r>
      <w:r>
        <w:rPr>
          <w:b/>
        </w:rPr>
        <w:t>Expand Access to Clean Water and Housing:</w:t>
      </w:r>
      <w:r>
        <w:t xml:space="preserve"> Engage other businesses to increase collaboration, developing digital platforms that supply at-scale open data under stringent policies, enabling greater coordination among multi-disciplinary experts.</w:t>
        <w:br/>
        <w:br/>
      </w:r>
      <w:r>
        <w:rPr>
          <w:b/>
        </w:rPr>
        <w:t>Long-term adjustments (Next 8-10 years):</w:t>
      </w:r>
      <w:r>
        <w:br/>
        <w:br/>
        <w:t xml:space="preserve">1. </w:t>
      </w:r>
      <w:r>
        <w:rPr>
          <w:b/>
        </w:rPr>
        <w:t>Full Implementation of Open-Source Government Models:</w:t>
      </w:r>
      <w:r>
        <w:t xml:space="preserve"> Leverage participation platforms, using collaboration and contributing openly to strengthen networks of specialized researchers and experts working towards developing research plans in the best interests of global publics.</w:t>
        <w:br/>
        <w:t xml:space="preserve">2. </w:t>
      </w:r>
      <w:r>
        <w:rPr>
          <w:b/>
        </w:rPr>
        <w:t>Create and Scale Access to Digital Product Literacy Programs:</w:t>
      </w:r>
      <w:r>
        <w:t xml:space="preserve"> Establish an online presence for policy discussion groups involving large community populations who foster cutting-edge solutions to their everyday lives, through AI technology utilization, and encourage entrepreneurship through resource and knowledge sharing.</w:t>
        <w:br/>
        <w:t xml:space="preserve">3. </w:t>
      </w:r>
      <w:r>
        <w:rPr>
          <w:b/>
        </w:rPr>
        <w:t>Form Alliances to Curate Industry-wide Values:</w:t>
      </w:r>
      <w:r>
        <w:t xml:space="preserve"> Build partnerships and global councils consisting of socio-economic stakeholders, integrating formal guidelines to foster sustainable, informed governance systems within any circular economy in practice.</w:t>
        <w:br/>
        <w:br/>
      </w:r>
      <w:r>
        <w:rPr>
          <w:b/>
        </w:rPr>
        <w:t>Adaptation, Innovation &amp; Sustainability:</w:t>
      </w:r>
      <w:r>
        <w:br/>
        <w:t>By incorporating the strategies outlined above into our business framework, we will cultivate and emphasize adaptability, innovation, and sustainability throughout the transition period. As the stakes continue to rise in the rapidly changing socio-economic landscape propelled by global advancements, we assert ourselves with a fortified platform grounded on innovative methods of writing, thought leadership, ongoing resilience, new thinking, global collaboration, strategic decision, forward planning and staying agile.</w:t>
      </w:r>
    </w:p>
    <w:p>
      <w:pPr>
        <w:pStyle w:val="Subtitle"/>
      </w:pPr>
      <w:r>
        <w:t>X-3. Refining Brand Tone for Consistency</w:t>
      </w:r>
    </w:p>
    <w:p>
      <w:pPr/>
      <w:r>
        <w:t>As a ChatGPT for radio scriptwriter, I understand the importance of crafting a consistent and effective brand tone for the Sociology sector. To ensure a cohesive brand voice, I'd outline the following steps:</w:t>
        <w:br/>
        <w:br/>
        <w:t xml:space="preserve">1. </w:t>
      </w:r>
      <w:r>
        <w:rPr>
          <w:b/>
        </w:rPr>
        <w:t>Define the brand essence</w:t>
      </w:r>
      <w:r>
        <w:t>: Establish a clear understanding of the Sociology sector's mission, values, and goals. This will serve as the foundation for the brand tone.</w:t>
        <w:br/>
        <w:t xml:space="preserve">2. </w:t>
      </w:r>
      <w:r>
        <w:rPr>
          <w:b/>
        </w:rPr>
        <w:t>Identify key messaging pillars</w:t>
      </w:r>
      <w:r>
        <w:t>: Break down the brand essence into key messaging pillars that address the target audience's interests, needs, and pain points. In this case, the capstone project can be highlighted as a unique selling proposition (USP).</w:t>
        <w:br/>
        <w:t xml:space="preserve">3. </w:t>
      </w:r>
      <w:r>
        <w:rPr>
          <w:b/>
        </w:rPr>
        <w:t>Develop a brand voice profile</w:t>
      </w:r>
      <w:r>
        <w:t>: Create a comprehensive profile that outlines the tone, language, and personality traits of the brand. This should include:</w:t>
        <w:br/>
        <w:tab/>
        <w:t>* Tone: Informative, insightful, or inspirational?</w:t>
        <w:br/>
        <w:tab/>
        <w:t>* Language: Technical, accessible, or creative?</w:t>
        <w:br/>
        <w:tab/>
        <w:t>* Personality traits: Industry insider, authority, or approachable?</w:t>
        <w:br/>
        <w:t xml:space="preserve">4. </w:t>
      </w:r>
      <w:r>
        <w:rPr>
          <w:b/>
        </w:rPr>
        <w:t>Foster brand ambassadors</w:t>
      </w:r>
      <w:r>
        <w:t>: Ensure that all marketing team members and agencies understand the brand voice profile and are invested in upholding it. Training sessions or workshops can be conducted to reinforce the importance of consistency.</w:t>
        <w:br/>
        <w:t xml:space="preserve">5. </w:t>
      </w:r>
      <w:r>
        <w:rPr>
          <w:b/>
        </w:rPr>
        <w:t>Use a consistent tone guide</w:t>
      </w:r>
      <w:r>
        <w:t>: Develop a tone guide that outlines the specific language, phrases, and tone to be used in various marketing materials, such as website copy, social media, and advertisements.</w:t>
        <w:br/>
        <w:t xml:space="preserve">6. </w:t>
      </w:r>
      <w:r>
        <w:rPr>
          <w:b/>
        </w:rPr>
        <w:t>Develop a style guide</w:t>
      </w:r>
      <w:r>
        <w:t>: Create a comprehensive style guide that covers visual elements, such as logos, typography, and imagery, to maintain a cohesive visual identity.</w:t>
        <w:br/>
        <w:t xml:space="preserve">7. </w:t>
      </w:r>
      <w:r>
        <w:rPr>
          <w:b/>
        </w:rPr>
        <w:t>Monitor and evaluate</w:t>
      </w:r>
      <w:r>
        <w:t>: Regularly monitor and evaluate the brand's performance across various marketing channels. This will help identify areas for improvement and ensure that the brand voice remains effective.</w:t>
        <w:br/>
        <w:br/>
        <w:t>To consider this specific project, I would emphasize the following:</w:t>
        <w:br/>
        <w:br/>
        <w:t>* Highlight the capstone project as a unique opportunity for students to apply practical knowledge to real-world problems, showcasing the sector's commitment to social impact.</w:t>
        <w:br/>
        <w:t>* Use language that is inspiring and impactful, conveying the potential for positive change and the sector's role in driving solutions.</w:t>
        <w:br/>
        <w:t>* Use a tone that is informative, providing context and insights on the societal problems and the implementations of the triple-bottom-line solutions.</w:t>
        <w:br/>
        <w:t>* Emphasize the collaboration between students and organizations, demonstrating the sector's commitment to interdisciplinary learning and impact-driven outcomes.</w:t>
        <w:br/>
        <w:br/>
        <w:t>Example of how to apply this in a brand tone statement:</w:t>
        <w:br/>
        <w:br/>
        <w:t>At [Organization Name], we're passionate about leveraging the power of Sociology to drive social impact. Our capstone project empowers students to tackle real-world problems, guided by the principles of triple-bottom-line thinking. By fostering collaboration between students and organizations, we unlock innovative solutions and create lasting change. Join us in shaping the future of Sociology and drive meaningful impact.</w:t>
        <w:br/>
        <w:br/>
        <w:t>By following these steps, we can ensure that our brand voice remains consistent and effective, driving a strong reputation for the Sociology sector.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