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DC031" w14:textId="406C10A2" w:rsidR="00F77061" w:rsidRDefault="00F77061" w:rsidP="00F77061">
      <w:r w:rsidRPr="00F77061">
        <w:t xml:space="preserve">what I want to do is to build an AI agent, which will act as a judge in the Silver Mercury festival </w:t>
      </w:r>
      <w:hyperlink r:id="rId5" w:history="1">
        <w:r w:rsidRPr="00690683">
          <w:rPr>
            <w:rStyle w:val="Hyperlink"/>
          </w:rPr>
          <w:t>https://silvermercury.ru/</w:t>
        </w:r>
      </w:hyperlink>
    </w:p>
    <w:p w14:paraId="10B157B6" w14:textId="77777777" w:rsidR="00F77061" w:rsidRDefault="00F77061" w:rsidP="00F77061"/>
    <w:p w14:paraId="48B10790" w14:textId="77777777" w:rsidR="008F0F60" w:rsidRDefault="008F0F60" w:rsidP="008F0F60">
      <w:r>
        <w:t># 1) stop old backend process on 3002</w:t>
      </w:r>
    </w:p>
    <w:p w14:paraId="4A7BFA93" w14:textId="77777777" w:rsidR="008F0F60" w:rsidRDefault="008F0F60" w:rsidP="008F0F60">
      <w:proofErr w:type="spellStart"/>
      <w:r>
        <w:t>lsof</w:t>
      </w:r>
      <w:proofErr w:type="spellEnd"/>
      <w:r>
        <w:t xml:space="preserve"> -</w:t>
      </w:r>
      <w:proofErr w:type="spellStart"/>
      <w:r>
        <w:t>nP</w:t>
      </w:r>
      <w:proofErr w:type="spellEnd"/>
      <w:r>
        <w:t xml:space="preserve"> -iTCP:3002 -</w:t>
      </w:r>
      <w:proofErr w:type="spellStart"/>
      <w:r>
        <w:t>sTCP:LISTEN</w:t>
      </w:r>
      <w:proofErr w:type="spellEnd"/>
    </w:p>
    <w:p w14:paraId="1148BC63" w14:textId="77777777" w:rsidR="008F0F60" w:rsidRDefault="008F0F60" w:rsidP="008F0F60">
      <w:r>
        <w:t>kill &lt;PID&gt;</w:t>
      </w:r>
    </w:p>
    <w:p w14:paraId="2E6FD36B" w14:textId="77777777" w:rsidR="008F0F60" w:rsidRDefault="008F0F60" w:rsidP="008F0F60"/>
    <w:p w14:paraId="130E8538" w14:textId="77777777" w:rsidR="008F0F60" w:rsidRDefault="008F0F60" w:rsidP="008F0F60">
      <w:r>
        <w:t># 2) start backend with new key</w:t>
      </w:r>
    </w:p>
    <w:p w14:paraId="2F19648D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7C333954" w14:textId="4FF41BF3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466B8F37" w14:textId="542B4FFD" w:rsidR="00F77061" w:rsidRDefault="008F0F60" w:rsidP="008F0F60">
      <w:proofErr w:type="spellStart"/>
      <w:r>
        <w:t>npm</w:t>
      </w:r>
      <w:proofErr w:type="spellEnd"/>
      <w:r>
        <w:t xml:space="preserve"> run dev</w:t>
      </w:r>
    </w:p>
    <w:p w14:paraId="213A3C8C" w14:textId="77777777" w:rsidR="008F0F60" w:rsidRDefault="008F0F60" w:rsidP="008F0F60"/>
    <w:p w14:paraId="53ACD32F" w14:textId="77777777" w:rsidR="008F0F60" w:rsidRDefault="008F0F60" w:rsidP="008F0F60"/>
    <w:p w14:paraId="1CD72064" w14:textId="77777777" w:rsidR="008F0F60" w:rsidRDefault="008F0F60" w:rsidP="008F0F60"/>
    <w:p w14:paraId="1AD34410" w14:textId="77777777" w:rsidR="008F0F60" w:rsidRDefault="008F0F60" w:rsidP="008F0F60">
      <w:r>
        <w:t># 1) stop old backend process on 3002</w:t>
      </w:r>
    </w:p>
    <w:p w14:paraId="35E6CC3D" w14:textId="77777777" w:rsidR="008F0F60" w:rsidRDefault="008F0F60" w:rsidP="008F0F60">
      <w:proofErr w:type="spellStart"/>
      <w:r>
        <w:t>lsof</w:t>
      </w:r>
      <w:proofErr w:type="spellEnd"/>
      <w:r>
        <w:t xml:space="preserve"> -</w:t>
      </w:r>
      <w:proofErr w:type="spellStart"/>
      <w:r>
        <w:t>nP</w:t>
      </w:r>
      <w:proofErr w:type="spellEnd"/>
      <w:r>
        <w:t xml:space="preserve"> -iTCP:3002 -</w:t>
      </w:r>
      <w:proofErr w:type="spellStart"/>
      <w:r>
        <w:t>sTCP:LISTEN</w:t>
      </w:r>
      <w:proofErr w:type="spellEnd"/>
    </w:p>
    <w:p w14:paraId="7236235D" w14:textId="77777777" w:rsidR="008F0F60" w:rsidRDefault="008F0F60" w:rsidP="008F0F60">
      <w:r>
        <w:t>kill &lt;PID&gt;</w:t>
      </w:r>
    </w:p>
    <w:p w14:paraId="21F79382" w14:textId="77777777" w:rsidR="008F0F60" w:rsidRDefault="008F0F60" w:rsidP="008F0F60"/>
    <w:p w14:paraId="31E2AB48" w14:textId="77777777" w:rsidR="008F0F60" w:rsidRDefault="008F0F60" w:rsidP="008F0F60">
      <w:r>
        <w:t># 2) start backend with new key</w:t>
      </w:r>
    </w:p>
    <w:p w14:paraId="5FD1C6D1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0DC51BB7" w14:textId="33A65690" w:rsidR="008F0F60" w:rsidRDefault="008F0F60" w:rsidP="008F0F60">
      <w:r>
        <w:t>export OPENAI_API_KEY="</w:t>
      </w:r>
      <w:r w:rsidRPr="008F0F60">
        <w:t xml:space="preserve"> </w:t>
      </w:r>
      <w:r w:rsidRPr="008F0F60">
        <w:t>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</w:t>
      </w:r>
      <w:r>
        <w:t xml:space="preserve"> </w:t>
      </w:r>
      <w:r>
        <w:t>"</w:t>
      </w:r>
    </w:p>
    <w:p w14:paraId="673DE932" w14:textId="5DC50283" w:rsidR="008F0F60" w:rsidRDefault="008F0F60" w:rsidP="008F0F60">
      <w:proofErr w:type="spellStart"/>
      <w:r>
        <w:t>npm</w:t>
      </w:r>
      <w:proofErr w:type="spellEnd"/>
      <w:r>
        <w:t xml:space="preserve"> run dev</w:t>
      </w:r>
    </w:p>
    <w:p w14:paraId="7B6B0D26" w14:textId="77777777" w:rsidR="008F0F60" w:rsidRDefault="008F0F60" w:rsidP="008F0F60"/>
    <w:p w14:paraId="5BA1C99C" w14:textId="77777777" w:rsidR="008F0F60" w:rsidRDefault="008F0F60" w:rsidP="008F0F60"/>
    <w:p w14:paraId="7C22F963" w14:textId="77777777" w:rsidR="008F0F60" w:rsidRDefault="008F0F60" w:rsidP="008F0F60">
      <w:proofErr w:type="spellStart"/>
      <w:r>
        <w:lastRenderedPageBreak/>
        <w:t>lsof</w:t>
      </w:r>
      <w:proofErr w:type="spellEnd"/>
      <w:r>
        <w:t xml:space="preserve"> -</w:t>
      </w:r>
      <w:proofErr w:type="spellStart"/>
      <w:r>
        <w:t>nP</w:t>
      </w:r>
      <w:proofErr w:type="spellEnd"/>
      <w:r>
        <w:t xml:space="preserve"> -iTCP:3002 -</w:t>
      </w:r>
      <w:proofErr w:type="spellStart"/>
      <w:r>
        <w:t>sTCP:LISTEN</w:t>
      </w:r>
      <w:proofErr w:type="spellEnd"/>
    </w:p>
    <w:p w14:paraId="64C64698" w14:textId="77777777" w:rsidR="008F0F60" w:rsidRDefault="008F0F60" w:rsidP="008F0F60">
      <w:r>
        <w:t>kill &lt;PID&gt;</w:t>
      </w:r>
    </w:p>
    <w:p w14:paraId="258F2A2F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0052154F" w14:textId="77AFAEDD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357ED1AA" w14:textId="68082F12" w:rsidR="008F0F60" w:rsidRDefault="008F0F60" w:rsidP="008F0F60">
      <w:proofErr w:type="spellStart"/>
      <w:r>
        <w:t>npm</w:t>
      </w:r>
      <w:proofErr w:type="spellEnd"/>
      <w:r>
        <w:t xml:space="preserve"> run dev</w:t>
      </w:r>
    </w:p>
    <w:p w14:paraId="6CBEDA5A" w14:textId="77777777" w:rsidR="008F0F60" w:rsidRDefault="008F0F60" w:rsidP="008F0F60"/>
    <w:p w14:paraId="5FEA6849" w14:textId="5E8315FA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4FA88ED2" w14:textId="3EAF92CF" w:rsidR="008F0F60" w:rsidRDefault="008F0F60" w:rsidP="008F0F60"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12BA1F07" w14:textId="77777777" w:rsidR="008F0F60" w:rsidRDefault="008F0F60" w:rsidP="008F0F60"/>
    <w:p w14:paraId="7B972AF5" w14:textId="77777777" w:rsidR="008F0F60" w:rsidRDefault="008F0F60" w:rsidP="008F0F60">
      <w:proofErr w:type="spellStart"/>
      <w:r>
        <w:t>lsof</w:t>
      </w:r>
      <w:proofErr w:type="spellEnd"/>
      <w:r>
        <w:t xml:space="preserve"> -</w:t>
      </w:r>
      <w:proofErr w:type="spellStart"/>
      <w:r>
        <w:t>nP</w:t>
      </w:r>
      <w:proofErr w:type="spellEnd"/>
      <w:r>
        <w:t xml:space="preserve"> -iTCP:3002 -</w:t>
      </w:r>
      <w:proofErr w:type="spellStart"/>
      <w:r>
        <w:t>sTCP:LISTEN</w:t>
      </w:r>
      <w:proofErr w:type="spellEnd"/>
    </w:p>
    <w:p w14:paraId="7157E413" w14:textId="77777777" w:rsidR="008F0F60" w:rsidRDefault="008F0F60" w:rsidP="008F0F60">
      <w:r>
        <w:t>kill &lt;PID&gt;</w:t>
      </w:r>
    </w:p>
    <w:p w14:paraId="53D59C78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44E09344" w14:textId="106F8C16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38AB5BD1" w14:textId="767E7237" w:rsidR="008F0F60" w:rsidRDefault="008F0F60" w:rsidP="008F0F60"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7EB3988E" w14:textId="77777777" w:rsidR="008F0F60" w:rsidRDefault="008F0F60" w:rsidP="008F0F60"/>
    <w:p w14:paraId="0740BBAF" w14:textId="77777777" w:rsidR="008F0F60" w:rsidRDefault="008F0F60" w:rsidP="008F0F60"/>
    <w:p w14:paraId="6C72A40D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42E63201" w14:textId="2748583A" w:rsidR="008F0F60" w:rsidRDefault="008F0F60" w:rsidP="008F0F60">
      <w:r>
        <w:t>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 xml:space="preserve">" PORT=3010 </w:t>
      </w:r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4E1176DB" w14:textId="77777777" w:rsidR="008F0F60" w:rsidRDefault="008F0F60" w:rsidP="008F0F60"/>
    <w:p w14:paraId="758F9D19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218ACA62" w14:textId="77777777" w:rsidR="008F0F60" w:rsidRDefault="008F0F60" w:rsidP="008F0F60">
      <w:r>
        <w:lastRenderedPageBreak/>
        <w:t>export PORT=3010</w:t>
      </w:r>
    </w:p>
    <w:p w14:paraId="6482E6A5" w14:textId="28DE2A98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0CD72801" w14:textId="77777777" w:rsidR="008F0F60" w:rsidRDefault="008F0F60" w:rsidP="008F0F60">
      <w:r>
        <w:t>echo $PORT</w:t>
      </w:r>
    </w:p>
    <w:p w14:paraId="7F6117C3" w14:textId="35265C98" w:rsidR="008F0F60" w:rsidRDefault="008F0F60" w:rsidP="008F0F60"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3325984D" w14:textId="77777777" w:rsidR="008F0F60" w:rsidRDefault="008F0F60" w:rsidP="008F0F60"/>
    <w:p w14:paraId="1AE0D206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3DE5F9E9" w14:textId="195F3FF9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3AB12F4B" w14:textId="77777777" w:rsidR="008F0F60" w:rsidRDefault="008F0F60" w:rsidP="008F0F60">
      <w:r>
        <w:t>export PORT=3010</w:t>
      </w:r>
    </w:p>
    <w:p w14:paraId="4CD32874" w14:textId="3A702D4F" w:rsidR="008F0F60" w:rsidRDefault="008F0F60" w:rsidP="008F0F60"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249E4E1D" w14:textId="77777777" w:rsidR="008F0F60" w:rsidRDefault="008F0F60" w:rsidP="008F0F60"/>
    <w:p w14:paraId="5A4E9116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1320D635" w14:textId="77777777" w:rsidR="008F0F60" w:rsidRDefault="008F0F60" w:rsidP="008F0F60">
      <w:r>
        <w:t>kill $(</w:t>
      </w:r>
      <w:proofErr w:type="spellStart"/>
      <w:r>
        <w:t>lsof</w:t>
      </w:r>
      <w:proofErr w:type="spellEnd"/>
      <w:r>
        <w:t xml:space="preserve"> -</w:t>
      </w:r>
      <w:proofErr w:type="spellStart"/>
      <w:r>
        <w:t>ti</w:t>
      </w:r>
      <w:proofErr w:type="spellEnd"/>
      <w:r>
        <w:t xml:space="preserve"> tcp:3010) 2&gt;/dev/null || true</w:t>
      </w:r>
    </w:p>
    <w:p w14:paraId="6DC6613B" w14:textId="6315EA1C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6E8CF430" w14:textId="77777777" w:rsidR="008F0F60" w:rsidRDefault="008F0F60" w:rsidP="008F0F60">
      <w:r>
        <w:t>export PORT=3010</w:t>
      </w:r>
    </w:p>
    <w:p w14:paraId="3080DAE3" w14:textId="77777777" w:rsidR="008F0F60" w:rsidRDefault="008F0F60" w:rsidP="008F0F60">
      <w:proofErr w:type="spellStart"/>
      <w:r>
        <w:t>npm</w:t>
      </w:r>
      <w:proofErr w:type="spellEnd"/>
      <w:r>
        <w:t xml:space="preserve"> run build</w:t>
      </w:r>
    </w:p>
    <w:p w14:paraId="4A9736DF" w14:textId="5A59FD45" w:rsidR="008F0F60" w:rsidRDefault="008F0F60" w:rsidP="008F0F60">
      <w:proofErr w:type="spellStart"/>
      <w:r>
        <w:t>npm</w:t>
      </w:r>
      <w:proofErr w:type="spellEnd"/>
      <w:r>
        <w:t xml:space="preserve"> start</w:t>
      </w:r>
    </w:p>
    <w:p w14:paraId="5429A6F1" w14:textId="77777777" w:rsidR="008F0F60" w:rsidRDefault="008F0F60" w:rsidP="008F0F60"/>
    <w:p w14:paraId="5C930512" w14:textId="77777777" w:rsidR="008F0F60" w:rsidRDefault="008F0F60" w:rsidP="008F0F60">
      <w:r>
        <w:t>cd "/Users/</w:t>
      </w:r>
      <w:proofErr w:type="spellStart"/>
      <w:r>
        <w:t>OlegLebedev</w:t>
      </w:r>
      <w:proofErr w:type="spellEnd"/>
      <w:r>
        <w:t xml:space="preserve">/Documents/AI Agent </w:t>
      </w:r>
      <w:proofErr w:type="spellStart"/>
      <w:r>
        <w:t>Сбер</w:t>
      </w:r>
      <w:proofErr w:type="spellEnd"/>
      <w:r>
        <w:t xml:space="preserve">/ИИ </w:t>
      </w:r>
      <w:proofErr w:type="spellStart"/>
      <w:r>
        <w:t>жюри</w:t>
      </w:r>
      <w:proofErr w:type="spellEnd"/>
      <w:r>
        <w:t>/backend"</w:t>
      </w:r>
    </w:p>
    <w:p w14:paraId="0F3667B9" w14:textId="0E605F34" w:rsidR="008F0F60" w:rsidRDefault="008F0F60" w:rsidP="008F0F60">
      <w:r>
        <w:t>export OPENAI_API_KEY="</w:t>
      </w:r>
      <w:r w:rsidRPr="008F0F60">
        <w:t>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</w:t>
      </w:r>
      <w:r>
        <w:t>"</w:t>
      </w:r>
    </w:p>
    <w:p w14:paraId="3535D210" w14:textId="77777777" w:rsidR="008F0F60" w:rsidRDefault="008F0F60" w:rsidP="008F0F60">
      <w:r>
        <w:t>export PORT=3010</w:t>
      </w:r>
    </w:p>
    <w:p w14:paraId="6F2FBABB" w14:textId="6CC88FF1" w:rsidR="008F0F60" w:rsidRDefault="008F0F60" w:rsidP="008F0F60">
      <w:proofErr w:type="spellStart"/>
      <w:r>
        <w:lastRenderedPageBreak/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start</w:t>
      </w:r>
    </w:p>
    <w:p w14:paraId="008A22A0" w14:textId="77777777" w:rsidR="008F0F60" w:rsidRDefault="008F0F60" w:rsidP="008F0F60"/>
    <w:p w14:paraId="5D9E3256" w14:textId="129950DC" w:rsidR="008F0F60" w:rsidRDefault="008F0F60" w:rsidP="008F0F60">
      <w:r>
        <w:t>OPENAI_API_KEY=</w:t>
      </w:r>
      <w:r w:rsidRPr="008F0F60">
        <w:t xml:space="preserve"> </w:t>
      </w:r>
      <w:r w:rsidRPr="008F0F60">
        <w:t>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</w:t>
      </w:r>
    </w:p>
    <w:p w14:paraId="18FDF9D1" w14:textId="77777777" w:rsidR="008F0F60" w:rsidRDefault="008F0F60" w:rsidP="008F0F60">
      <w:r>
        <w:t>PORT=3010</w:t>
      </w:r>
    </w:p>
    <w:p w14:paraId="32BDA26C" w14:textId="626581F8" w:rsidR="008F0F60" w:rsidRDefault="008F0F60" w:rsidP="008F0F60">
      <w:r>
        <w:t>CORS_ORIGIN=http://localhost:5173</w:t>
      </w:r>
    </w:p>
    <w:p w14:paraId="3070FC93" w14:textId="77777777" w:rsidR="008F0F60" w:rsidRDefault="008F0F60" w:rsidP="008F0F60"/>
    <w:p w14:paraId="0796F6DC" w14:textId="1B74313D" w:rsidR="008F0F60" w:rsidRDefault="008F0F60" w:rsidP="008F0F60">
      <w:r>
        <w:t>OPENAI_API_KEY=</w:t>
      </w:r>
      <w:r w:rsidRPr="008F0F60">
        <w:t xml:space="preserve"> </w:t>
      </w:r>
      <w:r w:rsidRPr="008F0F60">
        <w:t>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</w:t>
      </w:r>
    </w:p>
    <w:p w14:paraId="45890EB8" w14:textId="77777777" w:rsidR="008F0F60" w:rsidRDefault="008F0F60" w:rsidP="008F0F60">
      <w:r>
        <w:t>PORT=3010</w:t>
      </w:r>
    </w:p>
    <w:p w14:paraId="37C0D678" w14:textId="3606768C" w:rsidR="008F0F60" w:rsidRDefault="008F0F60" w:rsidP="008F0F60">
      <w:r>
        <w:t>CORS_ORIGIN=http://localhost:5173</w:t>
      </w:r>
    </w:p>
    <w:p w14:paraId="18D30D41" w14:textId="77777777" w:rsidR="008F0F60" w:rsidRDefault="008F0F60" w:rsidP="008F0F60"/>
    <w:p w14:paraId="481D8819" w14:textId="77777777" w:rsidR="008F0F60" w:rsidRDefault="008F0F60" w:rsidP="008F0F60"/>
    <w:p w14:paraId="353237B7" w14:textId="789EEFAB" w:rsidR="008F0F60" w:rsidRDefault="008F0F60" w:rsidP="008F0F60">
      <w:r>
        <w:t>OPENAI_API_KEY=</w:t>
      </w:r>
      <w:r w:rsidRPr="008F0F60">
        <w:t xml:space="preserve"> </w:t>
      </w:r>
      <w:r w:rsidRPr="008F0F60">
        <w:t>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</w:t>
      </w:r>
    </w:p>
    <w:p w14:paraId="629046A3" w14:textId="77777777" w:rsidR="008F0F60" w:rsidRDefault="008F0F60" w:rsidP="008F0F60">
      <w:r>
        <w:t>PORT=3010</w:t>
      </w:r>
    </w:p>
    <w:p w14:paraId="6B77E027" w14:textId="53F2CF47" w:rsidR="008F0F60" w:rsidRDefault="008F0F60" w:rsidP="008F0F60">
      <w:r>
        <w:t>CORS_ORIGIN=http://localhost:5173</w:t>
      </w:r>
    </w:p>
    <w:p w14:paraId="3CADDB44" w14:textId="77777777" w:rsidR="008F0F60" w:rsidRDefault="008F0F60" w:rsidP="008F0F60"/>
    <w:p w14:paraId="5F807531" w14:textId="77777777" w:rsidR="008F0F60" w:rsidRPr="008F0F60" w:rsidRDefault="008F0F60" w:rsidP="008F0F60">
      <w:r w:rsidRPr="008F0F60">
        <w:t>Here is a strict, actionable plan to eliminate the positivity bias and align your AI juror with the discriminative rigor of the human panel.</w:t>
      </w:r>
    </w:p>
    <w:p w14:paraId="5E1CC4B2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1. Methodology Gap Analysis</w:t>
      </w:r>
    </w:p>
    <w:p w14:paraId="10B2D016" w14:textId="77777777" w:rsidR="008F0F60" w:rsidRPr="008F0F60" w:rsidRDefault="008F0F60" w:rsidP="008F0F60">
      <w:r w:rsidRPr="008F0F60">
        <w:t xml:space="preserve">Currently, your AI behaves like an enthusiastic agency account manager, while the human panel behaves like </w:t>
      </w:r>
      <w:proofErr w:type="spellStart"/>
      <w:r w:rsidRPr="008F0F60">
        <w:t>skeptical</w:t>
      </w:r>
      <w:proofErr w:type="spellEnd"/>
      <w:r w:rsidRPr="008F0F60">
        <w:t xml:space="preserve"> auditors. Here is where the implementation diverges from the target </w:t>
      </w:r>
      <w:proofErr w:type="spellStart"/>
      <w:r w:rsidRPr="008F0F60">
        <w:t>behavior</w:t>
      </w:r>
      <w:proofErr w:type="spellEnd"/>
      <w:r w:rsidRPr="008F0F60">
        <w:t>:</w:t>
      </w:r>
    </w:p>
    <w:p w14:paraId="36E5934A" w14:textId="77777777" w:rsidR="008F0F60" w:rsidRPr="008F0F60" w:rsidRDefault="008F0F60" w:rsidP="008F0F60">
      <w:pPr>
        <w:numPr>
          <w:ilvl w:val="0"/>
          <w:numId w:val="1"/>
        </w:numPr>
      </w:pPr>
      <w:r w:rsidRPr="008F0F60">
        <w:rPr>
          <w:b/>
          <w:bCs/>
        </w:rPr>
        <w:t>L1 Face-Value Acceptance:</w:t>
      </w:r>
      <w:r w:rsidRPr="008F0F60">
        <w:t xml:space="preserve"> In l1.ts, the prompt only asks if results </w:t>
      </w:r>
      <w:r w:rsidRPr="008F0F60">
        <w:rPr>
          <w:i/>
          <w:iCs/>
        </w:rPr>
        <w:t>exist</w:t>
      </w:r>
      <w:r w:rsidRPr="008F0F60">
        <w:t xml:space="preserve"> (or the fallback checks for regex keywords). Case 5784 provided impressive-looking </w:t>
      </w:r>
      <w:r w:rsidRPr="008F0F60">
        <w:lastRenderedPageBreak/>
        <w:t xml:space="preserve">numbers (+36% sales), so the AI passed it. However, human judges recognized these were seasonal spikes compared to non-seasonal periods, and that revenue growth was inflated by general economic inflation. The AI lacks this domain </w:t>
      </w:r>
      <w:proofErr w:type="spellStart"/>
      <w:r w:rsidRPr="008F0F60">
        <w:t>skepticism</w:t>
      </w:r>
      <w:proofErr w:type="spellEnd"/>
      <w:r w:rsidRPr="008F0F60">
        <w:t>.</w:t>
      </w:r>
    </w:p>
    <w:p w14:paraId="205059AC" w14:textId="77777777" w:rsidR="008F0F60" w:rsidRPr="008F0F60" w:rsidRDefault="008F0F60" w:rsidP="008F0F60">
      <w:pPr>
        <w:numPr>
          <w:ilvl w:val="0"/>
          <w:numId w:val="1"/>
        </w:numPr>
      </w:pPr>
      <w:r w:rsidRPr="008F0F60">
        <w:rPr>
          <w:b/>
          <w:bCs/>
        </w:rPr>
        <w:t>L2 Schema Violation:</w:t>
      </w:r>
      <w:r w:rsidRPr="008F0F60">
        <w:t xml:space="preserve"> The ai_judge_guidelines.md explicitly states: "Do </w:t>
      </w:r>
      <w:r w:rsidRPr="008F0F60">
        <w:rPr>
          <w:b/>
          <w:bCs/>
        </w:rPr>
        <w:t>not</w:t>
      </w:r>
      <w:r w:rsidRPr="008F0F60">
        <w:t xml:space="preserve"> ask for a single 1–10 number in one shot; always go through band choice and evidence". Yet, the l2.ts JSON schema directly requests "score": </w:t>
      </w:r>
      <w:proofErr w:type="spellStart"/>
      <w:r w:rsidRPr="008F0F60">
        <w:t>число</w:t>
      </w:r>
      <w:proofErr w:type="spellEnd"/>
      <w:r w:rsidRPr="008F0F60">
        <w:t xml:space="preserve"> 1-10. Standard LLMs instinctively map "good effort" to a 7 or 8. If you don't force the LLM to write down the </w:t>
      </w:r>
      <w:r w:rsidRPr="008F0F60">
        <w:rPr>
          <w:i/>
          <w:iCs/>
        </w:rPr>
        <w:t>band</w:t>
      </w:r>
      <w:r w:rsidRPr="008F0F60">
        <w:t xml:space="preserve"> and its </w:t>
      </w:r>
      <w:r w:rsidRPr="008F0F60">
        <w:rPr>
          <w:i/>
          <w:iCs/>
        </w:rPr>
        <w:t>justification</w:t>
      </w:r>
      <w:r w:rsidRPr="008F0F60">
        <w:t xml:space="preserve"> first in the JSON hierarchy, the prompt instructions will be ignored.</w:t>
      </w:r>
    </w:p>
    <w:p w14:paraId="458CE284" w14:textId="77777777" w:rsidR="008F0F60" w:rsidRPr="008F0F60" w:rsidRDefault="008F0F60" w:rsidP="008F0F60">
      <w:pPr>
        <w:numPr>
          <w:ilvl w:val="0"/>
          <w:numId w:val="1"/>
        </w:numPr>
      </w:pPr>
      <w:r w:rsidRPr="008F0F60">
        <w:rPr>
          <w:b/>
          <w:bCs/>
        </w:rPr>
        <w:t>Model Capability:</w:t>
      </w:r>
      <w:r w:rsidRPr="008F0F60">
        <w:t xml:space="preserve"> gpt-4o-mini with a temperature of 0.2 is excellent for parsing, but it lacks the deep reasoning required for expert-level marketing critique. Mini models are fundamentally aligned to be helpful and polite, exacerbating the positivity bias.</w:t>
      </w:r>
    </w:p>
    <w:p w14:paraId="48DAC349" w14:textId="77777777" w:rsidR="008F0F60" w:rsidRPr="008F0F60" w:rsidRDefault="00DC4E5D" w:rsidP="008F0F60">
      <w:r w:rsidRPr="008F0F60">
        <w:rPr>
          <w:noProof/>
        </w:rPr>
        <w:pict w14:anchorId="4381794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829F7D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2. Proposed L1 Gate Policy</w:t>
      </w:r>
    </w:p>
    <w:p w14:paraId="2D2D3B54" w14:textId="77777777" w:rsidR="008F0F60" w:rsidRPr="008F0F60" w:rsidRDefault="008F0F60" w:rsidP="008F0F60">
      <w:r w:rsidRPr="008F0F60">
        <w:t>L1 must shift from "Do they have numbers?" to "Are these numbers logically sound and causal?" Update the l1.ts prompt and JSON schema to enforce these checks:</w:t>
      </w:r>
    </w:p>
    <w:p w14:paraId="3B49D2D8" w14:textId="77777777" w:rsidR="008F0F60" w:rsidRPr="008F0F60" w:rsidRDefault="008F0F60" w:rsidP="008F0F60">
      <w:pPr>
        <w:numPr>
          <w:ilvl w:val="0"/>
          <w:numId w:val="2"/>
        </w:numPr>
      </w:pPr>
      <w:r w:rsidRPr="008F0F60">
        <w:rPr>
          <w:b/>
          <w:bCs/>
        </w:rPr>
        <w:t>Category-Fit Checks:</w:t>
      </w:r>
      <w:r w:rsidRPr="008F0F60">
        <w:t xml:space="preserve"> Does the core mechanism of the case match the specific </w:t>
      </w:r>
      <w:proofErr w:type="spellStart"/>
      <w:r w:rsidRPr="008F0F60">
        <w:t>nomination_id</w:t>
      </w:r>
      <w:proofErr w:type="spellEnd"/>
      <w:r w:rsidRPr="008F0F60">
        <w:t xml:space="preserve"> and </w:t>
      </w:r>
      <w:proofErr w:type="spellStart"/>
      <w:r w:rsidRPr="008F0F60">
        <w:t>block_name</w:t>
      </w:r>
      <w:proofErr w:type="spellEnd"/>
      <w:r w:rsidRPr="008F0F60">
        <w:t xml:space="preserve"> definitions? If a case is just a generic campaign shoehorned into an innovation category, it must be flagged.</w:t>
      </w:r>
    </w:p>
    <w:p w14:paraId="1A2A6D55" w14:textId="77777777" w:rsidR="008F0F60" w:rsidRPr="008F0F60" w:rsidRDefault="008F0F60" w:rsidP="008F0F60">
      <w:pPr>
        <w:numPr>
          <w:ilvl w:val="0"/>
          <w:numId w:val="2"/>
        </w:numPr>
      </w:pPr>
      <w:r w:rsidRPr="008F0F60">
        <w:rPr>
          <w:b/>
          <w:bCs/>
        </w:rPr>
        <w:t>Evidence-Strength Checks:</w:t>
      </w:r>
      <w:r w:rsidRPr="008F0F60">
        <w:t xml:space="preserve"> * </w:t>
      </w:r>
      <w:r w:rsidRPr="008F0F60">
        <w:rPr>
          <w:i/>
          <w:iCs/>
        </w:rPr>
        <w:t>Baselines:</w:t>
      </w:r>
      <w:r w:rsidRPr="008F0F60">
        <w:t xml:space="preserve"> Are results compared YoY (Year-over-Year) or just to a convenient low point?</w:t>
      </w:r>
    </w:p>
    <w:p w14:paraId="68B10695" w14:textId="77777777" w:rsidR="008F0F60" w:rsidRPr="008F0F60" w:rsidRDefault="008F0F60" w:rsidP="008F0F60">
      <w:pPr>
        <w:numPr>
          <w:ilvl w:val="1"/>
          <w:numId w:val="2"/>
        </w:numPr>
      </w:pPr>
      <w:r w:rsidRPr="008F0F60">
        <w:rPr>
          <w:i/>
          <w:iCs/>
        </w:rPr>
        <w:t>Inflation vs. Volume:</w:t>
      </w:r>
      <w:r w:rsidRPr="008F0F60">
        <w:t xml:space="preserve"> If sales value (Value) increased, did sales volume (Volume) also increase? (Directly addresses the flaw in Case 5784).</w:t>
      </w:r>
    </w:p>
    <w:p w14:paraId="6A565E83" w14:textId="77777777" w:rsidR="008F0F60" w:rsidRPr="008F0F60" w:rsidRDefault="008F0F60" w:rsidP="008F0F60">
      <w:pPr>
        <w:numPr>
          <w:ilvl w:val="1"/>
          <w:numId w:val="2"/>
        </w:numPr>
      </w:pPr>
      <w:r w:rsidRPr="008F0F60">
        <w:rPr>
          <w:i/>
          <w:iCs/>
        </w:rPr>
        <w:t>Causality:</w:t>
      </w:r>
      <w:r w:rsidRPr="008F0F60">
        <w:t xml:space="preserve"> Did the campaign </w:t>
      </w:r>
      <w:r w:rsidRPr="008F0F60">
        <w:rPr>
          <w:i/>
          <w:iCs/>
        </w:rPr>
        <w:t>cause</w:t>
      </w:r>
      <w:r w:rsidRPr="008F0F60">
        <w:t xml:space="preserve"> the result, or did the market just grow?</w:t>
      </w:r>
    </w:p>
    <w:p w14:paraId="0E74C65F" w14:textId="77777777" w:rsidR="008F0F60" w:rsidRPr="008F0F60" w:rsidRDefault="008F0F60" w:rsidP="008F0F60">
      <w:pPr>
        <w:numPr>
          <w:ilvl w:val="0"/>
          <w:numId w:val="2"/>
        </w:numPr>
      </w:pPr>
      <w:r w:rsidRPr="008F0F60">
        <w:rPr>
          <w:b/>
          <w:bCs/>
        </w:rPr>
        <w:t>Disqualifier Rules (Auto-</w:t>
      </w:r>
      <w:proofErr w:type="spellStart"/>
      <w:r w:rsidRPr="008F0F60">
        <w:rPr>
          <w:b/>
          <w:bCs/>
        </w:rPr>
        <w:t>not_long</w:t>
      </w:r>
      <w:proofErr w:type="spellEnd"/>
      <w:r w:rsidRPr="008F0F60">
        <w:rPr>
          <w:b/>
          <w:bCs/>
        </w:rPr>
        <w:t>):</w:t>
      </w:r>
    </w:p>
    <w:p w14:paraId="30EAEAE0" w14:textId="77777777" w:rsidR="008F0F60" w:rsidRPr="008F0F60" w:rsidRDefault="008F0F60" w:rsidP="008F0F60">
      <w:pPr>
        <w:numPr>
          <w:ilvl w:val="1"/>
          <w:numId w:val="2"/>
        </w:numPr>
      </w:pPr>
      <w:r w:rsidRPr="008F0F60">
        <w:t>Results are purely descriptive (e.g., "we got 1 million views") without a stated KPI or business objective.</w:t>
      </w:r>
    </w:p>
    <w:p w14:paraId="3F416E57" w14:textId="77777777" w:rsidR="008F0F60" w:rsidRPr="008F0F60" w:rsidRDefault="008F0F60" w:rsidP="008F0F60">
      <w:pPr>
        <w:numPr>
          <w:ilvl w:val="1"/>
          <w:numId w:val="2"/>
        </w:numPr>
      </w:pPr>
      <w:r w:rsidRPr="008F0F60">
        <w:t>Lack of specific dates.</w:t>
      </w:r>
    </w:p>
    <w:p w14:paraId="4C32C6B6" w14:textId="77777777" w:rsidR="008F0F60" w:rsidRPr="008F0F60" w:rsidRDefault="008F0F60" w:rsidP="008F0F60">
      <w:r w:rsidRPr="008F0F60">
        <w:rPr>
          <w:b/>
          <w:bCs/>
        </w:rPr>
        <w:t>Implementation Fix:</w:t>
      </w:r>
      <w:r w:rsidRPr="008F0F60">
        <w:t xml:space="preserve"> Change the L1 JSON response format to require a critique </w:t>
      </w:r>
      <w:r w:rsidRPr="008F0F60">
        <w:rPr>
          <w:i/>
          <w:iCs/>
        </w:rPr>
        <w:t>before</w:t>
      </w:r>
      <w:r w:rsidRPr="008F0F60">
        <w:t xml:space="preserve"> the decision:</w:t>
      </w:r>
    </w:p>
    <w:p w14:paraId="52FE1C6B" w14:textId="77777777" w:rsidR="008F0F60" w:rsidRPr="008F0F60" w:rsidRDefault="008F0F60" w:rsidP="008F0F60">
      <w:r w:rsidRPr="008F0F60">
        <w:t>JSON</w:t>
      </w:r>
    </w:p>
    <w:p w14:paraId="799508B6" w14:textId="77777777" w:rsidR="008F0F60" w:rsidRPr="008F0F60" w:rsidRDefault="008F0F60" w:rsidP="008F0F60">
      <w:r w:rsidRPr="008F0F60">
        <w:t>{</w:t>
      </w:r>
    </w:p>
    <w:p w14:paraId="657C3822" w14:textId="77777777" w:rsidR="008F0F60" w:rsidRPr="008F0F60" w:rsidRDefault="008F0F60" w:rsidP="008F0F60">
      <w:r w:rsidRPr="008F0F60">
        <w:lastRenderedPageBreak/>
        <w:t xml:space="preserve">  "</w:t>
      </w:r>
      <w:proofErr w:type="spellStart"/>
      <w:r w:rsidRPr="008F0F60">
        <w:t>evidence_critique</w:t>
      </w:r>
      <w:proofErr w:type="spellEnd"/>
      <w:r w:rsidRPr="008F0F60">
        <w:t>": "Analysis of baselines, YoY comparisons, and causality.",</w:t>
      </w:r>
    </w:p>
    <w:p w14:paraId="69826084" w14:textId="77777777" w:rsidR="008F0F60" w:rsidRPr="008F0F60" w:rsidRDefault="008F0F60" w:rsidP="008F0F60">
      <w:r w:rsidRPr="008F0F60">
        <w:t xml:space="preserve">  "</w:t>
      </w:r>
      <w:proofErr w:type="spellStart"/>
      <w:r w:rsidRPr="008F0F60">
        <w:t>category_fit_critique</w:t>
      </w:r>
      <w:proofErr w:type="spellEnd"/>
      <w:r w:rsidRPr="008F0F60">
        <w:t>": "Analysis of alignment with the nomination.",</w:t>
      </w:r>
    </w:p>
    <w:p w14:paraId="49BDA4EF" w14:textId="77777777" w:rsidR="008F0F60" w:rsidRPr="008F0F60" w:rsidRDefault="008F0F60" w:rsidP="008F0F60">
      <w:r w:rsidRPr="008F0F60">
        <w:t xml:space="preserve">  "decision": "long" | "</w:t>
      </w:r>
      <w:proofErr w:type="spellStart"/>
      <w:r w:rsidRPr="008F0F60">
        <w:t>not_long</w:t>
      </w:r>
      <w:proofErr w:type="spellEnd"/>
      <w:r w:rsidRPr="008F0F60">
        <w:t>",</w:t>
      </w:r>
    </w:p>
    <w:p w14:paraId="0B6D3DC5" w14:textId="77777777" w:rsidR="008F0F60" w:rsidRPr="008F0F60" w:rsidRDefault="008F0F60" w:rsidP="008F0F60">
      <w:r w:rsidRPr="008F0F60">
        <w:t xml:space="preserve">  "rationale": "..."</w:t>
      </w:r>
    </w:p>
    <w:p w14:paraId="78E752FA" w14:textId="77777777" w:rsidR="008F0F60" w:rsidRPr="008F0F60" w:rsidRDefault="008F0F60" w:rsidP="008F0F60">
      <w:r w:rsidRPr="008F0F60">
        <w:t>}</w:t>
      </w:r>
    </w:p>
    <w:p w14:paraId="5D674BA9" w14:textId="77777777" w:rsidR="008F0F60" w:rsidRPr="008F0F60" w:rsidRDefault="00DC4E5D" w:rsidP="008F0F60">
      <w:r w:rsidRPr="008F0F60">
        <w:rPr>
          <w:noProof/>
        </w:rPr>
        <w:pict w14:anchorId="5915EF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CE8290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3. Proposed L2 Scoring Protocol</w:t>
      </w:r>
    </w:p>
    <w:p w14:paraId="3373A4EE" w14:textId="77777777" w:rsidR="008F0F60" w:rsidRPr="008F0F60" w:rsidRDefault="008F0F60" w:rsidP="008F0F60">
      <w:r w:rsidRPr="008F0F60">
        <w:t xml:space="preserve">To break the LLM's habit of clustering around 7–8, you must enforce the </w:t>
      </w:r>
      <w:r w:rsidRPr="008F0F60">
        <w:rPr>
          <w:b/>
          <w:bCs/>
        </w:rPr>
        <w:t>Critique-then-Score</w:t>
      </w:r>
      <w:r w:rsidRPr="008F0F60">
        <w:t xml:space="preserve"> pipeline structurally in the API call.</w:t>
      </w:r>
    </w:p>
    <w:p w14:paraId="768B1766" w14:textId="77777777" w:rsidR="008F0F60" w:rsidRPr="008F0F60" w:rsidRDefault="008F0F60" w:rsidP="008F0F60">
      <w:pPr>
        <w:numPr>
          <w:ilvl w:val="0"/>
          <w:numId w:val="3"/>
        </w:numPr>
      </w:pPr>
      <w:r w:rsidRPr="008F0F60">
        <w:rPr>
          <w:b/>
          <w:bCs/>
        </w:rPr>
        <w:t>Critique-First, Band-First JSON Schema:</w:t>
      </w:r>
      <w:r w:rsidRPr="008F0F60">
        <w:t xml:space="preserve"> Update l2.ts to expect this exact structure for each criterion:</w:t>
      </w:r>
    </w:p>
    <w:p w14:paraId="510D9532" w14:textId="77777777" w:rsidR="008F0F60" w:rsidRPr="008F0F60" w:rsidRDefault="008F0F60" w:rsidP="008F0F60">
      <w:r w:rsidRPr="008F0F60">
        <w:t>JSON</w:t>
      </w:r>
    </w:p>
    <w:p w14:paraId="112183A5" w14:textId="77777777" w:rsidR="008F0F60" w:rsidRPr="008F0F60" w:rsidRDefault="008F0F60" w:rsidP="008F0F60">
      <w:r w:rsidRPr="008F0F60">
        <w:t>{</w:t>
      </w:r>
    </w:p>
    <w:p w14:paraId="4DC41AAC" w14:textId="77777777" w:rsidR="008F0F60" w:rsidRPr="008F0F60" w:rsidRDefault="008F0F60" w:rsidP="008F0F60">
      <w:r w:rsidRPr="008F0F60">
        <w:t xml:space="preserve">  "</w:t>
      </w:r>
      <w:proofErr w:type="spellStart"/>
      <w:r w:rsidRPr="008F0F60">
        <w:t>criterion_id</w:t>
      </w:r>
      <w:proofErr w:type="spellEnd"/>
      <w:r w:rsidRPr="008F0F60">
        <w:t>": "results",</w:t>
      </w:r>
    </w:p>
    <w:p w14:paraId="77400821" w14:textId="77777777" w:rsidR="008F0F60" w:rsidRPr="008F0F60" w:rsidRDefault="008F0F60" w:rsidP="008F0F60">
      <w:r w:rsidRPr="008F0F60">
        <w:t xml:space="preserve">  "strengths": ["...", "..."],</w:t>
      </w:r>
    </w:p>
    <w:p w14:paraId="6E84DD69" w14:textId="77777777" w:rsidR="008F0F60" w:rsidRPr="008F0F60" w:rsidRDefault="008F0F60" w:rsidP="008F0F60">
      <w:r w:rsidRPr="008F0F60">
        <w:t xml:space="preserve">  "weaknesses": ["No YoY comparison", "Budget not disclosed"],</w:t>
      </w:r>
    </w:p>
    <w:p w14:paraId="7A2EF5E9" w14:textId="77777777" w:rsidR="008F0F60" w:rsidRPr="008F0F60" w:rsidRDefault="008F0F60" w:rsidP="008F0F60">
      <w:r w:rsidRPr="008F0F60">
        <w:t xml:space="preserve">  "</w:t>
      </w:r>
      <w:proofErr w:type="spellStart"/>
      <w:r w:rsidRPr="008F0F60">
        <w:t>selected_band</w:t>
      </w:r>
      <w:proofErr w:type="spellEnd"/>
      <w:r w:rsidRPr="008F0F60">
        <w:t>": "3-4",</w:t>
      </w:r>
    </w:p>
    <w:p w14:paraId="769CD3B8" w14:textId="77777777" w:rsidR="008F0F60" w:rsidRPr="008F0F60" w:rsidRDefault="008F0F60" w:rsidP="008F0F60">
      <w:r w:rsidRPr="008F0F60">
        <w:t xml:space="preserve">  "</w:t>
      </w:r>
      <w:proofErr w:type="spellStart"/>
      <w:r w:rsidRPr="008F0F60">
        <w:t>band_justification</w:t>
      </w:r>
      <w:proofErr w:type="spellEnd"/>
      <w:r w:rsidRPr="008F0F60">
        <w:t>": "Multiple significant flaws; below average due to lack of causal proof.",</w:t>
      </w:r>
    </w:p>
    <w:p w14:paraId="79731F38" w14:textId="77777777" w:rsidR="008F0F60" w:rsidRPr="008F0F60" w:rsidRDefault="008F0F60" w:rsidP="008F0F60">
      <w:r w:rsidRPr="008F0F60">
        <w:t xml:space="preserve">  "score": 3</w:t>
      </w:r>
    </w:p>
    <w:p w14:paraId="50819E67" w14:textId="77777777" w:rsidR="008F0F60" w:rsidRPr="008F0F60" w:rsidRDefault="008F0F60" w:rsidP="008F0F60">
      <w:r w:rsidRPr="008F0F60">
        <w:t>}</w:t>
      </w:r>
    </w:p>
    <w:p w14:paraId="17A6C763" w14:textId="77777777" w:rsidR="008F0F60" w:rsidRPr="008F0F60" w:rsidRDefault="008F0F60" w:rsidP="008F0F60">
      <w:pPr>
        <w:numPr>
          <w:ilvl w:val="0"/>
          <w:numId w:val="3"/>
        </w:numPr>
      </w:pPr>
      <w:r w:rsidRPr="008F0F60">
        <w:rPr>
          <w:b/>
          <w:bCs/>
        </w:rPr>
        <w:t>Penalties for Weak Evidence:</w:t>
      </w:r>
      <w:r w:rsidRPr="008F0F60">
        <w:t xml:space="preserve"> Add hard rules to the system prompt. If evidence relies solely on self-reported social media vanity metrics without business impact, cap the Results criterion at </w:t>
      </w:r>
      <w:r w:rsidRPr="008F0F60">
        <w:rPr>
          <w:b/>
          <w:bCs/>
        </w:rPr>
        <w:t>4</w:t>
      </w:r>
      <w:r w:rsidRPr="008F0F60">
        <w:t xml:space="preserve">. If the budget is disproportionately massive compared to the results (as seen in Case 6667), cap Strategy and Results at </w:t>
      </w:r>
      <w:r w:rsidRPr="008F0F60">
        <w:rPr>
          <w:b/>
          <w:bCs/>
        </w:rPr>
        <w:t>3</w:t>
      </w:r>
      <w:r w:rsidRPr="008F0F60">
        <w:t>.</w:t>
      </w:r>
    </w:p>
    <w:p w14:paraId="743BDF01" w14:textId="77777777" w:rsidR="008F0F60" w:rsidRPr="008F0F60" w:rsidRDefault="008F0F60" w:rsidP="008F0F60">
      <w:pPr>
        <w:numPr>
          <w:ilvl w:val="0"/>
          <w:numId w:val="3"/>
        </w:numPr>
      </w:pPr>
      <w:r w:rsidRPr="008F0F60">
        <w:rPr>
          <w:b/>
          <w:bCs/>
        </w:rPr>
        <w:t>Conditions for High Scores (9–10):</w:t>
      </w:r>
      <w:r w:rsidRPr="008F0F60">
        <w:t xml:space="preserve"> Explicitly instruct the model that to select the 9-10 band, it </w:t>
      </w:r>
      <w:r w:rsidRPr="008F0F60">
        <w:rPr>
          <w:i/>
          <w:iCs/>
        </w:rPr>
        <w:t>must</w:t>
      </w:r>
      <w:r w:rsidRPr="008F0F60">
        <w:t xml:space="preserve"> be able to output a specific string in its rationale stating: "This represents an unprecedented industry benchmark or breakthrough." If it cannot defend that statement (like human judges praised Case 6716), it cannot award a 9 or 10.</w:t>
      </w:r>
    </w:p>
    <w:p w14:paraId="37E7127D" w14:textId="77777777" w:rsidR="008F0F60" w:rsidRPr="008F0F60" w:rsidRDefault="00DC4E5D" w:rsidP="008F0F60">
      <w:r w:rsidRPr="008F0F60">
        <w:rPr>
          <w:noProof/>
        </w:rPr>
        <w:pict w14:anchorId="3989853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BD1941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lastRenderedPageBreak/>
        <w:t>4. Calibration Design</w:t>
      </w:r>
    </w:p>
    <w:p w14:paraId="0F7EB645" w14:textId="77777777" w:rsidR="008F0F60" w:rsidRPr="008F0F60" w:rsidRDefault="008F0F60" w:rsidP="008F0F60">
      <w:r w:rsidRPr="008F0F60">
        <w:t>Even with strict prompting, LLMs have different internal distributions than human panels. You must apply post-hoc calibration safely.</w:t>
      </w:r>
    </w:p>
    <w:p w14:paraId="0B233EE0" w14:textId="77777777" w:rsidR="008F0F60" w:rsidRPr="008F0F60" w:rsidRDefault="008F0F60" w:rsidP="008F0F60">
      <w:pPr>
        <w:numPr>
          <w:ilvl w:val="0"/>
          <w:numId w:val="4"/>
        </w:numPr>
      </w:pPr>
      <w:r w:rsidRPr="008F0F60">
        <w:rPr>
          <w:b/>
          <w:bCs/>
        </w:rPr>
        <w:t>Block-Level Global Calibration:</w:t>
      </w:r>
      <w:r w:rsidRPr="008F0F60">
        <w:t xml:space="preserve"> Do not calibrate dynamically per batch (this punishes good cases if they happen to be grouped together). Instead, use the global SM_2025.json data.</w:t>
      </w:r>
    </w:p>
    <w:p w14:paraId="622FC7A1" w14:textId="77777777" w:rsidR="008F0F60" w:rsidRPr="008F0F60" w:rsidRDefault="008F0F60" w:rsidP="008F0F60">
      <w:pPr>
        <w:numPr>
          <w:ilvl w:val="0"/>
          <w:numId w:val="4"/>
        </w:numPr>
      </w:pPr>
      <w:r w:rsidRPr="008F0F60">
        <w:rPr>
          <w:b/>
          <w:bCs/>
        </w:rPr>
        <w:t>Quantile Mapping (Recommended):</w:t>
      </w:r>
    </w:p>
    <w:p w14:paraId="5E0A446D" w14:textId="77777777" w:rsidR="008F0F60" w:rsidRPr="008F0F60" w:rsidRDefault="008F0F60" w:rsidP="008F0F60">
      <w:pPr>
        <w:numPr>
          <w:ilvl w:val="1"/>
          <w:numId w:val="4"/>
        </w:numPr>
      </w:pPr>
      <w:r w:rsidRPr="008F0F60">
        <w:t>Extract all human L2 total scores for a specific block (e.g., Block 50).</w:t>
      </w:r>
    </w:p>
    <w:p w14:paraId="4AEFFABD" w14:textId="77777777" w:rsidR="008F0F60" w:rsidRPr="008F0F60" w:rsidRDefault="008F0F60" w:rsidP="008F0F60">
      <w:pPr>
        <w:numPr>
          <w:ilvl w:val="1"/>
          <w:numId w:val="4"/>
        </w:numPr>
      </w:pPr>
      <w:r w:rsidRPr="008F0F60">
        <w:t>Run the AI over those exact same cases.</w:t>
      </w:r>
    </w:p>
    <w:p w14:paraId="73730923" w14:textId="77777777" w:rsidR="008F0F60" w:rsidRPr="008F0F60" w:rsidRDefault="008F0F60" w:rsidP="008F0F60">
      <w:pPr>
        <w:numPr>
          <w:ilvl w:val="1"/>
          <w:numId w:val="4"/>
        </w:numPr>
      </w:pPr>
      <w:r w:rsidRPr="008F0F60">
        <w:t>Create a mapping curve. If the human 80th percentile is a 6.5, but the AI's 80th percentile is an 8.0, map the AI's 8.0 down to a 6.5 in production.</w:t>
      </w:r>
    </w:p>
    <w:p w14:paraId="1F3273CF" w14:textId="77777777" w:rsidR="008F0F60" w:rsidRPr="008F0F60" w:rsidRDefault="008F0F60" w:rsidP="008F0F60">
      <w:pPr>
        <w:numPr>
          <w:ilvl w:val="1"/>
          <w:numId w:val="4"/>
        </w:numPr>
      </w:pPr>
      <w:r w:rsidRPr="008F0F60">
        <w:t xml:space="preserve">Store this mapping function as a static asset alongside </w:t>
      </w:r>
      <w:proofErr w:type="spellStart"/>
      <w:r w:rsidRPr="008F0F60">
        <w:t>methodology.json</w:t>
      </w:r>
      <w:proofErr w:type="spellEnd"/>
      <w:r w:rsidRPr="008F0F60">
        <w:t>.</w:t>
      </w:r>
    </w:p>
    <w:p w14:paraId="6D919BD8" w14:textId="77777777" w:rsidR="008F0F60" w:rsidRPr="008F0F60" w:rsidRDefault="00DC4E5D" w:rsidP="008F0F60">
      <w:r w:rsidRPr="008F0F60">
        <w:rPr>
          <w:noProof/>
        </w:rPr>
        <w:pict w14:anchorId="6BC90DB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14B0E6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5. Distribution Controls</w:t>
      </w:r>
    </w:p>
    <w:p w14:paraId="62D30B98" w14:textId="77777777" w:rsidR="008F0F60" w:rsidRPr="008F0F60" w:rsidRDefault="008F0F60" w:rsidP="008F0F60">
      <w:r w:rsidRPr="008F0F60">
        <w:t>Implement programmatic circuit breakers in your backend job runner to catch model drift.</w:t>
      </w:r>
    </w:p>
    <w:p w14:paraId="5570AE38" w14:textId="77777777" w:rsidR="008F0F60" w:rsidRPr="008F0F60" w:rsidRDefault="008F0F60" w:rsidP="008F0F60">
      <w:pPr>
        <w:numPr>
          <w:ilvl w:val="0"/>
          <w:numId w:val="5"/>
        </w:numPr>
      </w:pPr>
      <w:r w:rsidRPr="008F0F60">
        <w:rPr>
          <w:b/>
          <w:bCs/>
        </w:rPr>
        <w:t>Target Ranges (per block):</w:t>
      </w:r>
    </w:p>
    <w:p w14:paraId="5ED878AD" w14:textId="77777777" w:rsidR="008F0F60" w:rsidRPr="008F0F60" w:rsidRDefault="008F0F60" w:rsidP="008F0F60">
      <w:pPr>
        <w:numPr>
          <w:ilvl w:val="1"/>
          <w:numId w:val="5"/>
        </w:numPr>
      </w:pPr>
      <w:r w:rsidRPr="008F0F60">
        <w:t>Scores 1–3: ~15%</w:t>
      </w:r>
    </w:p>
    <w:p w14:paraId="319A78FD" w14:textId="77777777" w:rsidR="008F0F60" w:rsidRPr="008F0F60" w:rsidRDefault="008F0F60" w:rsidP="008F0F60">
      <w:pPr>
        <w:numPr>
          <w:ilvl w:val="1"/>
          <w:numId w:val="5"/>
        </w:numPr>
      </w:pPr>
      <w:r w:rsidRPr="008F0F60">
        <w:t>Scores 4–6: ~65%</w:t>
      </w:r>
    </w:p>
    <w:p w14:paraId="0E204A38" w14:textId="77777777" w:rsidR="008F0F60" w:rsidRPr="008F0F60" w:rsidRDefault="008F0F60" w:rsidP="008F0F60">
      <w:pPr>
        <w:numPr>
          <w:ilvl w:val="1"/>
          <w:numId w:val="5"/>
        </w:numPr>
      </w:pPr>
      <w:r w:rsidRPr="008F0F60">
        <w:t>Scores 7–8: ~15%</w:t>
      </w:r>
    </w:p>
    <w:p w14:paraId="07CC04B0" w14:textId="77777777" w:rsidR="008F0F60" w:rsidRPr="008F0F60" w:rsidRDefault="008F0F60" w:rsidP="008F0F60">
      <w:pPr>
        <w:numPr>
          <w:ilvl w:val="1"/>
          <w:numId w:val="5"/>
        </w:numPr>
      </w:pPr>
      <w:r w:rsidRPr="008F0F60">
        <w:t>Scores 9–10: ~5%</w:t>
      </w:r>
    </w:p>
    <w:p w14:paraId="38DC8C36" w14:textId="77777777" w:rsidR="008F0F60" w:rsidRPr="008F0F60" w:rsidRDefault="008F0F60" w:rsidP="008F0F60">
      <w:pPr>
        <w:numPr>
          <w:ilvl w:val="0"/>
          <w:numId w:val="5"/>
        </w:numPr>
      </w:pPr>
      <w:r w:rsidRPr="008F0F60">
        <w:rPr>
          <w:b/>
          <w:bCs/>
        </w:rPr>
        <w:t>Variance Guardrails:</w:t>
      </w:r>
      <w:r w:rsidRPr="008F0F60">
        <w:t xml:space="preserve"> Monitor the standard deviation of scores in production. Human judges typically have a standard deviation of ~1.5 to 2.0. If the AI's standard deviation drops below 1.0 (indicating median collapse) or if &gt;80% of scores fall in the 4–6 band, trigger a system alert.</w:t>
      </w:r>
    </w:p>
    <w:p w14:paraId="7FFBB6E6" w14:textId="77777777" w:rsidR="008F0F60" w:rsidRPr="008F0F60" w:rsidRDefault="008F0F60" w:rsidP="008F0F60">
      <w:pPr>
        <w:numPr>
          <w:ilvl w:val="0"/>
          <w:numId w:val="5"/>
        </w:numPr>
      </w:pPr>
      <w:r w:rsidRPr="008F0F60">
        <w:rPr>
          <w:b/>
          <w:bCs/>
        </w:rPr>
        <w:t>Alerts for Score Inflation:</w:t>
      </w:r>
      <w:r w:rsidRPr="008F0F60">
        <w:t xml:space="preserve"> If more than 15% of a given batch receives a total score ≥8.5 (Gold threshold), flag the batch for human moderator review before releasing the results.</w:t>
      </w:r>
    </w:p>
    <w:p w14:paraId="76A49A1A" w14:textId="77777777" w:rsidR="008F0F60" w:rsidRPr="008F0F60" w:rsidRDefault="00DC4E5D" w:rsidP="008F0F60">
      <w:r w:rsidRPr="008F0F60">
        <w:rPr>
          <w:noProof/>
        </w:rPr>
        <w:pict w14:anchorId="1B20D5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B8BDB9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6. Benchmarking Protocol</w:t>
      </w:r>
    </w:p>
    <w:p w14:paraId="015339CD" w14:textId="77777777" w:rsidR="008F0F60" w:rsidRPr="008F0F60" w:rsidRDefault="008F0F60" w:rsidP="008F0F60">
      <w:r w:rsidRPr="008F0F60">
        <w:t>Before deploying, you must prove the AI matches human strictness using a replay test.</w:t>
      </w:r>
    </w:p>
    <w:p w14:paraId="70DD2DE9" w14:textId="77777777" w:rsidR="008F0F60" w:rsidRPr="008F0F60" w:rsidRDefault="008F0F60" w:rsidP="008F0F60">
      <w:pPr>
        <w:numPr>
          <w:ilvl w:val="0"/>
          <w:numId w:val="6"/>
        </w:numPr>
      </w:pPr>
      <w:r w:rsidRPr="008F0F60">
        <w:rPr>
          <w:b/>
          <w:bCs/>
        </w:rPr>
        <w:lastRenderedPageBreak/>
        <w:t>Replay Test:</w:t>
      </w:r>
      <w:r w:rsidRPr="008F0F60">
        <w:t xml:space="preserve"> Run </w:t>
      </w:r>
      <w:proofErr w:type="spellStart"/>
      <w:r w:rsidRPr="008F0F60">
        <w:t>runAnalysis.ts</w:t>
      </w:r>
      <w:proofErr w:type="spellEnd"/>
      <w:r w:rsidRPr="008F0F60">
        <w:t xml:space="preserve"> against the full SM_2025.json dataset.</w:t>
      </w:r>
    </w:p>
    <w:p w14:paraId="70372593" w14:textId="77777777" w:rsidR="008F0F60" w:rsidRPr="008F0F60" w:rsidRDefault="008F0F60" w:rsidP="008F0F60">
      <w:pPr>
        <w:numPr>
          <w:ilvl w:val="0"/>
          <w:numId w:val="6"/>
        </w:numPr>
      </w:pPr>
      <w:r w:rsidRPr="008F0F60">
        <w:rPr>
          <w:b/>
          <w:bCs/>
        </w:rPr>
        <w:t>Core Metrics to Track:</w:t>
      </w:r>
    </w:p>
    <w:p w14:paraId="0EA96D38" w14:textId="77777777" w:rsidR="008F0F60" w:rsidRPr="008F0F60" w:rsidRDefault="008F0F60" w:rsidP="008F0F60">
      <w:pPr>
        <w:numPr>
          <w:ilvl w:val="1"/>
          <w:numId w:val="6"/>
        </w:numPr>
      </w:pPr>
      <w:r w:rsidRPr="008F0F60">
        <w:rPr>
          <w:b/>
          <w:bCs/>
        </w:rPr>
        <w:t>L1 False Positive Rate:</w:t>
      </w:r>
      <w:r w:rsidRPr="008F0F60">
        <w:t xml:space="preserve"> Percentage of cases the AI marked long that humans marked </w:t>
      </w:r>
      <w:proofErr w:type="spellStart"/>
      <w:r w:rsidRPr="008F0F60">
        <w:t>not_long</w:t>
      </w:r>
      <w:proofErr w:type="spellEnd"/>
      <w:r w:rsidRPr="008F0F60">
        <w:t xml:space="preserve"> (This is your primary target to minimize right now).</w:t>
      </w:r>
    </w:p>
    <w:p w14:paraId="14CFB7B7" w14:textId="77777777" w:rsidR="008F0F60" w:rsidRPr="008F0F60" w:rsidRDefault="008F0F60" w:rsidP="008F0F60">
      <w:pPr>
        <w:numPr>
          <w:ilvl w:val="1"/>
          <w:numId w:val="6"/>
        </w:numPr>
      </w:pPr>
      <w:r w:rsidRPr="008F0F60">
        <w:rPr>
          <w:b/>
          <w:bCs/>
        </w:rPr>
        <w:t>Medal Precision:</w:t>
      </w:r>
      <w:r w:rsidRPr="008F0F60">
        <w:t xml:space="preserve"> True Positives / (True Positives + False Positives) for Gold/Silver/Bronze. If the AI gives 50 Golds, but humans only gave 10, your precision is terrible.</w:t>
      </w:r>
    </w:p>
    <w:p w14:paraId="7FC7AE0F" w14:textId="77777777" w:rsidR="008F0F60" w:rsidRPr="008F0F60" w:rsidRDefault="008F0F60" w:rsidP="008F0F60">
      <w:pPr>
        <w:numPr>
          <w:ilvl w:val="1"/>
          <w:numId w:val="6"/>
        </w:numPr>
      </w:pPr>
      <w:r w:rsidRPr="008F0F60">
        <w:rPr>
          <w:b/>
          <w:bCs/>
        </w:rPr>
        <w:t>Mean Absolute Error (MAE):</w:t>
      </w:r>
      <w:r w:rsidRPr="008F0F60">
        <w:t xml:space="preserve"> Calculate the absolute difference between the AI's </w:t>
      </w:r>
      <w:proofErr w:type="spellStart"/>
      <w:r w:rsidRPr="008F0F60">
        <w:t>total_score</w:t>
      </w:r>
      <w:proofErr w:type="spellEnd"/>
      <w:r w:rsidRPr="008F0F60">
        <w:t xml:space="preserve"> and the </w:t>
      </w:r>
      <w:proofErr w:type="spellStart"/>
      <w:r w:rsidRPr="008F0F60">
        <w:t>avg_total_score</w:t>
      </w:r>
      <w:proofErr w:type="spellEnd"/>
      <w:r w:rsidRPr="008F0F60">
        <w:t xml:space="preserve"> from the human panel.</w:t>
      </w:r>
    </w:p>
    <w:p w14:paraId="2A6D79B3" w14:textId="77777777" w:rsidR="008F0F60" w:rsidRPr="008F0F60" w:rsidRDefault="00DC4E5D" w:rsidP="008F0F60">
      <w:r w:rsidRPr="008F0F60">
        <w:rPr>
          <w:noProof/>
        </w:rPr>
        <w:pict w14:anchorId="55A44D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E2926E" w14:textId="77777777" w:rsidR="008F0F60" w:rsidRPr="008F0F60" w:rsidRDefault="008F0F60" w:rsidP="008F0F60">
      <w:pPr>
        <w:rPr>
          <w:b/>
          <w:bCs/>
        </w:rPr>
      </w:pPr>
      <w:r w:rsidRPr="008F0F60">
        <w:rPr>
          <w:b/>
          <w:bCs/>
        </w:rPr>
        <w:t>7. Concrete Thresholds and Decision Tables</w:t>
      </w:r>
    </w:p>
    <w:p w14:paraId="43186DF6" w14:textId="77777777" w:rsidR="008F0F60" w:rsidRPr="008F0F60" w:rsidRDefault="008F0F60" w:rsidP="008F0F60">
      <w:r w:rsidRPr="008F0F60">
        <w:t>Implement this decision matrix directly into your LLM system prompts for the judging methodology: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1534"/>
        <w:gridCol w:w="3862"/>
      </w:tblGrid>
      <w:tr w:rsidR="008F0F60" w:rsidRPr="008F0F60" w14:paraId="32A500CD" w14:textId="77777777" w:rsidTr="008F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54B4" w14:textId="77777777" w:rsidR="008F0F60" w:rsidRPr="008F0F60" w:rsidRDefault="008F0F60" w:rsidP="008F0F60">
            <w:r w:rsidRPr="008F0F60">
              <w:t>Evidence State</w:t>
            </w:r>
          </w:p>
        </w:tc>
        <w:tc>
          <w:tcPr>
            <w:tcW w:w="0" w:type="auto"/>
            <w:vAlign w:val="center"/>
            <w:hideMark/>
          </w:tcPr>
          <w:p w14:paraId="67A14B2A" w14:textId="77777777" w:rsidR="008F0F60" w:rsidRPr="008F0F60" w:rsidRDefault="008F0F60" w:rsidP="008F0F60">
            <w:r w:rsidRPr="008F0F60">
              <w:t>Maximum Allowed Band</w:t>
            </w:r>
          </w:p>
        </w:tc>
        <w:tc>
          <w:tcPr>
            <w:tcW w:w="0" w:type="auto"/>
            <w:vAlign w:val="center"/>
            <w:hideMark/>
          </w:tcPr>
          <w:p w14:paraId="31CD78EE" w14:textId="77777777" w:rsidR="008F0F60" w:rsidRPr="008F0F60" w:rsidRDefault="008F0F60" w:rsidP="008F0F60">
            <w:r w:rsidRPr="008F0F60">
              <w:t>Rationale to Enforce</w:t>
            </w:r>
          </w:p>
        </w:tc>
      </w:tr>
      <w:tr w:rsidR="008F0F60" w:rsidRPr="008F0F60" w14:paraId="4F0EA424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971B" w14:textId="77777777" w:rsidR="008F0F60" w:rsidRPr="008F0F60" w:rsidRDefault="008F0F60" w:rsidP="008F0F60">
            <w:r w:rsidRPr="008F0F60">
              <w:rPr>
                <w:b/>
                <w:bCs/>
              </w:rPr>
              <w:t>No quantitative results provided</w:t>
            </w:r>
          </w:p>
        </w:tc>
        <w:tc>
          <w:tcPr>
            <w:tcW w:w="0" w:type="auto"/>
            <w:vAlign w:val="center"/>
            <w:hideMark/>
          </w:tcPr>
          <w:p w14:paraId="06DDD076" w14:textId="77777777" w:rsidR="008F0F60" w:rsidRPr="008F0F60" w:rsidRDefault="008F0F60" w:rsidP="008F0F60">
            <w:r w:rsidRPr="008F0F60">
              <w:t>1–2</w:t>
            </w:r>
          </w:p>
        </w:tc>
        <w:tc>
          <w:tcPr>
            <w:tcW w:w="0" w:type="auto"/>
            <w:vAlign w:val="center"/>
            <w:hideMark/>
          </w:tcPr>
          <w:p w14:paraId="0692F6B1" w14:textId="77777777" w:rsidR="008F0F60" w:rsidRPr="008F0F60" w:rsidRDefault="008F0F60" w:rsidP="008F0F60">
            <w:r w:rsidRPr="008F0F60">
              <w:t>"Fundamentally broken. Case lacks basic proof of impact."</w:t>
            </w:r>
          </w:p>
        </w:tc>
      </w:tr>
      <w:tr w:rsidR="008F0F60" w:rsidRPr="008F0F60" w14:paraId="545A190C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C99F" w14:textId="77777777" w:rsidR="008F0F60" w:rsidRPr="008F0F60" w:rsidRDefault="008F0F60" w:rsidP="008F0F60">
            <w:r w:rsidRPr="008F0F60">
              <w:rPr>
                <w:b/>
                <w:bCs/>
              </w:rPr>
              <w:t>Results present, but no baseline (KPI, YoY)</w:t>
            </w:r>
          </w:p>
        </w:tc>
        <w:tc>
          <w:tcPr>
            <w:tcW w:w="0" w:type="auto"/>
            <w:vAlign w:val="center"/>
            <w:hideMark/>
          </w:tcPr>
          <w:p w14:paraId="6232E314" w14:textId="77777777" w:rsidR="008F0F60" w:rsidRPr="008F0F60" w:rsidRDefault="008F0F60" w:rsidP="008F0F60">
            <w:r w:rsidRPr="008F0F60">
              <w:t>3–4</w:t>
            </w:r>
          </w:p>
        </w:tc>
        <w:tc>
          <w:tcPr>
            <w:tcW w:w="0" w:type="auto"/>
            <w:vAlign w:val="center"/>
            <w:hideMark/>
          </w:tcPr>
          <w:p w14:paraId="553E5BF1" w14:textId="77777777" w:rsidR="008F0F60" w:rsidRPr="008F0F60" w:rsidRDefault="008F0F60" w:rsidP="008F0F60">
            <w:r w:rsidRPr="008F0F60">
              <w:t>"Weak. Impossible to determine if results are positive without a baseline."</w:t>
            </w:r>
          </w:p>
        </w:tc>
      </w:tr>
      <w:tr w:rsidR="008F0F60" w:rsidRPr="008F0F60" w14:paraId="07573D39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BCD" w14:textId="77777777" w:rsidR="008F0F60" w:rsidRPr="008F0F60" w:rsidRDefault="008F0F60" w:rsidP="008F0F60">
            <w:r w:rsidRPr="008F0F60">
              <w:rPr>
                <w:b/>
                <w:bCs/>
              </w:rPr>
              <w:t>Growth shown, but driven by external factors (inflation, seasonality)</w:t>
            </w:r>
          </w:p>
        </w:tc>
        <w:tc>
          <w:tcPr>
            <w:tcW w:w="0" w:type="auto"/>
            <w:vAlign w:val="center"/>
            <w:hideMark/>
          </w:tcPr>
          <w:p w14:paraId="0254642B" w14:textId="77777777" w:rsidR="008F0F60" w:rsidRPr="008F0F60" w:rsidRDefault="008F0F60" w:rsidP="008F0F60">
            <w:r w:rsidRPr="008F0F60">
              <w:t>3–4</w:t>
            </w:r>
          </w:p>
        </w:tc>
        <w:tc>
          <w:tcPr>
            <w:tcW w:w="0" w:type="auto"/>
            <w:vAlign w:val="center"/>
            <w:hideMark/>
          </w:tcPr>
          <w:p w14:paraId="7A937E0A" w14:textId="77777777" w:rsidR="008F0F60" w:rsidRPr="008F0F60" w:rsidRDefault="008F0F60" w:rsidP="008F0F60">
            <w:r w:rsidRPr="008F0F60">
              <w:t>"Weak. Fails to isolate campaign impact from organic market trends."</w:t>
            </w:r>
          </w:p>
        </w:tc>
      </w:tr>
      <w:tr w:rsidR="008F0F60" w:rsidRPr="008F0F60" w14:paraId="68648B05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7A37" w14:textId="77777777" w:rsidR="008F0F60" w:rsidRPr="008F0F60" w:rsidRDefault="008F0F60" w:rsidP="008F0F60">
            <w:r w:rsidRPr="008F0F60">
              <w:rPr>
                <w:b/>
                <w:bCs/>
              </w:rPr>
              <w:t>Strong results, but execution is generic/standard</w:t>
            </w:r>
          </w:p>
        </w:tc>
        <w:tc>
          <w:tcPr>
            <w:tcW w:w="0" w:type="auto"/>
            <w:vAlign w:val="center"/>
            <w:hideMark/>
          </w:tcPr>
          <w:p w14:paraId="4A6166E6" w14:textId="77777777" w:rsidR="008F0F60" w:rsidRPr="008F0F60" w:rsidRDefault="008F0F60" w:rsidP="008F0F60">
            <w:r w:rsidRPr="008F0F60">
              <w:t>5–6</w:t>
            </w:r>
          </w:p>
        </w:tc>
        <w:tc>
          <w:tcPr>
            <w:tcW w:w="0" w:type="auto"/>
            <w:vAlign w:val="center"/>
            <w:hideMark/>
          </w:tcPr>
          <w:p w14:paraId="15B55402" w14:textId="77777777" w:rsidR="008F0F60" w:rsidRPr="008F0F60" w:rsidRDefault="008F0F60" w:rsidP="008F0F60">
            <w:r w:rsidRPr="008F0F60">
              <w:t>"Adequate. Safe execution, achieved goals, but no real spark or industry innovation."</w:t>
            </w:r>
          </w:p>
        </w:tc>
      </w:tr>
      <w:tr w:rsidR="008F0F60" w:rsidRPr="008F0F60" w14:paraId="2741B7BB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24CA" w14:textId="77777777" w:rsidR="008F0F60" w:rsidRPr="008F0F60" w:rsidRDefault="008F0F60" w:rsidP="008F0F60">
            <w:r w:rsidRPr="008F0F60">
              <w:rPr>
                <w:b/>
                <w:bCs/>
              </w:rPr>
              <w:t>Strong results, flawless execution, clear causality</w:t>
            </w:r>
          </w:p>
        </w:tc>
        <w:tc>
          <w:tcPr>
            <w:tcW w:w="0" w:type="auto"/>
            <w:vAlign w:val="center"/>
            <w:hideMark/>
          </w:tcPr>
          <w:p w14:paraId="5C2E61C0" w14:textId="77777777" w:rsidR="008F0F60" w:rsidRPr="008F0F60" w:rsidRDefault="008F0F60" w:rsidP="008F0F60">
            <w:r w:rsidRPr="008F0F60">
              <w:t>7–8</w:t>
            </w:r>
          </w:p>
        </w:tc>
        <w:tc>
          <w:tcPr>
            <w:tcW w:w="0" w:type="auto"/>
            <w:vAlign w:val="center"/>
            <w:hideMark/>
          </w:tcPr>
          <w:p w14:paraId="7A68F310" w14:textId="77777777" w:rsidR="008F0F60" w:rsidRPr="008F0F60" w:rsidRDefault="008F0F60" w:rsidP="008F0F60">
            <w:r w:rsidRPr="008F0F60">
              <w:t>"Strong. High-quality work that sets a standard."</w:t>
            </w:r>
          </w:p>
        </w:tc>
      </w:tr>
      <w:tr w:rsidR="008F0F60" w:rsidRPr="008F0F60" w14:paraId="4FE778BB" w14:textId="77777777" w:rsidTr="008F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51A2" w14:textId="77777777" w:rsidR="008F0F60" w:rsidRPr="008F0F60" w:rsidRDefault="008F0F60" w:rsidP="008F0F60">
            <w:r w:rsidRPr="008F0F60">
              <w:rPr>
                <w:b/>
                <w:bCs/>
              </w:rPr>
              <w:t>Redefines the category, viral cultural impact, flawless logic</w:t>
            </w:r>
          </w:p>
        </w:tc>
        <w:tc>
          <w:tcPr>
            <w:tcW w:w="0" w:type="auto"/>
            <w:vAlign w:val="center"/>
            <w:hideMark/>
          </w:tcPr>
          <w:p w14:paraId="68727F61" w14:textId="77777777" w:rsidR="008F0F60" w:rsidRPr="008F0F60" w:rsidRDefault="008F0F60" w:rsidP="008F0F60">
            <w:r w:rsidRPr="008F0F60">
              <w:t>9–10</w:t>
            </w:r>
          </w:p>
        </w:tc>
        <w:tc>
          <w:tcPr>
            <w:tcW w:w="0" w:type="auto"/>
            <w:vAlign w:val="center"/>
            <w:hideMark/>
          </w:tcPr>
          <w:p w14:paraId="0B8D89AD" w14:textId="77777777" w:rsidR="008F0F60" w:rsidRPr="008F0F60" w:rsidRDefault="008F0F60" w:rsidP="008F0F60">
            <w:r w:rsidRPr="008F0F60">
              <w:t>"Outstanding. Top 5% industry benchmark."</w:t>
            </w:r>
          </w:p>
        </w:tc>
      </w:tr>
    </w:tbl>
    <w:p w14:paraId="7E0F7153" w14:textId="77777777" w:rsidR="008F0F60" w:rsidRPr="008F0F60" w:rsidRDefault="008F0F60" w:rsidP="008F0F60">
      <w:r w:rsidRPr="008F0F60">
        <w:t>Export to Sheets</w:t>
      </w:r>
    </w:p>
    <w:p w14:paraId="317B83BA" w14:textId="77777777" w:rsidR="008F0F60" w:rsidRPr="008F0F60" w:rsidRDefault="00DC4E5D" w:rsidP="008F0F60">
      <w:r w:rsidRPr="008F0F60">
        <w:rPr>
          <w:noProof/>
        </w:rPr>
        <w:lastRenderedPageBreak/>
        <w:pict w14:anchorId="1B31C5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7932BC" w14:textId="77777777" w:rsidR="008F0F60" w:rsidRPr="008F0F60" w:rsidRDefault="008F0F60" w:rsidP="008F0F60">
      <w:r w:rsidRPr="008F0F60">
        <w:t>Would you like me to rewrite the sys prompt in l2.ts to strictly enforce the new JSON schema and incorporate these specific domain-</w:t>
      </w:r>
      <w:proofErr w:type="spellStart"/>
      <w:r w:rsidRPr="008F0F60">
        <w:t>skepticism</w:t>
      </w:r>
      <w:proofErr w:type="spellEnd"/>
      <w:r w:rsidRPr="008F0F60">
        <w:t xml:space="preserve"> rules?</w:t>
      </w:r>
    </w:p>
    <w:p w14:paraId="61D85EDB" w14:textId="4C43521D" w:rsidR="008F0F60" w:rsidRDefault="008F0F60" w:rsidP="008F0F60"/>
    <w:sectPr w:rsidR="008F0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95053"/>
    <w:multiLevelType w:val="multilevel"/>
    <w:tmpl w:val="8D9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481D"/>
    <w:multiLevelType w:val="multilevel"/>
    <w:tmpl w:val="928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51DC"/>
    <w:multiLevelType w:val="multilevel"/>
    <w:tmpl w:val="5B9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E061E"/>
    <w:multiLevelType w:val="multilevel"/>
    <w:tmpl w:val="943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212A4"/>
    <w:multiLevelType w:val="multilevel"/>
    <w:tmpl w:val="AB9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958C3"/>
    <w:multiLevelType w:val="multilevel"/>
    <w:tmpl w:val="033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446053">
    <w:abstractNumId w:val="0"/>
  </w:num>
  <w:num w:numId="2" w16cid:durableId="2103837877">
    <w:abstractNumId w:val="3"/>
  </w:num>
  <w:num w:numId="3" w16cid:durableId="469726">
    <w:abstractNumId w:val="1"/>
  </w:num>
  <w:num w:numId="4" w16cid:durableId="1116875202">
    <w:abstractNumId w:val="5"/>
  </w:num>
  <w:num w:numId="5" w16cid:durableId="1754275066">
    <w:abstractNumId w:val="2"/>
  </w:num>
  <w:num w:numId="6" w16cid:durableId="1932470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61"/>
    <w:rsid w:val="006E5DF7"/>
    <w:rsid w:val="008F0F60"/>
    <w:rsid w:val="00DC4E5D"/>
    <w:rsid w:val="00F7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0EEB"/>
  <w15:chartTrackingRefBased/>
  <w15:docId w15:val="{29B48007-C2C6-D44A-B697-C28FB856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37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2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3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19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4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5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4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0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2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9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lvermercury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Lebedev</dc:creator>
  <cp:keywords/>
  <dc:description/>
  <cp:lastModifiedBy>Oleg Lebedev</cp:lastModifiedBy>
  <cp:revision>1</cp:revision>
  <dcterms:created xsi:type="dcterms:W3CDTF">2026-02-19T11:44:00Z</dcterms:created>
  <dcterms:modified xsi:type="dcterms:W3CDTF">2026-02-25T13:27:00Z</dcterms:modified>
</cp:coreProperties>
</file>