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4D322D" w:themeColor="text2"/>
          <w:sz w:val="24"/>
          <w:szCs w:val="24"/>
          <w:lang w:val="fr-FR"/>
        </w:rPr>
        <w:id w:val="1068995422"/>
        <w:docPartObj>
          <w:docPartGallery w:val="Cover Pages"/>
          <w:docPartUnique/>
        </w:docPartObj>
      </w:sdtPr>
      <w:sdtEndPr>
        <w:rPr>
          <w:sz w:val="20"/>
          <w:szCs w:val="20"/>
        </w:rPr>
      </w:sdtEndPr>
      <w:sdtContent>
        <w:p w14:paraId="03F89EB4" w14:textId="7CDD37C4" w:rsidR="00003D54" w:rsidRDefault="00B5597E">
          <w:pPr>
            <w:pStyle w:val="Sansinterligne"/>
            <w:rPr>
              <w:sz w:val="24"/>
            </w:rPr>
          </w:pPr>
          <w:r>
            <w:rPr>
              <w:noProof/>
              <w:lang w:val="fr-BE" w:eastAsia="fr-BE"/>
            </w:rPr>
            <w:drawing>
              <wp:anchor distT="0" distB="0" distL="114300" distR="114300" simplePos="0" relativeHeight="251659264" behindDoc="1" locked="0" layoutInCell="1" allowOverlap="0" wp14:anchorId="1EA492FE" wp14:editId="3B5B4C54">
                <wp:simplePos x="0" y="0"/>
                <wp:positionH relativeFrom="margin">
                  <wp:align>center</wp:align>
                </wp:positionH>
                <wp:positionV relativeFrom="margin">
                  <wp:align>center</wp:align>
                </wp:positionV>
                <wp:extent cx="3922395" cy="2941955"/>
                <wp:effectExtent l="266700" t="266700" r="268605" b="277495"/>
                <wp:wrapSquare wrapText="bothSides"/>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922395" cy="294195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4F4B72">
            <w:rPr>
              <w:noProof/>
              <w:lang w:val="fr-BE" w:eastAsia="fr-BE"/>
            </w:rPr>
            <mc:AlternateContent>
              <mc:Choice Requires="wps">
                <w:drawing>
                  <wp:anchor distT="0" distB="0" distL="114300" distR="114300" simplePos="0" relativeHeight="251660288" behindDoc="0" locked="0" layoutInCell="1" allowOverlap="0" wp14:anchorId="0572AF0F" wp14:editId="6C4B1DEC">
                    <wp:simplePos x="0" y="0"/>
                    <wp:positionH relativeFrom="margin">
                      <wp:align>center</wp:align>
                    </wp:positionH>
                    <wp:positionV relativeFrom="margin">
                      <wp:align>bottom</wp:align>
                    </wp:positionV>
                    <wp:extent cx="3943350" cy="265176"/>
                    <wp:effectExtent l="0" t="0" r="762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E98A0B" w14:textId="77777777" w:rsidR="00840037" w:rsidRPr="00293E36" w:rsidRDefault="00840037">
                                <w:pPr>
                                  <w:pStyle w:val="Coordonnes"/>
                                  <w:rPr>
                                    <w:noProof/>
                                  </w:rPr>
                                </w:pPr>
                                <w:sdt>
                                  <w:sdtPr>
                                    <w:rPr>
                                      <w:noProof/>
                                    </w:rPr>
                                    <w:alias w:val="Nom"/>
                                    <w:tag w:val=""/>
                                    <w:id w:val="-1076513895"/>
                                    <w:placeholder>
                                      <w:docPart w:val="9D2A7F4E2FE942B7B116A64E8D3E2D8A"/>
                                    </w:placeholder>
                                    <w:dataBinding w:prefixMappings="xmlns:ns0='http://purl.org/dc/elements/1.1/' xmlns:ns1='http://schemas.openxmlformats.org/package/2006/metadata/core-properties' " w:xpath="/ns1:coreProperties[1]/ns0:creator[1]" w:storeItemID="{6C3C8BC8-F283-45AE-878A-BAB7291924A1}"/>
                                    <w:text/>
                                  </w:sdtPr>
                                  <w:sdtContent>
                                    <w:r>
                                      <w:rPr>
                                        <w:noProof/>
                                        <w:lang w:val="fr-BE"/>
                                      </w:rPr>
                                      <w:t>Anne-Sophie Bach</w:t>
                                    </w:r>
                                  </w:sdtContent>
                                </w:sdt>
                                <w:r w:rsidRPr="00293E36">
                                  <w:rPr>
                                    <w:noProof/>
                                  </w:rPr>
                                  <w:t> | </w:t>
                                </w:r>
                                <w:sdt>
                                  <w:sdtPr>
                                    <w:rPr>
                                      <w:noProof/>
                                    </w:rPr>
                                    <w:alias w:val="Titre du cours"/>
                                    <w:tag w:val=""/>
                                    <w:id w:val="1735651699"/>
                                    <w:placeholder>
                                      <w:docPart w:val="7743BCF09B4C4233976A59C69681363B"/>
                                    </w:placeholder>
                                    <w:dataBinding w:prefixMappings="xmlns:ns0='http://purl.org/dc/elements/1.1/' xmlns:ns1='http://schemas.openxmlformats.org/package/2006/metadata/core-properties' " w:xpath="/ns1:coreProperties[1]/ns1:keywords[1]" w:storeItemID="{6C3C8BC8-F283-45AE-878A-BAB7291924A1}"/>
                                    <w:text/>
                                  </w:sdtPr>
                                  <w:sdtContent>
                                    <w:r>
                                      <w:rPr>
                                        <w:noProof/>
                                      </w:rPr>
                                      <w:t>CDC</w:t>
                                    </w:r>
                                  </w:sdtContent>
                                </w:sdt>
                                <w:r w:rsidRPr="00293E36">
                                  <w:rPr>
                                    <w:noProof/>
                                  </w:rPr>
                                  <w:t> | </w:t>
                                </w:r>
                                <w:sdt>
                                  <w:sdtPr>
                                    <w:rPr>
                                      <w:noProof/>
                                    </w:rPr>
                                    <w:alias w:val="Date"/>
                                    <w:tag w:val=""/>
                                    <w:id w:val="603546263"/>
                                    <w:placeholder>
                                      <w:docPart w:val="08D419016A3D4872B5C687383D2A80E8"/>
                                    </w:placeholder>
                                    <w:dataBinding w:prefixMappings="xmlns:ns0='http://schemas.microsoft.com/office/2006/coverPageProps' " w:xpath="/ns0:CoverPageProperties[1]/ns0:PublishDate[1]" w:storeItemID="{55AF091B-3C7A-41E3-B477-F2FDAA23CFDA}"/>
                                    <w:date w:fullDate="2016-02-10T00:00:00Z">
                                      <w:dateFormat w:val="d MMMM yyyy"/>
                                      <w:lid w:val="fr-FR"/>
                                      <w:storeMappedDataAs w:val="dateTime"/>
                                      <w:calendar w:val="gregorian"/>
                                    </w:date>
                                  </w:sdtPr>
                                  <w:sdtContent>
                                    <w:r>
                                      <w:rPr>
                                        <w:noProof/>
                                      </w:rPr>
                                      <w:t>10 février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572AF0F" id="_x0000_t202" coordsize="21600,21600" o:spt="202" path="m,l,21600r21600,l21600,xe">
                    <v:stroke joinstyle="miter"/>
                    <v:path gradientshapeok="t" o:connecttype="rect"/>
                  </v:shapetype>
                  <v:shape id="Zone de texte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" o:allowoverlap="f" filled="f" stroked="f" strokeweight=".5pt">
                    <v:textbox style="mso-fit-shape-to-text:t" inset="0,,0">
                      <w:txbxContent>
                        <w:p w14:paraId="15E98A0B" w14:textId="77777777" w:rsidR="00840037" w:rsidRPr="00293E36" w:rsidRDefault="00840037">
                          <w:pPr>
                            <w:pStyle w:val="Coordonnes"/>
                            <w:rPr>
                              <w:noProof/>
                            </w:rPr>
                          </w:pPr>
                          <w:sdt>
                            <w:sdtPr>
                              <w:rPr>
                                <w:noProof/>
                              </w:rPr>
                              <w:alias w:val="Nom"/>
                              <w:tag w:val=""/>
                              <w:id w:val="-1076513895"/>
                              <w:placeholder>
                                <w:docPart w:val="9D2A7F4E2FE942B7B116A64E8D3E2D8A"/>
                              </w:placeholder>
                              <w:dataBinding w:prefixMappings="xmlns:ns0='http://purl.org/dc/elements/1.1/' xmlns:ns1='http://schemas.openxmlformats.org/package/2006/metadata/core-properties' " w:xpath="/ns1:coreProperties[1]/ns0:creator[1]" w:storeItemID="{6C3C8BC8-F283-45AE-878A-BAB7291924A1}"/>
                              <w:text/>
                            </w:sdtPr>
                            <w:sdtContent>
                              <w:r>
                                <w:rPr>
                                  <w:noProof/>
                                  <w:lang w:val="fr-BE"/>
                                </w:rPr>
                                <w:t>Anne-Sophie Bach</w:t>
                              </w:r>
                            </w:sdtContent>
                          </w:sdt>
                          <w:r w:rsidRPr="00293E36">
                            <w:rPr>
                              <w:noProof/>
                            </w:rPr>
                            <w:t> | </w:t>
                          </w:r>
                          <w:sdt>
                            <w:sdtPr>
                              <w:rPr>
                                <w:noProof/>
                              </w:rPr>
                              <w:alias w:val="Titre du cours"/>
                              <w:tag w:val=""/>
                              <w:id w:val="1735651699"/>
                              <w:placeholder>
                                <w:docPart w:val="7743BCF09B4C4233976A59C69681363B"/>
                              </w:placeholder>
                              <w:dataBinding w:prefixMappings="xmlns:ns0='http://purl.org/dc/elements/1.1/' xmlns:ns1='http://schemas.openxmlformats.org/package/2006/metadata/core-properties' " w:xpath="/ns1:coreProperties[1]/ns1:keywords[1]" w:storeItemID="{6C3C8BC8-F283-45AE-878A-BAB7291924A1}"/>
                              <w:text/>
                            </w:sdtPr>
                            <w:sdtContent>
                              <w:r>
                                <w:rPr>
                                  <w:noProof/>
                                </w:rPr>
                                <w:t>CDC</w:t>
                              </w:r>
                            </w:sdtContent>
                          </w:sdt>
                          <w:r w:rsidRPr="00293E36">
                            <w:rPr>
                              <w:noProof/>
                            </w:rPr>
                            <w:t> | </w:t>
                          </w:r>
                          <w:sdt>
                            <w:sdtPr>
                              <w:rPr>
                                <w:noProof/>
                              </w:rPr>
                              <w:alias w:val="Date"/>
                              <w:tag w:val=""/>
                              <w:id w:val="603546263"/>
                              <w:placeholder>
                                <w:docPart w:val="08D419016A3D4872B5C687383D2A80E8"/>
                              </w:placeholder>
                              <w:dataBinding w:prefixMappings="xmlns:ns0='http://schemas.microsoft.com/office/2006/coverPageProps' " w:xpath="/ns0:CoverPageProperties[1]/ns0:PublishDate[1]" w:storeItemID="{55AF091B-3C7A-41E3-B477-F2FDAA23CFDA}"/>
                              <w:date w:fullDate="2016-02-10T00:00:00Z">
                                <w:dateFormat w:val="d MMMM yyyy"/>
                                <w:lid w:val="fr-FR"/>
                                <w:storeMappedDataAs w:val="dateTime"/>
                                <w:calendar w:val="gregorian"/>
                              </w:date>
                            </w:sdtPr>
                            <w:sdtContent>
                              <w:r>
                                <w:rPr>
                                  <w:noProof/>
                                </w:rPr>
                                <w:t>10 février 2016</w:t>
                              </w:r>
                            </w:sdtContent>
                          </w:sdt>
                        </w:p>
                      </w:txbxContent>
                    </v:textbox>
                    <w10:wrap type="square" anchorx="margin" anchory="margin"/>
                  </v:shape>
                </w:pict>
              </mc:Fallback>
            </mc:AlternateContent>
          </w:r>
          <w:r w:rsidR="004F4B72">
            <w:rPr>
              <w:noProof/>
              <w:lang w:val="fr-BE" w:eastAsia="fr-BE"/>
            </w:rPr>
            <mc:AlternateContent>
              <mc:Choice Requires="wps">
                <w:drawing>
                  <wp:anchor distT="0" distB="0" distL="114300" distR="114300" simplePos="0" relativeHeight="251661312" behindDoc="0" locked="0" layoutInCell="1" allowOverlap="0" wp14:anchorId="2C5B14AA" wp14:editId="3D3495A6">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rPr>
                                  <w:alias w:val="Titre"/>
                                  <w:tag w:val=""/>
                                  <w:id w:val="-1590294317"/>
                                  <w:dataBinding w:prefixMappings="xmlns:ns0='http://purl.org/dc/elements/1.1/' xmlns:ns1='http://schemas.openxmlformats.org/package/2006/metadata/core-properties' " w:xpath="/ns1:coreProperties[1]/ns0:title[1]" w:storeItemID="{6C3C8BC8-F283-45AE-878A-BAB7291924A1}"/>
                                  <w:text/>
                                </w:sdtPr>
                                <w:sdtContent>
                                  <w:p w14:paraId="257FE5FE" w14:textId="77777777" w:rsidR="00840037" w:rsidRPr="00293E36" w:rsidRDefault="00840037">
                                    <w:pPr>
                                      <w:pStyle w:val="Titre"/>
                                      <w:rPr>
                                        <w:noProof/>
                                      </w:rPr>
                                    </w:pPr>
                                    <w:r>
                                      <w:rPr>
                                        <w:noProof/>
                                      </w:rPr>
                                      <w:t>Cary</w:t>
                                    </w:r>
                                  </w:p>
                                </w:sdtContent>
                              </w:sdt>
                              <w:p w14:paraId="36A712B9" w14:textId="77777777" w:rsidR="00840037" w:rsidRPr="00C024AD" w:rsidRDefault="00840037">
                                <w:pPr>
                                  <w:pStyle w:val="Sous-titre"/>
                                </w:pPr>
                                <w:sdt>
                                  <w:sdtPr>
                                    <w:rPr>
                                      <w:noProof/>
                                    </w:rPr>
                                    <w:alias w:val="Sous-titre"/>
                                    <w:tag w:val=""/>
                                    <w:id w:val="-831292699"/>
                                    <w:dataBinding w:prefixMappings="xmlns:ns0='http://purl.org/dc/elements/1.1/' xmlns:ns1='http://schemas.openxmlformats.org/package/2006/metadata/core-properties' " w:xpath="/ns1:coreProperties[1]/ns0:subject[1]" w:storeItemID="{6C3C8BC8-F283-45AE-878A-BAB7291924A1}"/>
                                    <w:text/>
                                  </w:sdtPr>
                                  <w:sdtContent>
                                    <w:r>
                                      <w:rPr>
                                        <w:noProof/>
                                      </w:rPr>
                                      <w:t>Application mobile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2C5B14AA" id="Zone de texte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zZegIAAGE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" o:allowoverlap="f" filled="f" stroked="f" strokeweight=".5pt">
                    <v:textbox style="mso-fit-shape-to-text:t" inset="0,0,0,0">
                      <w:txbxContent>
                        <w:sdt>
                          <w:sdtPr>
                            <w:rPr>
                              <w:noProof/>
                            </w:rPr>
                            <w:alias w:val="Titre"/>
                            <w:tag w:val=""/>
                            <w:id w:val="-1590294317"/>
                            <w:dataBinding w:prefixMappings="xmlns:ns0='http://purl.org/dc/elements/1.1/' xmlns:ns1='http://schemas.openxmlformats.org/package/2006/metadata/core-properties' " w:xpath="/ns1:coreProperties[1]/ns0:title[1]" w:storeItemID="{6C3C8BC8-F283-45AE-878A-BAB7291924A1}"/>
                            <w:text/>
                          </w:sdtPr>
                          <w:sdtContent>
                            <w:p w14:paraId="257FE5FE" w14:textId="77777777" w:rsidR="00840037" w:rsidRPr="00293E36" w:rsidRDefault="00840037">
                              <w:pPr>
                                <w:pStyle w:val="Titre"/>
                                <w:rPr>
                                  <w:noProof/>
                                </w:rPr>
                              </w:pPr>
                              <w:r>
                                <w:rPr>
                                  <w:noProof/>
                                </w:rPr>
                                <w:t>Cary</w:t>
                              </w:r>
                            </w:p>
                          </w:sdtContent>
                        </w:sdt>
                        <w:p w14:paraId="36A712B9" w14:textId="77777777" w:rsidR="00840037" w:rsidRPr="00C024AD" w:rsidRDefault="00840037">
                          <w:pPr>
                            <w:pStyle w:val="Sous-titre"/>
                          </w:pPr>
                          <w:sdt>
                            <w:sdtPr>
                              <w:rPr>
                                <w:noProof/>
                              </w:rPr>
                              <w:alias w:val="Sous-titre"/>
                              <w:tag w:val=""/>
                              <w:id w:val="-831292699"/>
                              <w:dataBinding w:prefixMappings="xmlns:ns0='http://purl.org/dc/elements/1.1/' xmlns:ns1='http://schemas.openxmlformats.org/package/2006/metadata/core-properties' " w:xpath="/ns1:coreProperties[1]/ns0:subject[1]" w:storeItemID="{6C3C8BC8-F283-45AE-878A-BAB7291924A1}"/>
                              <w:text/>
                            </w:sdtPr>
                            <w:sdtContent>
                              <w:r>
                                <w:rPr>
                                  <w:noProof/>
                                </w:rPr>
                                <w:t>Application mobile</w:t>
                              </w:r>
                            </w:sdtContent>
                          </w:sdt>
                        </w:p>
                      </w:txbxContent>
                    </v:textbox>
                    <w10:wrap type="square" anchorx="margin" anchory="margin"/>
                  </v:shape>
                </w:pict>
              </mc:Fallback>
            </mc:AlternateContent>
          </w:r>
        </w:p>
        <w:p w14:paraId="73ED08AC" w14:textId="77777777" w:rsidR="00003D54" w:rsidRDefault="00003D54"/>
        <w:p w14:paraId="0129C1AE" w14:textId="140E1F8E" w:rsidR="004546F0" w:rsidRDefault="004F4B72">
          <w:pPr>
            <w:rPr>
              <w:color w:val="auto"/>
            </w:rPr>
          </w:pPr>
          <w:r>
            <w:rPr>
              <w:color w:val="auto"/>
            </w:rPr>
            <w:br w:type="page"/>
          </w:r>
        </w:p>
        <w:p w14:paraId="32B7A17D" w14:textId="6C6FB59A" w:rsidR="004546F0" w:rsidRDefault="004546F0" w:rsidP="004546F0">
          <w:pPr>
            <w:pStyle w:val="Titre1"/>
          </w:pPr>
          <w:r>
            <w:lastRenderedPageBreak/>
            <w:t xml:space="preserve">Commençons sans plus tarder par l’équipe </w:t>
          </w:r>
        </w:p>
        <w:p w14:paraId="1496B442" w14:textId="77777777" w:rsidR="00B95A40" w:rsidRPr="00B95A40" w:rsidRDefault="00B95A40" w:rsidP="00B95A40"/>
        <w:p w14:paraId="594847EE" w14:textId="2940718D" w:rsidR="004546F0" w:rsidRDefault="004546F0" w:rsidP="004546F0">
          <w:r>
            <w:t>L’équipe est composée de trois personnes ayant des compétences similaire et complémentaires.</w:t>
          </w:r>
        </w:p>
        <w:p w14:paraId="7A6F75A9" w14:textId="08FF2E68" w:rsidR="00861BFF" w:rsidRDefault="00861BFF" w:rsidP="004546F0"/>
        <w:tbl>
          <w:tblPr>
            <w:tblStyle w:val="Tabledt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9072"/>
          </w:tblGrid>
          <w:tr w:rsidR="00861BFF" w14:paraId="7172C924" w14:textId="77777777" w:rsidTr="00861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677E013" w14:textId="58EA3667" w:rsidR="00861BFF" w:rsidRDefault="00861BFF" w:rsidP="004546F0">
                <w:r>
                  <w:rPr>
                    <w:noProof/>
                    <w:lang w:val="fr-BE" w:eastAsia="fr-BE"/>
                  </w:rPr>
                  <w:drawing>
                    <wp:inline distT="0" distB="0" distL="0" distR="0" wp14:anchorId="2C36054E" wp14:editId="2F764CCA">
                      <wp:extent cx="762000" cy="762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694031_469199983253470_3893240857944480053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tc>
            <w:tc>
              <w:tcPr>
                <w:tcW w:w="907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5E8404" w14:textId="340E7040" w:rsidR="00861BFF" w:rsidRPr="00861BFF" w:rsidRDefault="00861BFF" w:rsidP="00861BFF">
                <w:pPr>
                  <w:cnfStyle w:val="100000000000" w:firstRow="1" w:lastRow="0" w:firstColumn="0" w:lastColumn="0" w:oddVBand="0" w:evenVBand="0" w:oddHBand="0" w:evenHBand="0" w:firstRowFirstColumn="0" w:firstRowLastColumn="0" w:lastRowFirstColumn="0" w:lastRowLastColumn="0"/>
                  <w:rPr>
                    <w:b w:val="0"/>
                  </w:rPr>
                </w:pPr>
                <w:r w:rsidRPr="00861BFF">
                  <w:rPr>
                    <w:b w:val="0"/>
                  </w:rPr>
                  <w:t>Benoit Leder est le développeur Android, porteur d’idée. Connaissance en développement IPhone et cross-platefo</w:t>
                </w:r>
                <w:r w:rsidR="003D6D73">
                  <w:rPr>
                    <w:b w:val="0"/>
                  </w:rPr>
                  <w:t>rme /co-fondateur</w:t>
                </w:r>
              </w:p>
              <w:p w14:paraId="3FDBE1D0" w14:textId="77777777" w:rsidR="00861BFF" w:rsidRPr="00861BFF" w:rsidRDefault="00861BFF" w:rsidP="004546F0">
                <w:pPr>
                  <w:cnfStyle w:val="100000000000" w:firstRow="1" w:lastRow="0" w:firstColumn="0" w:lastColumn="0" w:oddVBand="0" w:evenVBand="0" w:oddHBand="0" w:evenHBand="0" w:firstRowFirstColumn="0" w:firstRowLastColumn="0" w:lastRowFirstColumn="0" w:lastRowLastColumn="0"/>
                  <w:rPr>
                    <w:b w:val="0"/>
                  </w:rPr>
                </w:pPr>
              </w:p>
            </w:tc>
          </w:tr>
          <w:tr w:rsidR="00861BFF" w14:paraId="6D04B1DC" w14:textId="77777777" w:rsidTr="00861BFF">
            <w:tc>
              <w:tcPr>
                <w:cnfStyle w:val="001000000000" w:firstRow="0" w:lastRow="0" w:firstColumn="1" w:lastColumn="0" w:oddVBand="0" w:evenVBand="0" w:oddHBand="0" w:evenHBand="0" w:firstRowFirstColumn="0" w:firstRowLastColumn="0" w:lastRowFirstColumn="0" w:lastRowLastColumn="0"/>
                <w:tcW w:w="1560" w:type="dxa"/>
              </w:tcPr>
              <w:p w14:paraId="5B9B6F73" w14:textId="29CE9B4F" w:rsidR="00861BFF" w:rsidRDefault="00861BFF" w:rsidP="004546F0">
                <w:r>
                  <w:rPr>
                    <w:noProof/>
                    <w:lang w:val="fr-BE" w:eastAsia="fr-BE"/>
                  </w:rPr>
                  <w:drawing>
                    <wp:inline distT="0" distB="0" distL="0" distR="0" wp14:anchorId="7628F8F1" wp14:editId="1CE32E30">
                      <wp:extent cx="777240" cy="777240"/>
                      <wp:effectExtent l="0" t="0"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947886_10205068518859251_4605593591867112856_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inline>
                  </w:drawing>
                </w:r>
              </w:p>
            </w:tc>
            <w:tc>
              <w:tcPr>
                <w:tcW w:w="9072" w:type="dxa"/>
              </w:tcPr>
              <w:p w14:paraId="60410ED3" w14:textId="77777777" w:rsidR="00861BFF" w:rsidRDefault="00861BFF" w:rsidP="00861BFF">
                <w:pPr>
                  <w:cnfStyle w:val="000000000000" w:firstRow="0" w:lastRow="0" w:firstColumn="0" w:lastColumn="0" w:oddVBand="0" w:evenVBand="0" w:oddHBand="0" w:evenHBand="0" w:firstRowFirstColumn="0" w:firstRowLastColumn="0" w:lastRowFirstColumn="0" w:lastRowLastColumn="0"/>
                </w:pPr>
              </w:p>
              <w:p w14:paraId="3AE2A07A" w14:textId="77777777" w:rsidR="00861BFF" w:rsidRDefault="00861BFF" w:rsidP="00861BFF">
                <w:pPr>
                  <w:cnfStyle w:val="000000000000" w:firstRow="0" w:lastRow="0" w:firstColumn="0" w:lastColumn="0" w:oddVBand="0" w:evenVBand="0" w:oddHBand="0" w:evenHBand="0" w:firstRowFirstColumn="0" w:firstRowLastColumn="0" w:lastRowFirstColumn="0" w:lastRowLastColumn="0"/>
                </w:pPr>
                <w:r>
                  <w:t>Antony Canut aura pour charge le design poussé du site</w:t>
                </w:r>
              </w:p>
              <w:p w14:paraId="750F74E7" w14:textId="77777777" w:rsidR="00861BFF" w:rsidRDefault="00861BFF" w:rsidP="004546F0">
                <w:pPr>
                  <w:cnfStyle w:val="000000000000" w:firstRow="0" w:lastRow="0" w:firstColumn="0" w:lastColumn="0" w:oddVBand="0" w:evenVBand="0" w:oddHBand="0" w:evenHBand="0" w:firstRowFirstColumn="0" w:firstRowLastColumn="0" w:lastRowFirstColumn="0" w:lastRowLastColumn="0"/>
                </w:pPr>
              </w:p>
            </w:tc>
          </w:tr>
          <w:tr w:rsidR="00861BFF" w14:paraId="3359F5DC" w14:textId="77777777" w:rsidTr="00861BFF">
            <w:tc>
              <w:tcPr>
                <w:tcW w:w="1560" w:type="dxa"/>
              </w:tcPr>
              <w:p w14:paraId="68282D25" w14:textId="77777777" w:rsidR="00861BFF" w:rsidRDefault="00861BFF" w:rsidP="004546F0">
                <w:pPr>
                  <w:cnfStyle w:val="001000000000" w:firstRow="0" w:lastRow="0" w:firstColumn="1" w:lastColumn="0" w:oddVBand="0" w:evenVBand="0" w:oddHBand="0" w:evenHBand="0" w:firstRowFirstColumn="0" w:firstRowLastColumn="0" w:lastRowFirstColumn="0" w:lastRowLastColumn="0"/>
                </w:pPr>
              </w:p>
            </w:tc>
            <w:tc>
              <w:tcPr>
                <w:tcW w:w="9072" w:type="dxa"/>
              </w:tcPr>
              <w:p w14:paraId="715F4922" w14:textId="0933F02B" w:rsidR="00861BFF" w:rsidRDefault="003D6D73" w:rsidP="003D6D73">
                <w:pPr>
                  <w:tabs>
                    <w:tab w:val="center" w:pos="4428"/>
                    <w:tab w:val="left" w:pos="7272"/>
                  </w:tabs>
                  <w:jc w:val="left"/>
                </w:pPr>
                <w:r>
                  <w:tab/>
                </w:r>
                <w:r w:rsidR="00861BFF">
                  <w:t>Anne-Sophie Bach est la développeuse Microsoft</w:t>
                </w:r>
                <w:r>
                  <w:t xml:space="preserve"> </w:t>
                </w:r>
                <w:r>
                  <w:rPr>
                    <w:b/>
                  </w:rPr>
                  <w:t>/</w:t>
                </w:r>
                <w:r w:rsidRPr="003D6D73">
                  <w:t>co-fondateur</w:t>
                </w:r>
              </w:p>
              <w:p w14:paraId="6858D7C1" w14:textId="77777777" w:rsidR="00861BFF" w:rsidRDefault="00861BFF" w:rsidP="004546F0"/>
            </w:tc>
          </w:tr>
        </w:tbl>
        <w:p w14:paraId="68CE1358" w14:textId="234FAC1F" w:rsidR="00861BFF" w:rsidRDefault="00861BFF" w:rsidP="004546F0"/>
        <w:p w14:paraId="2E11AB85" w14:textId="620250EF" w:rsidR="00DE18D3" w:rsidRDefault="00DE18D3" w:rsidP="00DE18D3">
          <w:pPr>
            <w:pStyle w:val="Titre1"/>
          </w:pPr>
          <w:r>
            <w:t>Problématique</w:t>
          </w:r>
        </w:p>
        <w:p w14:paraId="483252FB" w14:textId="0112A439" w:rsidR="00861BFF" w:rsidRDefault="00861BFF" w:rsidP="004546F0">
          <w:r>
            <w:t>La problématique de l’application est la suivante : Je ne sais pas comment combler mes apports nutritifs ?</w:t>
          </w:r>
        </w:p>
        <w:p w14:paraId="4332BF00" w14:textId="3692E317" w:rsidR="00DE18D3" w:rsidRDefault="00DE18D3" w:rsidP="004546F0">
          <w:r>
            <w:t>Cette problématique fait suite à une interrogation sur les différents éléments qui compose un aliment et dans quelle proportion, ils doivent être mangés.</w:t>
          </w:r>
        </w:p>
        <w:p w14:paraId="3C1EC871" w14:textId="77777777" w:rsidR="00B95A40" w:rsidRDefault="00B95A40" w:rsidP="004546F0"/>
        <w:p w14:paraId="67ECB246" w14:textId="14738134" w:rsidR="006262E2" w:rsidRDefault="00862074" w:rsidP="00B95A40">
          <w:pPr>
            <w:pStyle w:val="Titre2"/>
          </w:pPr>
          <w:r>
            <w:t>Idée positive :</w:t>
          </w:r>
        </w:p>
        <w:p w14:paraId="2E307777" w14:textId="2E36EF0B" w:rsidR="00862074" w:rsidRDefault="001C472A" w:rsidP="001C472A">
          <w:pPr>
            <w:pStyle w:val="Paragraphedeliste"/>
            <w:numPr>
              <w:ilvl w:val="0"/>
              <w:numId w:val="8"/>
            </w:numPr>
          </w:pPr>
          <w:r>
            <w:t>Bien-être</w:t>
          </w:r>
        </w:p>
        <w:p w14:paraId="0C7D3BFC" w14:textId="31B8E613" w:rsidR="001C472A" w:rsidRDefault="001C472A" w:rsidP="001C472A">
          <w:pPr>
            <w:pStyle w:val="Paragraphedeliste"/>
            <w:numPr>
              <w:ilvl w:val="0"/>
              <w:numId w:val="8"/>
            </w:numPr>
          </w:pPr>
          <w:r>
            <w:t>Etre accompagnée</w:t>
          </w:r>
        </w:p>
        <w:p w14:paraId="1D5F2D90" w14:textId="03E9B0C0" w:rsidR="001C472A" w:rsidRDefault="001C472A" w:rsidP="001C472A">
          <w:pPr>
            <w:pStyle w:val="Paragraphedeliste"/>
            <w:numPr>
              <w:ilvl w:val="0"/>
              <w:numId w:val="8"/>
            </w:numPr>
          </w:pPr>
          <w:r>
            <w:t>Information nutritionnel</w:t>
          </w:r>
        </w:p>
        <w:p w14:paraId="372E78BD" w14:textId="2DEAB759" w:rsidR="001C472A" w:rsidRDefault="001C472A" w:rsidP="001C472A">
          <w:pPr>
            <w:pStyle w:val="Paragraphedeliste"/>
            <w:numPr>
              <w:ilvl w:val="0"/>
              <w:numId w:val="8"/>
            </w:numPr>
          </w:pPr>
          <w:r>
            <w:t xml:space="preserve">Idée de repas </w:t>
          </w:r>
        </w:p>
        <w:p w14:paraId="2088A39B" w14:textId="4340A80E" w:rsidR="001C472A" w:rsidRPr="00B95A40" w:rsidRDefault="001C472A" w:rsidP="001C472A">
          <w:pPr>
            <w:pStyle w:val="Paragraphedeliste"/>
            <w:numPr>
              <w:ilvl w:val="0"/>
              <w:numId w:val="8"/>
            </w:numPr>
            <w:rPr>
              <w:lang w:val="en-US"/>
            </w:rPr>
          </w:pPr>
          <w:r w:rsidRPr="00B95A40">
            <w:rPr>
              <w:lang w:val="en-US"/>
            </w:rPr>
            <w:t>Gain de temps</w:t>
          </w:r>
          <w:r w:rsidR="00B95A40" w:rsidRPr="00B95A40">
            <w:rPr>
              <w:lang w:val="en-US"/>
            </w:rPr>
            <w:t xml:space="preserve"> (to do </w:t>
          </w:r>
          <w:r w:rsidR="00B95A40">
            <w:sym w:font="Wingdings" w:char="F0E0"/>
          </w:r>
          <w:r w:rsidR="00B95A40" w:rsidRPr="00B95A40">
            <w:rPr>
              <w:lang w:val="en-US"/>
            </w:rPr>
            <w:t xml:space="preserve"> course)</w:t>
          </w:r>
        </w:p>
        <w:p w14:paraId="3D59A22D" w14:textId="2108A787" w:rsidR="001C472A" w:rsidRDefault="001C472A" w:rsidP="001C472A">
          <w:pPr>
            <w:pStyle w:val="Paragraphedeliste"/>
            <w:numPr>
              <w:ilvl w:val="0"/>
              <w:numId w:val="8"/>
            </w:numPr>
          </w:pPr>
          <w:r>
            <w:t>Définir des objectifs</w:t>
          </w:r>
        </w:p>
        <w:p w14:paraId="640F97DE" w14:textId="0D959685" w:rsidR="001C472A" w:rsidRDefault="001C472A" w:rsidP="001C472A">
          <w:pPr>
            <w:pStyle w:val="Paragraphedeliste"/>
            <w:numPr>
              <w:ilvl w:val="0"/>
              <w:numId w:val="8"/>
            </w:numPr>
          </w:pPr>
          <w:r>
            <w:t>Suivi/récapitulatif/journal de bord</w:t>
          </w:r>
        </w:p>
        <w:p w14:paraId="171590DC" w14:textId="2BFBC673" w:rsidR="001C472A" w:rsidRDefault="001C472A" w:rsidP="004546F0"/>
        <w:p w14:paraId="3DE57399" w14:textId="3A098691" w:rsidR="001C472A" w:rsidRDefault="001C472A" w:rsidP="00B95A40">
          <w:pPr>
            <w:pStyle w:val="Titre2"/>
          </w:pPr>
          <w:r>
            <w:t>Idée bloquante :</w:t>
          </w:r>
        </w:p>
        <w:p w14:paraId="1A7C3C26" w14:textId="6CEB3C79" w:rsidR="001C472A" w:rsidRDefault="001C472A" w:rsidP="001C472A">
          <w:pPr>
            <w:pStyle w:val="Paragraphedeliste"/>
            <w:numPr>
              <w:ilvl w:val="0"/>
              <w:numId w:val="7"/>
            </w:numPr>
          </w:pPr>
          <w:r>
            <w:t>Connaissance en nutrition insuffisance</w:t>
          </w:r>
        </w:p>
        <w:p w14:paraId="177BCDE8" w14:textId="5173B111" w:rsidR="001C472A" w:rsidRDefault="001C472A" w:rsidP="001C472A">
          <w:pPr>
            <w:pStyle w:val="Paragraphedeliste"/>
            <w:numPr>
              <w:ilvl w:val="0"/>
              <w:numId w:val="7"/>
            </w:numPr>
          </w:pPr>
          <w:r>
            <w:t xml:space="preserve">Design </w:t>
          </w:r>
        </w:p>
        <w:p w14:paraId="5B86B632" w14:textId="7AD85DD3" w:rsidR="001C472A" w:rsidRDefault="001C472A" w:rsidP="001C472A">
          <w:pPr>
            <w:pStyle w:val="Paragraphedeliste"/>
            <w:numPr>
              <w:ilvl w:val="0"/>
              <w:numId w:val="7"/>
            </w:numPr>
          </w:pPr>
          <w:r>
            <w:t>Apps intrusive</w:t>
          </w:r>
        </w:p>
        <w:p w14:paraId="59946FDF" w14:textId="67206121" w:rsidR="001C472A" w:rsidRDefault="001C472A" w:rsidP="001C472A">
          <w:pPr>
            <w:pStyle w:val="Paragraphedeliste"/>
            <w:numPr>
              <w:ilvl w:val="0"/>
              <w:numId w:val="7"/>
            </w:numPr>
          </w:pPr>
          <w:r>
            <w:t>Limite Fonctionnalité portable</w:t>
          </w:r>
        </w:p>
        <w:p w14:paraId="065B46B2" w14:textId="201296A2" w:rsidR="004C4FC9" w:rsidRPr="004C4FC9" w:rsidRDefault="00B95A40" w:rsidP="004C4FC9">
          <w:pPr>
            <w:pStyle w:val="Paragraphedeliste"/>
            <w:numPr>
              <w:ilvl w:val="0"/>
              <w:numId w:val="7"/>
            </w:numPr>
          </w:pPr>
          <w:r>
            <w:t>Coach réel/diététicien vs notre solution</w:t>
          </w:r>
        </w:p>
        <w:p w14:paraId="7BA48D0F" w14:textId="3A476CC4" w:rsidR="00EC574D" w:rsidRPr="00EC574D" w:rsidRDefault="006262E2" w:rsidP="00EC574D">
          <w:pPr>
            <w:pStyle w:val="Titre2"/>
          </w:pPr>
          <w:r>
            <w:lastRenderedPageBreak/>
            <w:t>Fonctionnalité de l’application :</w:t>
          </w:r>
        </w:p>
        <w:p w14:paraId="79799378" w14:textId="77777777" w:rsidR="000957FB" w:rsidRDefault="000957FB" w:rsidP="00B5597E">
          <w:pPr>
            <w:tabs>
              <w:tab w:val="left" w:pos="2076"/>
              <w:tab w:val="left" w:pos="4368"/>
            </w:tabs>
          </w:pPr>
          <w:r>
            <w:t>Un listing brouillon des fonctionnalités que l’on imagine pour l’application :</w:t>
          </w:r>
        </w:p>
        <w:p w14:paraId="0B67ECB6" w14:textId="4672E49F" w:rsidR="00B5597E" w:rsidRDefault="00C62A65" w:rsidP="00C62A65">
          <w:pPr>
            <w:pStyle w:val="Paragraphedeliste"/>
            <w:numPr>
              <w:ilvl w:val="0"/>
              <w:numId w:val="10"/>
            </w:numPr>
            <w:tabs>
              <w:tab w:val="left" w:pos="2076"/>
              <w:tab w:val="left" w:pos="4368"/>
            </w:tabs>
          </w:pPr>
          <w:r>
            <w:t>Journal de bord des repas sur une semaine/ mois (statistique</w:t>
          </w:r>
          <w:r w:rsidR="00EC574D">
            <w:t>/Graphe</w:t>
          </w:r>
          <w:r>
            <w:t>)</w:t>
          </w:r>
        </w:p>
        <w:p w14:paraId="68300B00" w14:textId="7D60DB32" w:rsidR="00C62A65" w:rsidRDefault="00C62A65" w:rsidP="00C62A65">
          <w:pPr>
            <w:pStyle w:val="Paragraphedeliste"/>
            <w:numPr>
              <w:ilvl w:val="0"/>
              <w:numId w:val="10"/>
            </w:numPr>
            <w:tabs>
              <w:tab w:val="left" w:pos="2076"/>
              <w:tab w:val="left" w:pos="4368"/>
            </w:tabs>
          </w:pPr>
          <w:r>
            <w:t>Liste des aliments et leur valeur nutritionnelle</w:t>
          </w:r>
        </w:p>
        <w:p w14:paraId="180060A1" w14:textId="35686C60" w:rsidR="00C62A65" w:rsidRDefault="00C62A65" w:rsidP="00C62A65">
          <w:pPr>
            <w:pStyle w:val="Paragraphedeliste"/>
            <w:numPr>
              <w:ilvl w:val="0"/>
              <w:numId w:val="10"/>
            </w:numPr>
            <w:tabs>
              <w:tab w:val="left" w:pos="2076"/>
              <w:tab w:val="left" w:pos="4368"/>
            </w:tabs>
          </w:pPr>
          <w:r>
            <w:t>Connection aux appareils connectés</w:t>
          </w:r>
        </w:p>
        <w:p w14:paraId="4D0DCB7D" w14:textId="17BF8942" w:rsidR="00C62A65" w:rsidRDefault="00C62A65" w:rsidP="00C62A65">
          <w:pPr>
            <w:pStyle w:val="Paragraphedeliste"/>
            <w:numPr>
              <w:ilvl w:val="0"/>
              <w:numId w:val="10"/>
            </w:numPr>
            <w:tabs>
              <w:tab w:val="left" w:pos="2076"/>
              <w:tab w:val="left" w:pos="4368"/>
            </w:tabs>
          </w:pPr>
          <w:r>
            <w:t xml:space="preserve">Espace personnel </w:t>
          </w:r>
        </w:p>
        <w:p w14:paraId="2A0174E1" w14:textId="1284B290" w:rsidR="00C62A65" w:rsidRDefault="00C62A65" w:rsidP="00C62A65">
          <w:pPr>
            <w:pStyle w:val="Paragraphedeliste"/>
            <w:numPr>
              <w:ilvl w:val="0"/>
              <w:numId w:val="10"/>
            </w:numPr>
            <w:tabs>
              <w:tab w:val="left" w:pos="2076"/>
              <w:tab w:val="left" w:pos="4368"/>
            </w:tabs>
          </w:pPr>
          <w:r>
            <w:t>To do liste avec les courses</w:t>
          </w:r>
          <w:r w:rsidR="00493C35">
            <w:t xml:space="preserve"> / avec proposition de recette</w:t>
          </w:r>
        </w:p>
        <w:p w14:paraId="4E460385" w14:textId="4A9A7407" w:rsidR="00C62A65" w:rsidRDefault="00EC574D" w:rsidP="00C62A65">
          <w:pPr>
            <w:pStyle w:val="Paragraphedeliste"/>
            <w:numPr>
              <w:ilvl w:val="0"/>
              <w:numId w:val="10"/>
            </w:numPr>
            <w:tabs>
              <w:tab w:val="left" w:pos="2076"/>
              <w:tab w:val="left" w:pos="4368"/>
            </w:tabs>
          </w:pPr>
          <w:r>
            <w:t xml:space="preserve">Possibilité d’ajouter des aliments par repas </w:t>
          </w:r>
        </w:p>
        <w:p w14:paraId="463071D4" w14:textId="08DE6A78" w:rsidR="00EC574D" w:rsidRDefault="00EC574D" w:rsidP="00EC574D">
          <w:pPr>
            <w:pStyle w:val="Paragraphedeliste"/>
            <w:numPr>
              <w:ilvl w:val="0"/>
              <w:numId w:val="10"/>
            </w:numPr>
            <w:tabs>
              <w:tab w:val="left" w:pos="2076"/>
              <w:tab w:val="left" w:pos="4368"/>
            </w:tabs>
          </w:pPr>
          <w:r>
            <w:t>Certains aliments sont pré-remplie avec leur valeur nutritionnelle</w:t>
          </w:r>
        </w:p>
        <w:p w14:paraId="42F23C56" w14:textId="167B5902" w:rsidR="00EC574D" w:rsidRDefault="00EC574D" w:rsidP="00EC574D">
          <w:pPr>
            <w:pStyle w:val="Paragraphedeliste"/>
            <w:numPr>
              <w:ilvl w:val="0"/>
              <w:numId w:val="10"/>
            </w:numPr>
            <w:tabs>
              <w:tab w:val="left" w:pos="2076"/>
              <w:tab w:val="left" w:pos="4368"/>
            </w:tabs>
          </w:pPr>
          <w:r>
            <w:t xml:space="preserve"> </w:t>
          </w:r>
          <w:r w:rsidR="00493C35">
            <w:t xml:space="preserve">Dialogue IA </w:t>
          </w:r>
        </w:p>
        <w:p w14:paraId="6E19430E" w14:textId="28F21A8E" w:rsidR="00EC574D" w:rsidRDefault="00493C35" w:rsidP="00C62A65">
          <w:pPr>
            <w:pStyle w:val="Paragraphedeliste"/>
            <w:numPr>
              <w:ilvl w:val="0"/>
              <w:numId w:val="10"/>
            </w:numPr>
            <w:tabs>
              <w:tab w:val="left" w:pos="2076"/>
              <w:tab w:val="left" w:pos="4368"/>
            </w:tabs>
          </w:pPr>
          <w:r>
            <w:t>Proposition alimentation journalière</w:t>
          </w:r>
        </w:p>
        <w:p w14:paraId="6AF181AA" w14:textId="61C32DE9" w:rsidR="00493C35" w:rsidRDefault="00493C35" w:rsidP="00C62A65">
          <w:pPr>
            <w:pStyle w:val="Paragraphedeliste"/>
            <w:numPr>
              <w:ilvl w:val="0"/>
              <w:numId w:val="10"/>
            </w:numPr>
            <w:tabs>
              <w:tab w:val="left" w:pos="2076"/>
              <w:tab w:val="left" w:pos="4368"/>
            </w:tabs>
          </w:pPr>
          <w:r>
            <w:t>Machine Learning habitude</w:t>
          </w:r>
        </w:p>
        <w:p w14:paraId="17C53743" w14:textId="6A9371C9" w:rsidR="00153B2F" w:rsidRDefault="00153B2F" w:rsidP="00C62A65">
          <w:pPr>
            <w:pStyle w:val="Paragraphedeliste"/>
            <w:numPr>
              <w:ilvl w:val="0"/>
              <w:numId w:val="10"/>
            </w:numPr>
            <w:tabs>
              <w:tab w:val="left" w:pos="2076"/>
              <w:tab w:val="left" w:pos="4368"/>
            </w:tabs>
          </w:pPr>
          <w:r>
            <w:t>Notification/espace de conseil</w:t>
          </w:r>
        </w:p>
        <w:p w14:paraId="35812B2C" w14:textId="6A91DDC9" w:rsidR="00D556AB" w:rsidRDefault="00D556AB" w:rsidP="00D556AB">
          <w:pPr>
            <w:tabs>
              <w:tab w:val="left" w:pos="2076"/>
              <w:tab w:val="left" w:pos="4368"/>
            </w:tabs>
          </w:pPr>
        </w:p>
        <w:p w14:paraId="7B1480FA" w14:textId="39AF2C8A" w:rsidR="003D6D73" w:rsidRDefault="00D556AB" w:rsidP="00EF5E11">
          <w:pPr>
            <w:pStyle w:val="Titre2"/>
          </w:pPr>
          <w:r>
            <w:t>Story-board</w:t>
          </w:r>
        </w:p>
        <w:p w14:paraId="12B057A2" w14:textId="50E06DB1" w:rsidR="00F10191" w:rsidRDefault="00F10191" w:rsidP="003D6D73">
          <w:r>
            <w:t>Expérience : tu as un coup de barre et je me suis posée une question et tu as eu une révélation</w:t>
          </w:r>
        </w:p>
        <w:p w14:paraId="4AD24E24" w14:textId="4705D81E" w:rsidR="003D6D73" w:rsidRDefault="003D6D73" w:rsidP="00EF5B75">
          <w:r>
            <w:t xml:space="preserve">Est-ce que tu t’es déjà demandé si ce que tu manges influence directement ta vie ? </w:t>
          </w:r>
        </w:p>
        <w:p w14:paraId="64BB9A1D" w14:textId="77777777" w:rsidR="00352C6E" w:rsidRDefault="00352C6E" w:rsidP="00EF5B75"/>
        <w:p w14:paraId="268CB077" w14:textId="683F7014" w:rsidR="00352C6E" w:rsidRDefault="00352C6E" w:rsidP="00EF5B75">
          <w:r>
            <w:t xml:space="preserve">Ce moment, ou un coup de barre/déprime arrive, on reprend un café ou un coca/thé pour repartir ? Est-ce que c’est la bonne solution la plus adaptée/bonne solution. </w:t>
          </w:r>
        </w:p>
        <w:p w14:paraId="6AC84CCA" w14:textId="7AF413C7" w:rsidR="00352C6E" w:rsidRDefault="00352C6E" w:rsidP="00EF5B75">
          <w:r>
            <w:t xml:space="preserve">Ce moment, ou un café n’est qu’une solution provisoire face à un coup de barre. N’est-ce pas pire ? </w:t>
          </w:r>
        </w:p>
        <w:p w14:paraId="32153230" w14:textId="1FA2279A" w:rsidR="00352C6E" w:rsidRDefault="00352C6E" w:rsidP="00EF5B75"/>
        <w:p w14:paraId="6430E661" w14:textId="5F1D5A67" w:rsidR="003D6D73" w:rsidRDefault="003D6D73" w:rsidP="00EF5B75">
          <w:r>
            <w:t>Surement 80% des personnes ici ont remarqué que mangeais sainement, c’est bon. Mais dans ces 80% qui le fait vraiment, Notre application a pour but de faire en sorte que ce qui y pense devient des personnes qui le font.</w:t>
          </w:r>
        </w:p>
        <w:p w14:paraId="50F15583" w14:textId="5EAF8902" w:rsidR="0065300C" w:rsidRDefault="0065300C" w:rsidP="00EF5B75"/>
        <w:p w14:paraId="0F27EBB8" w14:textId="25E3C9C7" w:rsidR="00E8485B" w:rsidRDefault="00E8485B" w:rsidP="00EF5B75">
          <w:r>
            <w:t xml:space="preserve">Avec mon équipe, on a cherché un moyen simple et ludique de </w:t>
          </w:r>
          <w:r w:rsidR="005A4A04">
            <w:t>donner</w:t>
          </w:r>
          <w:r>
            <w:t xml:space="preserve"> des conseils nutrition.</w:t>
          </w:r>
          <w:r w:rsidR="005A4A04">
            <w:t xml:space="preserve"> (Bien sûr, ns sommes accompagnés de nutritionniste) Quel est l’avantage d’un nutritionniste de nous suivre ? parti export des stat’ et graphes de l’utilisateur. </w:t>
          </w:r>
        </w:p>
        <w:p w14:paraId="3A9CCA77" w14:textId="7E45F659" w:rsidR="005A4A04" w:rsidRDefault="005A4A04" w:rsidP="00EF5B75">
          <w:r>
            <w:t>On a cherché un moyen et c’est qu’ici est née cary (avec IA Calie</w:t>
          </w:r>
          <w:r w:rsidR="00AC3358">
            <w:t>/Cortana</w:t>
          </w:r>
          <w:r>
            <w:t>)</w:t>
          </w:r>
        </w:p>
        <w:p w14:paraId="289C1725" w14:textId="1E62EB34" w:rsidR="00AC3358" w:rsidRDefault="004C62E0" w:rsidP="00EF5B75">
          <w:r>
            <w:t>Calie est votre assistante nutrition personnalisé qui s’occupera de vous donner des conseils/des idées recette. Basé sur votre besoins et habitudes nutrition.</w:t>
          </w:r>
          <w:r w:rsidR="00EF5E11">
            <w:t xml:space="preserve"> </w:t>
          </w:r>
        </w:p>
        <w:p w14:paraId="53E5FB69" w14:textId="320B2D80" w:rsidR="00EF5E11" w:rsidRDefault="00EF5E11" w:rsidP="00EF5B75">
          <w:r>
            <w:t>Object connecté : balance/montre/frigo/sporttracker</w:t>
          </w:r>
          <w:bookmarkStart w:id="5" w:name="_GoBack"/>
          <w:bookmarkEnd w:id="5"/>
        </w:p>
        <w:p w14:paraId="3465437A" w14:textId="77777777" w:rsidR="004C62E0" w:rsidRPr="00EF5B75" w:rsidRDefault="004C62E0" w:rsidP="00EF5B75"/>
        <w:p w14:paraId="518FF397" w14:textId="23DBE7F0" w:rsidR="00E8485B" w:rsidRPr="00E8485B" w:rsidRDefault="004C4FC9" w:rsidP="00E8485B">
          <w:pPr>
            <w:pStyle w:val="Titre1"/>
          </w:pPr>
          <w:r>
            <w:t>Design</w:t>
          </w:r>
        </w:p>
        <w:p w14:paraId="40C73F87" w14:textId="77777777" w:rsidR="004C4FC9" w:rsidRPr="004C4FC9" w:rsidRDefault="004C4FC9" w:rsidP="004C4FC9"/>
        <w:p w14:paraId="6EA56516" w14:textId="40BC4796" w:rsidR="006262E2" w:rsidRDefault="006262E2" w:rsidP="004C4FC9">
          <w:pPr>
            <w:pStyle w:val="Titre2"/>
          </w:pPr>
          <w:r>
            <w:lastRenderedPageBreak/>
            <w:t>Idée proposé pour le design :</w:t>
          </w:r>
        </w:p>
        <w:p w14:paraId="12131837" w14:textId="77777777" w:rsidR="004C4FC9" w:rsidRPr="004C4FC9" w:rsidRDefault="004C4FC9" w:rsidP="004C4FC9"/>
        <w:p w14:paraId="1BD5BA47" w14:textId="6588F619" w:rsidR="006262E2" w:rsidRDefault="004C4FC9" w:rsidP="00CB7589">
          <w:pPr>
            <w:pStyle w:val="Paragraphedeliste"/>
            <w:numPr>
              <w:ilvl w:val="0"/>
              <w:numId w:val="9"/>
            </w:numPr>
            <w:tabs>
              <w:tab w:val="left" w:pos="2556"/>
            </w:tabs>
          </w:pPr>
          <w:r>
            <w:t>Utilisation du logo de Cortana pour faire une animation sympa </w:t>
          </w:r>
        </w:p>
        <w:p w14:paraId="73C4ED21" w14:textId="22E6D205" w:rsidR="006262E2" w:rsidRDefault="004C4FC9" w:rsidP="00DE18D3">
          <w:pPr>
            <w:tabs>
              <w:tab w:val="left" w:pos="2556"/>
            </w:tabs>
          </w:pPr>
          <w:r>
            <w:rPr>
              <w:noProof/>
              <w:lang w:val="fr-BE" w:eastAsia="fr-BE"/>
            </w:rPr>
            <w:drawing>
              <wp:inline distT="0" distB="0" distL="0" distR="0" wp14:anchorId="0C13C384" wp14:editId="73CF94AA">
                <wp:extent cx="3985260" cy="223248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w-Cortana-Comes-to-Life-in-Windows-10-2.png"/>
                        <pic:cNvPicPr/>
                      </pic:nvPicPr>
                      <pic:blipFill>
                        <a:blip r:embed="rId13">
                          <a:extLst>
                            <a:ext uri="{28A0092B-C50C-407E-A947-70E740481C1C}">
                              <a14:useLocalDpi xmlns:a14="http://schemas.microsoft.com/office/drawing/2010/main" val="0"/>
                            </a:ext>
                          </a:extLst>
                        </a:blip>
                        <a:stretch>
                          <a:fillRect/>
                        </a:stretch>
                      </pic:blipFill>
                      <pic:spPr>
                        <a:xfrm>
                          <a:off x="0" y="0"/>
                          <a:ext cx="3992975" cy="2236806"/>
                        </a:xfrm>
                        <a:prstGeom prst="rect">
                          <a:avLst/>
                        </a:prstGeom>
                      </pic:spPr>
                    </pic:pic>
                  </a:graphicData>
                </a:graphic>
              </wp:inline>
            </w:drawing>
          </w:r>
        </w:p>
        <w:p w14:paraId="41BA8A4C" w14:textId="77777777" w:rsidR="006262E2" w:rsidRDefault="006262E2" w:rsidP="00DE18D3">
          <w:pPr>
            <w:tabs>
              <w:tab w:val="left" w:pos="2556"/>
            </w:tabs>
          </w:pPr>
        </w:p>
        <w:p w14:paraId="5D4E5E38" w14:textId="449C7829" w:rsidR="00DE18D3" w:rsidRDefault="00DE18D3" w:rsidP="00DE18D3">
          <w:pPr>
            <w:tabs>
              <w:tab w:val="left" w:pos="2556"/>
            </w:tabs>
          </w:pPr>
          <w:r>
            <w:tab/>
          </w:r>
        </w:p>
        <w:p w14:paraId="6036C47F" w14:textId="486C5ED3" w:rsidR="00DE18D3" w:rsidRPr="004C4FC9" w:rsidRDefault="00DE18D3" w:rsidP="004C4FC9">
          <w:pPr>
            <w:pStyle w:val="Titre2"/>
          </w:pPr>
          <w:r w:rsidRPr="004C4FC9">
            <w:rPr>
              <w:rStyle w:val="Titre1Car"/>
              <w:sz w:val="22"/>
              <w:szCs w:val="22"/>
            </w:rPr>
            <w:t xml:space="preserve">Maquette de </w:t>
          </w:r>
          <w:r w:rsidR="00840037" w:rsidRPr="004C4FC9">
            <w:rPr>
              <w:rStyle w:val="Titre1Car"/>
              <w:sz w:val="22"/>
              <w:szCs w:val="22"/>
            </w:rPr>
            <w:t>l’application</w:t>
          </w:r>
          <w:r w:rsidR="00840037" w:rsidRPr="004C4FC9">
            <w:t xml:space="preserve"> :</w:t>
          </w:r>
        </w:p>
        <w:p w14:paraId="02DE31AF" w14:textId="3AD94C33" w:rsidR="00DE18D3" w:rsidRDefault="00DE18D3" w:rsidP="00DE18D3">
          <w:pPr>
            <w:tabs>
              <w:tab w:val="left" w:pos="2556"/>
            </w:tabs>
          </w:pPr>
        </w:p>
        <w:p w14:paraId="3D4D175F" w14:textId="77777777" w:rsidR="004C4FC9" w:rsidRDefault="004C4FC9" w:rsidP="00DE18D3">
          <w:pPr>
            <w:tabs>
              <w:tab w:val="left" w:pos="2556"/>
            </w:tabs>
          </w:pPr>
        </w:p>
        <w:p w14:paraId="18CCF287" w14:textId="699FDA17" w:rsidR="00DE18D3" w:rsidRDefault="004C4FC9" w:rsidP="004C4FC9">
          <w:pPr>
            <w:pStyle w:val="Titre1"/>
          </w:pPr>
          <w:r>
            <w:t>Projet</w:t>
          </w:r>
        </w:p>
        <w:p w14:paraId="7B3E069D" w14:textId="21E18058" w:rsidR="00DE18D3" w:rsidRDefault="00DE18D3" w:rsidP="004C4FC9">
          <w:pPr>
            <w:pStyle w:val="Titre2"/>
          </w:pPr>
          <w:r>
            <w:t>UML :</w:t>
          </w:r>
        </w:p>
        <w:p w14:paraId="6305786C" w14:textId="4F803FC9" w:rsidR="00DE18D3" w:rsidRDefault="00DE18D3" w:rsidP="004546F0"/>
        <w:p w14:paraId="061BDEC9" w14:textId="54CB6E53" w:rsidR="00DE18D3" w:rsidRDefault="00DE18D3" w:rsidP="004546F0"/>
        <w:p w14:paraId="1B544730" w14:textId="4975540B" w:rsidR="000957FB" w:rsidRDefault="000957FB" w:rsidP="004C4FC9">
          <w:pPr>
            <w:pStyle w:val="Titre2"/>
          </w:pPr>
          <w:r>
            <w:t>Gestion de projet</w:t>
          </w:r>
        </w:p>
        <w:p w14:paraId="4A2DF793" w14:textId="77777777" w:rsidR="00861BFF" w:rsidRDefault="00861BFF" w:rsidP="004546F0"/>
        <w:p w14:paraId="6FB1AF61" w14:textId="307D7D24" w:rsidR="004546F0" w:rsidRDefault="004546F0" w:rsidP="004546F0"/>
        <w:p w14:paraId="5936940F" w14:textId="77777777" w:rsidR="004546F0" w:rsidRPr="004546F0" w:rsidRDefault="004546F0" w:rsidP="004546F0"/>
        <w:p w14:paraId="6772B1E8" w14:textId="43ABD92E" w:rsidR="00003D54" w:rsidRDefault="00840037">
          <w:pPr>
            <w:rPr>
              <w:color w:val="auto"/>
            </w:rPr>
          </w:pPr>
        </w:p>
      </w:sdtContent>
    </w:sdt>
    <w:sdt>
      <w:sdtPr>
        <w:rPr>
          <w:rStyle w:val="Titre1Car"/>
        </w:rPr>
        <w:id w:val="1806507922"/>
        <w:placeholder>
          <w:docPart w:val="E85E5826095B48A9941979DD1AE6F229"/>
        </w:placeholder>
        <w:temporary/>
        <w:showingPlcHdr/>
        <w15:appearance w15:val="hidden"/>
      </w:sdtPr>
      <w:sdtEndPr>
        <w:rPr>
          <w:rStyle w:val="Policepardfaut"/>
          <w:rFonts w:asciiTheme="minorHAnsi" w:eastAsiaTheme="minorEastAsia" w:hAnsiTheme="minorHAnsi" w:cstheme="minorBidi"/>
          <w:color w:val="4D322D" w:themeColor="text2"/>
          <w:sz w:val="20"/>
          <w:szCs w:val="20"/>
        </w:rPr>
      </w:sdtEndPr>
      <w:sdtContent>
        <w:bookmarkEnd w:id="0" w:displacedByCustomXml="prev"/>
        <w:bookmarkEnd w:id="1" w:displacedByCustomXml="prev"/>
        <w:bookmarkEnd w:id="2" w:displacedByCustomXml="prev"/>
        <w:bookmarkEnd w:id="3" w:displacedByCustomXml="prev"/>
        <w:bookmarkEnd w:id="4" w:displacedByCustomXml="prev"/>
        <w:p w14:paraId="36200233" w14:textId="77777777" w:rsidR="00003D54" w:rsidRPr="004546F0" w:rsidRDefault="004F4B72">
          <w:pPr>
            <w:pStyle w:val="Titre1"/>
            <w:rPr>
              <w:noProof/>
            </w:rPr>
          </w:pPr>
          <w:r w:rsidRPr="004546F0">
            <w:rPr>
              <w:noProof/>
            </w:rPr>
            <w:t>Commencez sans plus tarder</w:t>
          </w:r>
        </w:p>
        <w:p w14:paraId="05012E1B" w14:textId="77777777" w:rsidR="004F4B72" w:rsidRPr="004546F0" w:rsidRDefault="004F4B72" w:rsidP="004467B2">
          <w:pPr>
            <w:spacing w:after="120"/>
            <w:rPr>
              <w:noProof/>
            </w:rPr>
          </w:pPr>
          <w:r w:rsidRPr="004546F0">
            <w:rPr>
              <w:noProof/>
            </w:rPr>
            <w:t>Lorsque vous cliquez sur le texte de cet espace réservé, commencez simplement à taper pour le remplacer. Mais attendez encore un peu !</w:t>
          </w:r>
        </w:p>
        <w:p w14:paraId="1952718A" w14:textId="77777777" w:rsidR="00003D54" w:rsidRPr="004546F0" w:rsidRDefault="00C024AD" w:rsidP="004467B2">
          <w:pPr>
            <w:spacing w:after="120"/>
            <w:rPr>
              <w:noProof/>
            </w:rPr>
          </w:pPr>
          <w:r w:rsidRPr="004546F0">
            <w:rPr>
              <w:noProof/>
            </w:rPr>
            <w:lastRenderedPageBreak/>
            <w:t>Cet espace réservé inclut des conseils pour vous aider à mettre en forme rapidement votre rapport et à ajouter d’autres éléments, tels qu’un graphique, un diagramme ou une table des matières.  Vous seriez surpris de voir à quel point c’est facile.</w:t>
          </w:r>
        </w:p>
        <w:p w14:paraId="0ADA89A9" w14:textId="77777777" w:rsidR="00003D54" w:rsidRPr="004546F0" w:rsidRDefault="00C024AD" w:rsidP="004467B2">
          <w:pPr>
            <w:pStyle w:val="Titre1"/>
            <w:spacing w:before="360"/>
            <w:rPr>
              <w:noProof/>
            </w:rPr>
          </w:pPr>
          <w:r w:rsidRPr="004546F0">
            <w:rPr>
              <w:noProof/>
            </w:rPr>
            <w:t>Un aspect toujours irréprochable</w:t>
          </w:r>
        </w:p>
        <w:p w14:paraId="7CDFD9A7" w14:textId="77777777" w:rsidR="00003D54" w:rsidRPr="004546F0" w:rsidRDefault="00C024AD" w:rsidP="004467B2">
          <w:pPr>
            <w:pStyle w:val="Listepuces"/>
            <w:spacing w:after="120"/>
            <w:rPr>
              <w:noProof/>
            </w:rPr>
          </w:pPr>
          <w:r w:rsidRPr="004546F0">
            <w:rPr>
              <w:noProof/>
            </w:rPr>
            <w:t>Besoin d’un titre ? Sur l’onglet Accueil, dans la galerie Styles, cliquez simplement sur le style de titre de votre choix. Notez que d’autres styles sont également disponibles dans cette galerie, comme les styles de citations ou de listes numérotées</w:t>
          </w:r>
          <w:r w:rsidR="004F4B72" w:rsidRPr="004546F0">
            <w:rPr>
              <w:noProof/>
            </w:rPr>
            <w:t>.</w:t>
          </w:r>
        </w:p>
        <w:p w14:paraId="32ADE3E4" w14:textId="77777777" w:rsidR="00003D54" w:rsidRPr="004546F0" w:rsidRDefault="00C024AD" w:rsidP="004467B2">
          <w:pPr>
            <w:pStyle w:val="Listepuces"/>
            <w:spacing w:after="120"/>
            <w:rPr>
              <w:noProof/>
            </w:rPr>
          </w:pPr>
          <w:r w:rsidRPr="004546F0">
            <w:rPr>
              <w:noProof/>
            </w:rPr>
            <w:t>Peut-être que la photo de la page de garde vous plaît autant qu’à nous, mais si vous trouvez que ça ne convient pas pour votre rapport, cliquez dessus avec le bouton droit, puis cliquez sur Modifier l’image pour ajouter la vôtre</w:t>
          </w:r>
          <w:r w:rsidR="004F4B72" w:rsidRPr="004546F0">
            <w:rPr>
              <w:noProof/>
            </w:rPr>
            <w:t>.</w:t>
          </w:r>
        </w:p>
        <w:p w14:paraId="540C5DFF" w14:textId="77777777" w:rsidR="00003D54" w:rsidRPr="004546F0" w:rsidRDefault="00C024AD" w:rsidP="004467B2">
          <w:pPr>
            <w:pStyle w:val="Listepuces"/>
            <w:spacing w:after="120"/>
            <w:rPr>
              <w:noProof/>
            </w:rPr>
          </w:pPr>
          <w:r w:rsidRPr="004546F0">
            <w:rPr>
              <w:noProof/>
            </w:rPr>
            <w:t>Vous pouvez ajouter une image de qualité professionnelle en un clin d’œil. En fait, lorsque vous ajoutez un graphique ou un diagramme SmartArt à partir de l’onglet Insertion, il s’adapte automatiquement à l’aspect de votre document</w:t>
          </w:r>
          <w:r w:rsidR="004F4B72" w:rsidRPr="004546F0">
            <w:rPr>
              <w:noProof/>
            </w:rPr>
            <w:t>.</w:t>
          </w:r>
        </w:p>
        <w:p w14:paraId="797ED401" w14:textId="77777777" w:rsidR="00003D54" w:rsidRPr="004546F0" w:rsidRDefault="004F4B72">
          <w:pPr>
            <w:jc w:val="center"/>
            <w:rPr>
              <w:noProof/>
            </w:rPr>
          </w:pPr>
          <w:r w:rsidRPr="004546F0">
            <w:rPr>
              <w:noProof/>
              <w:lang w:val="fr-BE" w:eastAsia="fr-BE"/>
            </w:rPr>
            <w:drawing>
              <wp:inline distT="0" distB="0" distL="0" distR="0" wp14:anchorId="78C0776F" wp14:editId="0AB2D30A">
                <wp:extent cx="3774643" cy="929031"/>
                <wp:effectExtent l="0" t="0" r="16510" b="0"/>
                <wp:docPr id="10" name="Diagramme 10" descr="SmartArt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1981870" w14:textId="77777777" w:rsidR="00003D54" w:rsidRPr="004546F0" w:rsidRDefault="00A446BD" w:rsidP="004467B2">
          <w:pPr>
            <w:pStyle w:val="Titre1"/>
            <w:spacing w:before="360"/>
            <w:rPr>
              <w:noProof/>
            </w:rPr>
          </w:pPr>
          <w:r w:rsidRPr="004546F0">
            <w:rPr>
              <w:noProof/>
            </w:rPr>
            <w:t>Ajoutez-y une touche finale</w:t>
          </w:r>
        </w:p>
        <w:p w14:paraId="12EE2DB9" w14:textId="77777777" w:rsidR="00003D54" w:rsidRPr="004546F0" w:rsidRDefault="00A446BD">
          <w:pPr>
            <w:rPr>
              <w:noProof/>
            </w:rPr>
          </w:pPr>
          <w:r w:rsidRPr="004546F0">
            <w:rPr>
              <w:noProof/>
            </w:rPr>
            <w:t>Vous voulez ajouter une table des matières ou une bibliographie. Aucun problème !</w:t>
          </w:r>
        </w:p>
        <w:p w14:paraId="565CCC0D" w14:textId="77777777" w:rsidR="00003D54" w:rsidRPr="004546F0" w:rsidRDefault="00A446BD">
          <w:pPr>
            <w:pStyle w:val="Titre2"/>
            <w:rPr>
              <w:noProof/>
            </w:rPr>
          </w:pPr>
          <w:r w:rsidRPr="004546F0">
            <w:rPr>
              <w:noProof/>
            </w:rPr>
            <w:t>AJOUTER UNE TABLE DES MATIÈRES</w:t>
          </w:r>
        </w:p>
        <w:p w14:paraId="410CF141" w14:textId="77777777" w:rsidR="00003D54" w:rsidRPr="004546F0" w:rsidRDefault="00A446BD" w:rsidP="004467B2">
          <w:pPr>
            <w:spacing w:after="120"/>
            <w:rPr>
              <w:noProof/>
            </w:rPr>
          </w:pPr>
          <w:r w:rsidRPr="004546F0">
            <w:rPr>
              <w:noProof/>
            </w:rPr>
            <w:t>Rien n’est plus facile que d’ajouter une table des matières à votre rapport.</w:t>
          </w:r>
          <w:r w:rsidR="004F4B72" w:rsidRPr="004546F0">
            <w:rPr>
              <w:noProof/>
            </w:rPr>
            <w:t xml:space="preserve"> </w:t>
          </w:r>
        </w:p>
        <w:p w14:paraId="28901EFC" w14:textId="77777777" w:rsidR="00003D54" w:rsidRPr="004546F0" w:rsidRDefault="00A446BD" w:rsidP="004467B2">
          <w:pPr>
            <w:spacing w:after="120"/>
            <w:rPr>
              <w:noProof/>
            </w:rPr>
          </w:pPr>
          <w:r w:rsidRPr="004546F0">
            <w:rPr>
              <w:noProof/>
            </w:rPr>
            <w:t>Cliquez simplement sur le document où vous souhaitez placer la table des matières. Puis, sur l’onglet Références, cliquez sur Table des matières, puis sur l’une des options Automatique</w:t>
          </w:r>
          <w:r w:rsidR="004F4B72" w:rsidRPr="004546F0">
            <w:rPr>
              <w:noProof/>
            </w:rPr>
            <w:t>.</w:t>
          </w:r>
        </w:p>
        <w:p w14:paraId="3C017141" w14:textId="77777777" w:rsidR="00003D54" w:rsidRPr="004546F0" w:rsidRDefault="00A446BD" w:rsidP="004467B2">
          <w:pPr>
            <w:spacing w:after="120"/>
            <w:rPr>
              <w:noProof/>
            </w:rPr>
          </w:pPr>
          <w:r w:rsidRPr="004546F0">
            <w:rPr>
              <w:noProof/>
            </w:rPr>
            <w:t>Lorsque vous le faites, la table des matières est insérée et le texte que vous avez mis en forme au moyen des styles Titre 1, Titre 2 et Titre 3 y est automatiquement ajouté</w:t>
          </w:r>
          <w:r w:rsidR="004F4B72" w:rsidRPr="004546F0">
            <w:rPr>
              <w:noProof/>
            </w:rPr>
            <w:t xml:space="preserve">. </w:t>
          </w:r>
        </w:p>
        <w:p w14:paraId="1E629DF0" w14:textId="77777777" w:rsidR="00003D54" w:rsidRPr="004546F0" w:rsidRDefault="003D584E">
          <w:pPr>
            <w:pStyle w:val="Titre2"/>
            <w:rPr>
              <w:noProof/>
            </w:rPr>
          </w:pPr>
          <w:r w:rsidRPr="004546F0">
            <w:rPr>
              <w:noProof/>
            </w:rPr>
            <w:t>AJOUTER UNE BIBLIOGRAPHIE</w:t>
          </w:r>
        </w:p>
        <w:p w14:paraId="4851B310" w14:textId="77777777" w:rsidR="00003D54" w:rsidRPr="004546F0" w:rsidRDefault="00A446BD">
          <w:pPr>
            <w:rPr>
              <w:noProof/>
              <w:spacing w:val="-2"/>
            </w:rPr>
          </w:pPr>
          <w:r w:rsidRPr="004546F0">
            <w:rPr>
              <w:noProof/>
              <w:spacing w:val="-2"/>
            </w:rPr>
            <w:t>Dans l’onglet Références, dans le groupe Citations et bibliographie, cliquez sur Insérer une citation pour accéder à l’option permettant d’ajouter des sources puis insérez des citations dans le document</w:t>
          </w:r>
          <w:r w:rsidR="004F4B72" w:rsidRPr="004546F0">
            <w:rPr>
              <w:noProof/>
              <w:spacing w:val="-2"/>
            </w:rPr>
            <w:t xml:space="preserve">. </w:t>
          </w:r>
        </w:p>
        <w:p w14:paraId="014F5378" w14:textId="77777777" w:rsidR="00003D54" w:rsidRPr="004546F0" w:rsidRDefault="003D584E">
          <w:pPr>
            <w:rPr>
              <w:noProof/>
              <w:spacing w:val="-4"/>
            </w:rPr>
          </w:pPr>
          <w:r w:rsidRPr="004546F0">
            <w:rPr>
              <w:noProof/>
              <w:spacing w:val="-4"/>
            </w:rPr>
            <w:t>Une fois que vous avez ajouté toutes les citations voulues pour votre rapport, dans l’onglet Références, cliquez sur Bibliographie pour insérer une bibliographie mise en forme dans votre choix de styles</w:t>
          </w:r>
          <w:r w:rsidR="004F4B72" w:rsidRPr="004546F0">
            <w:rPr>
              <w:noProof/>
              <w:spacing w:val="-4"/>
            </w:rPr>
            <w:t>.</w:t>
          </w:r>
        </w:p>
        <w:p w14:paraId="5B41D039" w14:textId="77777777" w:rsidR="00003D54" w:rsidRPr="003D584E" w:rsidRDefault="003D584E">
          <w:pPr>
            <w:rPr>
              <w:rFonts w:asciiTheme="majorHAnsi" w:eastAsiaTheme="majorEastAsia" w:hAnsiTheme="majorHAnsi" w:cstheme="majorBidi"/>
              <w:color w:val="3F251D" w:themeColor="accent1"/>
              <w:sz w:val="30"/>
              <w:szCs w:val="30"/>
            </w:rPr>
          </w:pPr>
          <w:r w:rsidRPr="004546F0">
            <w:rPr>
              <w:noProof/>
            </w:rPr>
            <w:t>Et, voilà, c’est terminé. Bon boulot !</w:t>
          </w:r>
        </w:p>
      </w:sdtContent>
    </w:sdt>
    <w:sectPr w:rsidR="00003D54" w:rsidRPr="003D584E" w:rsidSect="00861BFF">
      <w:footerReference w:type="default" r:id="rId1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BDE15" w14:textId="77777777" w:rsidR="00840037" w:rsidRDefault="00840037">
      <w:pPr>
        <w:spacing w:before="0" w:after="0" w:line="240" w:lineRule="auto"/>
      </w:pPr>
      <w:r>
        <w:separator/>
      </w:r>
    </w:p>
  </w:endnote>
  <w:endnote w:type="continuationSeparator" w:id="0">
    <w:p w14:paraId="47F143F5" w14:textId="77777777" w:rsidR="00840037" w:rsidRDefault="008400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F6E05" w14:textId="7C9B9B2F" w:rsidR="00840037" w:rsidRPr="004467B2" w:rsidRDefault="00840037">
    <w:pPr>
      <w:pStyle w:val="Pieddepage"/>
      <w:rPr>
        <w:noProof/>
      </w:rPr>
    </w:pPr>
    <w:r w:rsidRPr="004467B2">
      <w:rPr>
        <w:noProof/>
      </w:rPr>
      <w:t xml:space="preserve">Page </w:t>
    </w:r>
    <w:r w:rsidRPr="004467B2">
      <w:rPr>
        <w:noProof/>
      </w:rPr>
      <w:fldChar w:fldCharType="begin"/>
    </w:r>
    <w:r w:rsidRPr="004467B2">
      <w:rPr>
        <w:noProof/>
      </w:rPr>
      <w:instrText xml:space="preserve"> PAGE  \* Arabic  \* MERGEFORMAT </w:instrText>
    </w:r>
    <w:r w:rsidRPr="004467B2">
      <w:rPr>
        <w:noProof/>
      </w:rPr>
      <w:fldChar w:fldCharType="separate"/>
    </w:r>
    <w:r w:rsidR="00EF5E11">
      <w:rPr>
        <w:noProof/>
      </w:rPr>
      <w:t>2</w:t>
    </w:r>
    <w:r w:rsidRPr="004467B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DDD9E" w14:textId="77777777" w:rsidR="00840037" w:rsidRDefault="00840037">
      <w:pPr>
        <w:spacing w:before="0" w:after="0" w:line="240" w:lineRule="auto"/>
      </w:pPr>
      <w:r>
        <w:separator/>
      </w:r>
    </w:p>
  </w:footnote>
  <w:footnote w:type="continuationSeparator" w:id="0">
    <w:p w14:paraId="67FE9450" w14:textId="77777777" w:rsidR="00840037" w:rsidRDefault="0084003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15:restartNumberingAfterBreak="0">
    <w:nsid w:val="12EE6517"/>
    <w:multiLevelType w:val="hybridMultilevel"/>
    <w:tmpl w:val="F50C50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2874D50"/>
    <w:multiLevelType w:val="hybridMultilevel"/>
    <w:tmpl w:val="8C9E347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5BF4703"/>
    <w:multiLevelType w:val="hybridMultilevel"/>
    <w:tmpl w:val="0D1C58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7BCB0039"/>
    <w:multiLevelType w:val="hybridMultilevel"/>
    <w:tmpl w:val="73CE07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97D"/>
    <w:rsid w:val="00003D54"/>
    <w:rsid w:val="000222F9"/>
    <w:rsid w:val="0006191B"/>
    <w:rsid w:val="00087A49"/>
    <w:rsid w:val="000957FB"/>
    <w:rsid w:val="000B729C"/>
    <w:rsid w:val="000E5D6D"/>
    <w:rsid w:val="00153B2F"/>
    <w:rsid w:val="001C472A"/>
    <w:rsid w:val="00293E36"/>
    <w:rsid w:val="00352C6E"/>
    <w:rsid w:val="003D584E"/>
    <w:rsid w:val="003D6D73"/>
    <w:rsid w:val="004467B2"/>
    <w:rsid w:val="004546F0"/>
    <w:rsid w:val="00493C35"/>
    <w:rsid w:val="004C4FC9"/>
    <w:rsid w:val="004C62E0"/>
    <w:rsid w:val="004F4B72"/>
    <w:rsid w:val="005A4A04"/>
    <w:rsid w:val="006262E2"/>
    <w:rsid w:val="0065300C"/>
    <w:rsid w:val="00666796"/>
    <w:rsid w:val="00840037"/>
    <w:rsid w:val="00861BFF"/>
    <w:rsid w:val="00861C98"/>
    <w:rsid w:val="00862074"/>
    <w:rsid w:val="00897492"/>
    <w:rsid w:val="009E5023"/>
    <w:rsid w:val="00A0328F"/>
    <w:rsid w:val="00A446BD"/>
    <w:rsid w:val="00A91B2B"/>
    <w:rsid w:val="00AA374A"/>
    <w:rsid w:val="00AC3358"/>
    <w:rsid w:val="00B5597E"/>
    <w:rsid w:val="00B72C39"/>
    <w:rsid w:val="00B95A40"/>
    <w:rsid w:val="00C024AD"/>
    <w:rsid w:val="00C62A65"/>
    <w:rsid w:val="00C76F16"/>
    <w:rsid w:val="00CB7589"/>
    <w:rsid w:val="00D01011"/>
    <w:rsid w:val="00D556AB"/>
    <w:rsid w:val="00DE18D3"/>
    <w:rsid w:val="00E83915"/>
    <w:rsid w:val="00E8485B"/>
    <w:rsid w:val="00EC574D"/>
    <w:rsid w:val="00EE197D"/>
    <w:rsid w:val="00EF5B75"/>
    <w:rsid w:val="00EF5E11"/>
    <w:rsid w:val="00F10191"/>
    <w:rsid w:val="00F773BD"/>
    <w:rsid w:val="00F93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BCEC"/>
  <w15:chartTrackingRefBased/>
  <w15:docId w15:val="{E1186007-78E0-4C0D-A973-9949682A7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Titre2">
    <w:name w:val="heading 2"/>
    <w:basedOn w:val="Normal"/>
    <w:next w:val="Normal"/>
    <w:link w:val="Titre2Car"/>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1"/>
    <w:rPr>
      <w:rFonts w:asciiTheme="majorHAnsi" w:eastAsiaTheme="majorEastAsia" w:hAnsiTheme="majorHAnsi" w:cstheme="majorBidi"/>
      <w:color w:val="3F251D" w:themeColor="accent1"/>
      <w:sz w:val="30"/>
      <w:szCs w:val="30"/>
    </w:rPr>
  </w:style>
  <w:style w:type="character" w:customStyle="1" w:styleId="Titre2Car">
    <w:name w:val="Titre 2 Car"/>
    <w:basedOn w:val="Policepardfaut"/>
    <w:link w:val="Titre2"/>
    <w:uiPriority w:val="1"/>
    <w:rPr>
      <w:rFonts w:asciiTheme="majorHAnsi" w:eastAsiaTheme="majorEastAsia" w:hAnsiTheme="majorHAnsi" w:cstheme="majorBidi"/>
      <w:caps/>
      <w:color w:val="3F251D" w:themeColor="accent1"/>
      <w:sz w:val="22"/>
      <w:szCs w:val="22"/>
    </w:rPr>
  </w:style>
  <w:style w:type="character" w:customStyle="1" w:styleId="Titre3Car">
    <w:name w:val="Titre 3 Car"/>
    <w:basedOn w:val="Policepardfaut"/>
    <w:link w:val="Titre3"/>
    <w:uiPriority w:val="1"/>
    <w:rPr>
      <w:rFonts w:asciiTheme="majorHAnsi" w:eastAsiaTheme="majorEastAsia" w:hAnsiTheme="majorHAnsi" w:cstheme="majorBidi"/>
      <w:color w:val="3F251D"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3F251D"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1F120E"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1F120E" w:themeColor="accent1" w:themeShade="7F"/>
    </w:rPr>
  </w:style>
  <w:style w:type="paragraph" w:styleId="Listepuces">
    <w:name w:val="List Bullet"/>
    <w:basedOn w:val="Normal"/>
    <w:uiPriority w:val="1"/>
    <w:unhideWhenUsed/>
    <w:qFormat/>
    <w:pPr>
      <w:numPr>
        <w:numId w:val="5"/>
      </w:numPr>
    </w:pPr>
  </w:style>
  <w:style w:type="paragraph" w:styleId="Listenumros">
    <w:name w:val="List Number"/>
    <w:basedOn w:val="Normal"/>
    <w:uiPriority w:val="1"/>
    <w:unhideWhenUsed/>
    <w:qFormat/>
    <w:pPr>
      <w:numPr>
        <w:numId w:val="6"/>
      </w:numPr>
      <w:contextualSpacing/>
    </w:pPr>
  </w:style>
  <w:style w:type="paragraph" w:styleId="Titre">
    <w:name w:val="Title"/>
    <w:basedOn w:val="Normal"/>
    <w:next w:val="Normal"/>
    <w:link w:val="TitreC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reCar">
    <w:name w:val="Titre Car"/>
    <w:basedOn w:val="Policepardfaut"/>
    <w:link w:val="Titre"/>
    <w:uiPriority w:val="10"/>
    <w:rPr>
      <w:rFonts w:asciiTheme="majorHAnsi" w:eastAsiaTheme="majorEastAsia" w:hAnsiTheme="majorHAnsi" w:cstheme="majorBidi"/>
      <w:color w:val="3F251D" w:themeColor="accent1"/>
      <w:kern w:val="28"/>
      <w:sz w:val="60"/>
      <w:szCs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szCs w:val="26"/>
    </w:rPr>
  </w:style>
  <w:style w:type="character" w:styleId="Accentuation">
    <w:name w:val="Emphasis"/>
    <w:basedOn w:val="Policepardfaut"/>
    <w:uiPriority w:val="10"/>
    <w:unhideWhenUsed/>
    <w:qFormat/>
    <w:rPr>
      <w:i w:val="0"/>
      <w:iCs w:val="0"/>
      <w:color w:val="2F1B15"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tionCar">
    <w:name w:val="Citation Car"/>
    <w:basedOn w:val="Policepardfaut"/>
    <w:link w:val="Citation"/>
    <w:uiPriority w:val="10"/>
    <w:rPr>
      <w:i/>
      <w:iCs/>
      <w:color w:val="3F251D" w:themeColor="accent1"/>
      <w:sz w:val="26"/>
      <w:szCs w:val="26"/>
      <w14:textFill>
        <w14:solidFill>
          <w14:schemeClr w14:val="accent1">
            <w14:alpha w14:val="30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line="240" w:lineRule="auto"/>
      <w:jc w:val="right"/>
    </w:pPr>
    <w:rPr>
      <w:caps/>
      <w:sz w:val="16"/>
      <w:szCs w:val="16"/>
    </w:rPr>
  </w:style>
  <w:style w:type="character" w:customStyle="1" w:styleId="PieddepageCar">
    <w:name w:val="Pied de page Car"/>
    <w:basedOn w:val="Policepardfaut"/>
    <w:link w:val="Pieddepage"/>
    <w:uiPriority w:val="99"/>
    <w:rPr>
      <w:caps/>
      <w:sz w:val="16"/>
      <w:szCs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993E21"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line="240" w:lineRule="auto"/>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dtat">
    <w:name w:val="Table d’état"/>
    <w:basedOn w:val="Tableau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qFormat/>
    <w:rsid w:val="001C4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diagramLayout" Target="diagrams/layout1.xm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e-\AppData\Roaming\Microsoft\Templates\Rapport%20d&#8217;&#233;tudiant.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xt]"/>
      <dgm:spPr/>
      <dgm:t>
        <a:bodyPr/>
        <a:lstStyle/>
        <a:p>
          <a:r>
            <a:rPr lang="en-US"/>
            <a:t>[</a:t>
          </a:r>
          <a:r>
            <a:rPr lang="fr-FR"/>
            <a:t>Texte]</a:t>
          </a:r>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xt]"/>
      <dgm:spPr/>
      <dgm:t>
        <a:bodyPr/>
        <a:lstStyle/>
        <a:p>
          <a:r>
            <a:rPr lang="en-US"/>
            <a:t>[</a:t>
          </a:r>
          <a:r>
            <a:rPr lang="fr-FR"/>
            <a:t>Texte]</a:t>
          </a:r>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xt]"/>
      <dgm:spPr/>
      <dgm:t>
        <a:bodyPr/>
        <a:lstStyle/>
        <a:p>
          <a:r>
            <a:rPr lang="en-US"/>
            <a:t>[</a:t>
          </a:r>
          <a:r>
            <a:rPr lang="fr-FR"/>
            <a:t>Texte]</a:t>
          </a:r>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xt]"/>
      <dgm:spPr/>
      <dgm:t>
        <a:bodyPr/>
        <a:lstStyle/>
        <a:p>
          <a:r>
            <a:rPr lang="en-US"/>
            <a:t>[</a:t>
          </a:r>
          <a:r>
            <a:rPr lang="fr-FR"/>
            <a:t>Texte]</a:t>
          </a:r>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xt]"/>
      <dgm:spPr/>
      <dgm:t>
        <a:bodyPr/>
        <a:lstStyle/>
        <a:p>
          <a:r>
            <a:rPr lang="en-US"/>
            <a:t>[</a:t>
          </a:r>
          <a:r>
            <a:rPr lang="fr-FR"/>
            <a:t>Texte]</a:t>
          </a:r>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t>
        <a:bodyPr/>
        <a:lstStyle/>
        <a:p>
          <a:endParaRPr lang="en-US"/>
        </a:p>
      </dgm:t>
    </dgm:pt>
    <dgm:pt modelId="{BA618A00-4188-4DB2-91CA-A4D24685CCE7}" type="pres">
      <dgm:prSet presAssocID="{3F042EF5-1CC3-4394-8CCD-5D7326EBBC59}" presName="parTx1" presStyleLbl="node1" presStyleIdx="0" presStyleCnt="3" custScaleX="26334" custScaleY="26334"/>
      <dgm:spPr/>
      <dgm:t>
        <a:bodyPr/>
        <a:lstStyle/>
        <a:p>
          <a:endParaRPr lang="en-US"/>
        </a:p>
      </dgm:t>
    </dgm:pt>
    <dgm:pt modelId="{980961A6-F6BA-48D6-9C65-914FD0D20896}" type="pres">
      <dgm:prSet presAssocID="{3F042EF5-1CC3-4394-8CCD-5D7326EBBC59}" presName="spPre1" presStyleCnt="0"/>
      <dgm:spPr/>
      <dgm:t>
        <a:bodyPr/>
        <a:lstStyle/>
        <a:p>
          <a:endParaRPr lang="en-US"/>
        </a:p>
      </dgm:t>
    </dgm:pt>
    <dgm:pt modelId="{787C0CDB-E26E-4495-869D-F2207BCCCD5F}" type="pres">
      <dgm:prSet presAssocID="{3F042EF5-1CC3-4394-8CCD-5D7326EBBC59}" presName="chLin1" presStyleCnt="0"/>
      <dgm:spPr/>
      <dgm:t>
        <a:bodyPr/>
        <a:lstStyle/>
        <a:p>
          <a:endParaRPr lang="en-US"/>
        </a:p>
      </dgm:t>
    </dgm:pt>
    <dgm:pt modelId="{D1426A13-D8F0-489E-B260-C90B8E9A4B47}" type="pres">
      <dgm:prSet presAssocID="{F372BD06-9D6E-476A-9E61-9B23B22443A6}" presName="Name11" presStyleLbl="parChTrans1D1" presStyleIdx="0" presStyleCnt="8"/>
      <dgm:spPr/>
      <dgm:t>
        <a:bodyPr/>
        <a:lstStyle/>
        <a:p>
          <a:endParaRPr lang="en-US"/>
        </a:p>
      </dgm:t>
    </dgm:pt>
    <dgm:pt modelId="{96E8A1BF-2419-4F48-8285-21A087341F38}" type="pres">
      <dgm:prSet presAssocID="{F372BD06-9D6E-476A-9E61-9B23B22443A6}" presName="Name31" presStyleLbl="parChTrans1D1" presStyleIdx="1" presStyleCnt="8"/>
      <dgm:spPr/>
      <dgm:t>
        <a:bodyPr/>
        <a:lstStyle/>
        <a:p>
          <a:endParaRPr lang="en-US"/>
        </a:p>
      </dgm:t>
    </dgm:pt>
    <dgm:pt modelId="{03956E23-614B-471F-A3D7-F7341A4FF822}" type="pres">
      <dgm:prSet presAssocID="{F83741F9-D475-453A-AF7A-CF069C261317}" presName="txAndLines1" presStyleCnt="0"/>
      <dgm:spPr/>
      <dgm:t>
        <a:bodyPr/>
        <a:lstStyle/>
        <a:p>
          <a:endParaRPr lang="en-US"/>
        </a:p>
      </dgm:t>
    </dgm:pt>
    <dgm:pt modelId="{E795A0F1-AD2C-4142-961C-FFD19F98BC4C}" type="pres">
      <dgm:prSet presAssocID="{F83741F9-D475-453A-AF7A-CF069C261317}" presName="anchor1" presStyleCnt="0"/>
      <dgm:spPr/>
      <dgm:t>
        <a:bodyPr/>
        <a:lstStyle/>
        <a:p>
          <a:endParaRPr lang="en-US"/>
        </a:p>
      </dgm:t>
    </dgm:pt>
    <dgm:pt modelId="{CB4E627C-ABF1-4BDD-8AA6-7FCB054C9807}" type="pres">
      <dgm:prSet presAssocID="{F83741F9-D475-453A-AF7A-CF069C261317}" presName="backup1" presStyleCnt="0"/>
      <dgm:spPr/>
      <dgm:t>
        <a:bodyPr/>
        <a:lstStyle/>
        <a:p>
          <a:endParaRPr lang="en-US"/>
        </a:p>
      </dgm:t>
    </dgm:pt>
    <dgm:pt modelId="{43B4EB38-9614-4618-BDF3-36962EB8F5F3}" type="pres">
      <dgm:prSet presAssocID="{F83741F9-D475-453A-AF7A-CF069C261317}" presName="preLine1" presStyleLbl="parChTrans1D1" presStyleIdx="2" presStyleCnt="8"/>
      <dgm:spPr/>
      <dgm:t>
        <a:bodyPr/>
        <a:lstStyle/>
        <a:p>
          <a:endParaRPr lang="en-US"/>
        </a:p>
      </dgm:t>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t>
        <a:bodyPr/>
        <a:lstStyle/>
        <a:p>
          <a:endParaRPr lang="en-US"/>
        </a:p>
      </dgm:t>
    </dgm:pt>
    <dgm:pt modelId="{E02AC050-46D1-4B10-B878-E8D6BBCBE1E2}" type="pres">
      <dgm:prSet presAssocID="{F83741F9-D475-453A-AF7A-CF069C261317}" presName="postLine1" presStyleLbl="parChTrans1D1" presStyleIdx="3" presStyleCnt="8"/>
      <dgm:spPr/>
      <dgm:t>
        <a:bodyPr/>
        <a:lstStyle/>
        <a:p>
          <a:endParaRPr lang="en-US"/>
        </a:p>
      </dgm:t>
    </dgm:pt>
    <dgm:pt modelId="{FC085298-EC07-48C3-BD44-9E84EE2A42EC}" type="pres">
      <dgm:prSet presAssocID="{6BF703D3-4687-4E4B-8285-F2DAECDC5A86}" presName="Name11" presStyleLbl="parChTrans1D1" presStyleIdx="4" presStyleCnt="8"/>
      <dgm:spPr/>
      <dgm:t>
        <a:bodyPr/>
        <a:lstStyle/>
        <a:p>
          <a:endParaRPr lang="en-US"/>
        </a:p>
      </dgm:t>
    </dgm:pt>
    <dgm:pt modelId="{5B2CD1EB-78F7-43BB-BB9A-4F5A590CF4B0}" type="pres">
      <dgm:prSet presAssocID="{6BF703D3-4687-4E4B-8285-F2DAECDC5A86}" presName="Name31" presStyleLbl="parChTrans1D1" presStyleIdx="5" presStyleCnt="8"/>
      <dgm:spPr/>
      <dgm:t>
        <a:bodyPr/>
        <a:lstStyle/>
        <a:p>
          <a:endParaRPr lang="en-US"/>
        </a:p>
      </dgm:t>
    </dgm:pt>
    <dgm:pt modelId="{7DA4B141-82C7-4526-936B-D85C843578D1}" type="pres">
      <dgm:prSet presAssocID="{8B34BCCB-FB79-40CD-8E00-CE51EDD753EB}" presName="txAndLines1" presStyleCnt="0"/>
      <dgm:spPr/>
      <dgm:t>
        <a:bodyPr/>
        <a:lstStyle/>
        <a:p>
          <a:endParaRPr lang="en-US"/>
        </a:p>
      </dgm:t>
    </dgm:pt>
    <dgm:pt modelId="{13C2169E-9439-484B-87CE-C479D9845137}" type="pres">
      <dgm:prSet presAssocID="{8B34BCCB-FB79-40CD-8E00-CE51EDD753EB}" presName="anchor1" presStyleCnt="0"/>
      <dgm:spPr/>
      <dgm:t>
        <a:bodyPr/>
        <a:lstStyle/>
        <a:p>
          <a:endParaRPr lang="en-US"/>
        </a:p>
      </dgm:t>
    </dgm:pt>
    <dgm:pt modelId="{E76798A3-7F63-4779-9AFD-8E8A1650476B}" type="pres">
      <dgm:prSet presAssocID="{8B34BCCB-FB79-40CD-8E00-CE51EDD753EB}" presName="backup1" presStyleCnt="0"/>
      <dgm:spPr/>
      <dgm:t>
        <a:bodyPr/>
        <a:lstStyle/>
        <a:p>
          <a:endParaRPr lang="en-US"/>
        </a:p>
      </dgm:t>
    </dgm:pt>
    <dgm:pt modelId="{AE54E7A6-C301-4675-882B-E13C5D10C475}" type="pres">
      <dgm:prSet presAssocID="{8B34BCCB-FB79-40CD-8E00-CE51EDD753EB}" presName="preLine1" presStyleLbl="parChTrans1D1" presStyleIdx="6" presStyleCnt="8"/>
      <dgm:spPr/>
      <dgm:t>
        <a:bodyPr/>
        <a:lstStyle/>
        <a:p>
          <a:endParaRPr lang="en-US"/>
        </a:p>
      </dgm:t>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t>
        <a:bodyPr/>
        <a:lstStyle/>
        <a:p>
          <a:endParaRPr lang="en-US"/>
        </a:p>
      </dgm:t>
    </dgm:pt>
    <dgm:pt modelId="{3B8B807B-729B-4A30-A7BA-6B920A2896DB}" type="pres">
      <dgm:prSet presAssocID="{8B34BCCB-FB79-40CD-8E00-CE51EDD753EB}" presName="postLine1" presStyleLbl="parChTrans1D1" presStyleIdx="7" presStyleCnt="8"/>
      <dgm:spPr/>
      <dgm:t>
        <a:bodyPr/>
        <a:lstStyle/>
        <a:p>
          <a:endParaRPr lang="en-US"/>
        </a:p>
      </dgm:t>
    </dgm:pt>
    <dgm:pt modelId="{DB93A1F1-8600-41CD-B06F-C6E2B826F065}" type="pres">
      <dgm:prSet presAssocID="{3F042EF5-1CC3-4394-8CCD-5D7326EBBC59}" presName="spPost1" presStyleCnt="0"/>
      <dgm:spPr/>
      <dgm:t>
        <a:bodyPr/>
        <a:lstStyle/>
        <a:p>
          <a:endParaRPr lang="en-US"/>
        </a:p>
      </dgm:t>
    </dgm:pt>
    <dgm:pt modelId="{5C6727FE-C24D-42DB-BEF7-F478C16957E7}" type="pres">
      <dgm:prSet presAssocID="{8FC26CCC-3574-43CB-B3BF-AA8560D6F9D6}" presName="parTx2" presStyleLbl="node1" presStyleIdx="1" presStyleCnt="3" custScaleX="26334" custScaleY="26334"/>
      <dgm:spPr/>
      <dgm:t>
        <a:bodyPr/>
        <a:lstStyle/>
        <a:p>
          <a:endParaRPr lang="en-US"/>
        </a:p>
      </dgm:t>
    </dgm:pt>
    <dgm:pt modelId="{A239CD37-F6E3-4752-9C1C-1AED95E1D797}" type="pres">
      <dgm:prSet presAssocID="{2FC0E51F-57B9-4E95-939C-CC6CFEE1D977}" presName="parTx3" presStyleLbl="node1" presStyleIdx="2" presStyleCnt="3" custScaleX="26334" custScaleY="26334"/>
      <dgm:spPr/>
      <dgm:t>
        <a:bodyPr/>
        <a:lstStyle/>
        <a:p>
          <a:endParaRPr lang="en-US"/>
        </a:p>
      </dgm:t>
    </dgm:pt>
  </dgm:ptLst>
  <dgm:cxnLst>
    <dgm:cxn modelId="{1F900C55-38DB-4CB4-AE10-94AA4A10DAB1}" srcId="{132E1D38-5B90-44B5-BC2E-9DDAA80C0460}" destId="{8FC26CCC-3574-43CB-B3BF-AA8560D6F9D6}" srcOrd="1" destOrd="0" parTransId="{430C4C82-A3DC-44DF-8005-83A80BCD8189}" sibTransId="{14B71DA3-79D4-40B3-9333-A611EADAF59A}"/>
    <dgm:cxn modelId="{250CD375-8F6F-418A-82A5-A718EFBC9B0C}" srcId="{132E1D38-5B90-44B5-BC2E-9DDAA80C0460}" destId="{2FC0E51F-57B9-4E95-939C-CC6CFEE1D977}" srcOrd="2" destOrd="0" parTransId="{12501CC8-B4DF-4696-AB89-C920A0615A5E}" sibTransId="{62798DE1-C8FE-4495-88E3-DA517995CBCA}"/>
    <dgm:cxn modelId="{206FB662-A477-43DD-AD19-4F9B0B9B2122}" type="presOf" srcId="{8FC26CCC-3574-43CB-B3BF-AA8560D6F9D6}" destId="{5C6727FE-C24D-42DB-BEF7-F478C16957E7}" srcOrd="0" destOrd="0" presId="urn:microsoft.com/office/officeart/2009/3/layout/SubStepProcess"/>
    <dgm:cxn modelId="{489BA121-1838-4080-99F3-787D1AD26128}" type="presOf" srcId="{8B34BCCB-FB79-40CD-8E00-CE51EDD753EB}" destId="{43431263-8D85-41F2-9C4A-E8AE58DDEC19}" srcOrd="0" destOrd="0" presId="urn:microsoft.com/office/officeart/2009/3/layout/SubStepProcess"/>
    <dgm:cxn modelId="{43BA8DB0-2E24-4FDC-A9C7-3EEE091EF95D}" srcId="{132E1D38-5B90-44B5-BC2E-9DDAA80C0460}" destId="{3F042EF5-1CC3-4394-8CCD-5D7326EBBC59}" srcOrd="0" destOrd="0" parTransId="{7B4A5970-EEC5-4392-877C-0AB8B11A96E8}" sibTransId="{C8E605EA-7D1C-4BCF-A01D-B21129515A49}"/>
    <dgm:cxn modelId="{D3A802B1-10CB-436F-A48F-E6BAAEFBAE55}" type="presOf" srcId="{132E1D38-5B90-44B5-BC2E-9DDAA80C0460}" destId="{0A0BCD37-6293-416F-B57B-D1182E7197B7}" srcOrd="0" destOrd="0" presId="urn:microsoft.com/office/officeart/2009/3/layout/SubStepProcess"/>
    <dgm:cxn modelId="{9820BC46-E177-4434-861D-257097C9F6DD}" type="presOf" srcId="{2FC0E51F-57B9-4E95-939C-CC6CFEE1D977}" destId="{A239CD37-F6E3-4752-9C1C-1AED95E1D797}" srcOrd="0" destOrd="0" presId="urn:microsoft.com/office/officeart/2009/3/layout/SubStepProcess"/>
    <dgm:cxn modelId="{8AD20BBD-FB47-46D8-A596-93C471B76237}" type="presOf" srcId="{F83741F9-D475-453A-AF7A-CF069C261317}" destId="{7C5BEFA0-0590-4C06-BC29-BFDBCD31D6F8}" srcOrd="0" destOrd="0" presId="urn:microsoft.com/office/officeart/2009/3/layout/SubStepProcess"/>
    <dgm:cxn modelId="{56E98A18-474E-4124-A97B-CC55179128C2}" srcId="{3F042EF5-1CC3-4394-8CCD-5D7326EBBC59}" destId="{F83741F9-D475-453A-AF7A-CF069C261317}" srcOrd="0" destOrd="0" parTransId="{F372BD06-9D6E-476A-9E61-9B23B22443A6}" sibTransId="{6CAA4A17-47B7-4E88-A88D-CEB97E534C6D}"/>
    <dgm:cxn modelId="{808733EC-1DC2-4F69-8EF1-6F42541815A7}" type="presOf" srcId="{3F042EF5-1CC3-4394-8CCD-5D7326EBBC59}" destId="{BA618A00-4188-4DB2-91CA-A4D24685CCE7}" srcOrd="0" destOrd="0" presId="urn:microsoft.com/office/officeart/2009/3/layout/SubStepProcess"/>
    <dgm:cxn modelId="{D8791EE3-E4BA-4F81-B8FC-DF106B56E206}" srcId="{3F042EF5-1CC3-4394-8CCD-5D7326EBBC59}" destId="{8B34BCCB-FB79-40CD-8E00-CE51EDD753EB}" srcOrd="1" destOrd="0" parTransId="{6BF703D3-4687-4E4B-8285-F2DAECDC5A86}" sibTransId="{3A6AE302-B7E8-4CA6-A735-A1F1651A46D0}"/>
    <dgm:cxn modelId="{D413E8EF-934A-4E7E-A3EA-6FA12C9B369E}" type="presParOf" srcId="{0A0BCD37-6293-416F-B57B-D1182E7197B7}" destId="{BA618A00-4188-4DB2-91CA-A4D24685CCE7}" srcOrd="0" destOrd="0" presId="urn:microsoft.com/office/officeart/2009/3/layout/SubStepProcess"/>
    <dgm:cxn modelId="{E303285B-B7DB-40CF-B0A8-795AD5086746}" type="presParOf" srcId="{0A0BCD37-6293-416F-B57B-D1182E7197B7}" destId="{980961A6-F6BA-48D6-9C65-914FD0D20896}" srcOrd="1" destOrd="0" presId="urn:microsoft.com/office/officeart/2009/3/layout/SubStepProcess"/>
    <dgm:cxn modelId="{3C09DB19-73BE-4EF6-8298-42F0A7B0AA41}" type="presParOf" srcId="{0A0BCD37-6293-416F-B57B-D1182E7197B7}" destId="{787C0CDB-E26E-4495-869D-F2207BCCCD5F}" srcOrd="2" destOrd="0" presId="urn:microsoft.com/office/officeart/2009/3/layout/SubStepProcess"/>
    <dgm:cxn modelId="{C5EF57DB-21AA-4C3D-BF4C-7CE2B535189D}" type="presParOf" srcId="{787C0CDB-E26E-4495-869D-F2207BCCCD5F}" destId="{D1426A13-D8F0-489E-B260-C90B8E9A4B47}" srcOrd="0" destOrd="0" presId="urn:microsoft.com/office/officeart/2009/3/layout/SubStepProcess"/>
    <dgm:cxn modelId="{AA2EC96C-9412-4C81-9E9B-327659DB5406}" type="presParOf" srcId="{787C0CDB-E26E-4495-869D-F2207BCCCD5F}" destId="{96E8A1BF-2419-4F48-8285-21A087341F38}" srcOrd="1" destOrd="0" presId="urn:microsoft.com/office/officeart/2009/3/layout/SubStepProcess"/>
    <dgm:cxn modelId="{40536555-993D-41B8-A59C-BBC0B6856354}" type="presParOf" srcId="{787C0CDB-E26E-4495-869D-F2207BCCCD5F}" destId="{03956E23-614B-471F-A3D7-F7341A4FF822}" srcOrd="2" destOrd="0" presId="urn:microsoft.com/office/officeart/2009/3/layout/SubStepProcess"/>
    <dgm:cxn modelId="{5F9E144F-306C-4915-997D-82BE900F7CBB}" type="presParOf" srcId="{03956E23-614B-471F-A3D7-F7341A4FF822}" destId="{E795A0F1-AD2C-4142-961C-FFD19F98BC4C}" srcOrd="0" destOrd="0" presId="urn:microsoft.com/office/officeart/2009/3/layout/SubStepProcess"/>
    <dgm:cxn modelId="{28226D22-67C3-4720-A634-2029B2796827}" type="presParOf" srcId="{03956E23-614B-471F-A3D7-F7341A4FF822}" destId="{CB4E627C-ABF1-4BDD-8AA6-7FCB054C9807}" srcOrd="1" destOrd="0" presId="urn:microsoft.com/office/officeart/2009/3/layout/SubStepProcess"/>
    <dgm:cxn modelId="{3ECA48C5-4FDD-43F3-B8F8-66DE59D1D37D}" type="presParOf" srcId="{03956E23-614B-471F-A3D7-F7341A4FF822}" destId="{43B4EB38-9614-4618-BDF3-36962EB8F5F3}" srcOrd="2" destOrd="0" presId="urn:microsoft.com/office/officeart/2009/3/layout/SubStepProcess"/>
    <dgm:cxn modelId="{477A0081-A536-4992-A81C-080A2F709800}" type="presParOf" srcId="{03956E23-614B-471F-A3D7-F7341A4FF822}" destId="{7C5BEFA0-0590-4C06-BC29-BFDBCD31D6F8}" srcOrd="3" destOrd="0" presId="urn:microsoft.com/office/officeart/2009/3/layout/SubStepProcess"/>
    <dgm:cxn modelId="{951C8F6B-6669-48E9-9FF5-73716857A8B4}" type="presParOf" srcId="{03956E23-614B-471F-A3D7-F7341A4FF822}" destId="{E02AC050-46D1-4B10-B878-E8D6BBCBE1E2}" srcOrd="4" destOrd="0" presId="urn:microsoft.com/office/officeart/2009/3/layout/SubStepProcess"/>
    <dgm:cxn modelId="{949F77DB-DEBB-4FBA-B035-151894E6F4C4}" type="presParOf" srcId="{787C0CDB-E26E-4495-869D-F2207BCCCD5F}" destId="{FC085298-EC07-48C3-BD44-9E84EE2A42EC}" srcOrd="3" destOrd="0" presId="urn:microsoft.com/office/officeart/2009/3/layout/SubStepProcess"/>
    <dgm:cxn modelId="{18637E39-F96A-44B0-95FA-81C471A2206D}" type="presParOf" srcId="{787C0CDB-E26E-4495-869D-F2207BCCCD5F}" destId="{5B2CD1EB-78F7-43BB-BB9A-4F5A590CF4B0}" srcOrd="4" destOrd="0" presId="urn:microsoft.com/office/officeart/2009/3/layout/SubStepProcess"/>
    <dgm:cxn modelId="{A1028607-048F-43B7-81FA-00AB59A83F35}" type="presParOf" srcId="{787C0CDB-E26E-4495-869D-F2207BCCCD5F}" destId="{7DA4B141-82C7-4526-936B-D85C843578D1}" srcOrd="5" destOrd="0" presId="urn:microsoft.com/office/officeart/2009/3/layout/SubStepProcess"/>
    <dgm:cxn modelId="{A5953BBF-4510-4920-B737-8B31D7FF4DFC}" type="presParOf" srcId="{7DA4B141-82C7-4526-936B-D85C843578D1}" destId="{13C2169E-9439-484B-87CE-C479D9845137}" srcOrd="0" destOrd="0" presId="urn:microsoft.com/office/officeart/2009/3/layout/SubStepProcess"/>
    <dgm:cxn modelId="{41809762-66E7-49E0-A9FB-2D53542D1318}" type="presParOf" srcId="{7DA4B141-82C7-4526-936B-D85C843578D1}" destId="{E76798A3-7F63-4779-9AFD-8E8A1650476B}" srcOrd="1" destOrd="0" presId="urn:microsoft.com/office/officeart/2009/3/layout/SubStepProcess"/>
    <dgm:cxn modelId="{94E50A8A-C5C6-4DD5-BFF7-E769E5359D74}" type="presParOf" srcId="{7DA4B141-82C7-4526-936B-D85C843578D1}" destId="{AE54E7A6-C301-4675-882B-E13C5D10C475}" srcOrd="2" destOrd="0" presId="urn:microsoft.com/office/officeart/2009/3/layout/SubStepProcess"/>
    <dgm:cxn modelId="{7638FC73-AB01-4DBB-86D1-2AB1CBB6EC22}" type="presParOf" srcId="{7DA4B141-82C7-4526-936B-D85C843578D1}" destId="{43431263-8D85-41F2-9C4A-E8AE58DDEC19}" srcOrd="3" destOrd="0" presId="urn:microsoft.com/office/officeart/2009/3/layout/SubStepProcess"/>
    <dgm:cxn modelId="{EB033551-1980-462B-B419-7410E4373007}" type="presParOf" srcId="{7DA4B141-82C7-4526-936B-D85C843578D1}" destId="{3B8B807B-729B-4A30-A7BA-6B920A2896DB}" srcOrd="4" destOrd="0" presId="urn:microsoft.com/office/officeart/2009/3/layout/SubStepProcess"/>
    <dgm:cxn modelId="{F6804DE8-87DB-49B6-B780-28FB2C411951}" type="presParOf" srcId="{0A0BCD37-6293-416F-B57B-D1182E7197B7}" destId="{DB93A1F1-8600-41CD-B06F-C6E2B826F065}" srcOrd="3" destOrd="0" presId="urn:microsoft.com/office/officeart/2009/3/layout/SubStepProcess"/>
    <dgm:cxn modelId="{D6D71475-EA15-4464-9E12-2085CD11837E}" type="presParOf" srcId="{0A0BCD37-6293-416F-B57B-D1182E7197B7}" destId="{5C6727FE-C24D-42DB-BEF7-F478C16957E7}" srcOrd="4" destOrd="0" presId="urn:microsoft.com/office/officeart/2009/3/layout/SubStepProcess"/>
    <dgm:cxn modelId="{EFFAB660-2611-4F39-ADCD-1C154DCC62E0}"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xt]"/>
      <dgm:spPr/>
      <dgm:t>
        <a:bodyPr/>
        <a:lstStyle/>
        <a:p>
          <a:r>
            <a:rPr lang="en-US"/>
            <a:t>[</a:t>
          </a:r>
          <a:r>
            <a:rPr lang="fr-FR"/>
            <a:t>Texte]</a:t>
          </a:r>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xt]"/>
      <dgm:spPr/>
      <dgm:t>
        <a:bodyPr/>
        <a:lstStyle/>
        <a:p>
          <a:r>
            <a:rPr lang="en-US"/>
            <a:t>[</a:t>
          </a:r>
          <a:r>
            <a:rPr lang="fr-FR"/>
            <a:t>Texte]</a:t>
          </a:r>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xt]"/>
      <dgm:spPr/>
      <dgm:t>
        <a:bodyPr/>
        <a:lstStyle/>
        <a:p>
          <a:r>
            <a:rPr lang="en-US"/>
            <a:t>[</a:t>
          </a:r>
          <a:r>
            <a:rPr lang="fr-FR"/>
            <a:t>Texte]</a:t>
          </a:r>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xt]"/>
      <dgm:spPr/>
      <dgm:t>
        <a:bodyPr/>
        <a:lstStyle/>
        <a:p>
          <a:r>
            <a:rPr lang="en-US"/>
            <a:t>[</a:t>
          </a:r>
          <a:r>
            <a:rPr lang="fr-FR"/>
            <a:t>Texte]</a:t>
          </a:r>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xt]"/>
      <dgm:spPr/>
      <dgm:t>
        <a:bodyPr/>
        <a:lstStyle/>
        <a:p>
          <a:r>
            <a:rPr lang="en-US"/>
            <a:t>[</a:t>
          </a:r>
          <a:r>
            <a:rPr lang="fr-FR"/>
            <a:t>Texte]</a:t>
          </a:r>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t>
        <a:bodyPr/>
        <a:lstStyle/>
        <a:p>
          <a:endParaRPr lang="en-US"/>
        </a:p>
      </dgm:t>
    </dgm:pt>
    <dgm:pt modelId="{BA618A00-4188-4DB2-91CA-A4D24685CCE7}" type="pres">
      <dgm:prSet presAssocID="{3F042EF5-1CC3-4394-8CCD-5D7326EBBC59}" presName="parTx1" presStyleLbl="node1" presStyleIdx="0" presStyleCnt="3" custScaleX="26334" custScaleY="26334"/>
      <dgm:spPr/>
      <dgm:t>
        <a:bodyPr/>
        <a:lstStyle/>
        <a:p>
          <a:endParaRPr lang="en-US"/>
        </a:p>
      </dgm:t>
    </dgm:pt>
    <dgm:pt modelId="{980961A6-F6BA-48D6-9C65-914FD0D20896}" type="pres">
      <dgm:prSet presAssocID="{3F042EF5-1CC3-4394-8CCD-5D7326EBBC59}" presName="spPre1" presStyleCnt="0"/>
      <dgm:spPr/>
      <dgm:t>
        <a:bodyPr/>
        <a:lstStyle/>
        <a:p>
          <a:endParaRPr lang="en-US"/>
        </a:p>
      </dgm:t>
    </dgm:pt>
    <dgm:pt modelId="{787C0CDB-E26E-4495-869D-F2207BCCCD5F}" type="pres">
      <dgm:prSet presAssocID="{3F042EF5-1CC3-4394-8CCD-5D7326EBBC59}" presName="chLin1" presStyleCnt="0"/>
      <dgm:spPr/>
      <dgm:t>
        <a:bodyPr/>
        <a:lstStyle/>
        <a:p>
          <a:endParaRPr lang="en-US"/>
        </a:p>
      </dgm:t>
    </dgm:pt>
    <dgm:pt modelId="{D1426A13-D8F0-489E-B260-C90B8E9A4B47}" type="pres">
      <dgm:prSet presAssocID="{F372BD06-9D6E-476A-9E61-9B23B22443A6}" presName="Name11" presStyleLbl="parChTrans1D1" presStyleIdx="0" presStyleCnt="8"/>
      <dgm:spPr/>
      <dgm:t>
        <a:bodyPr/>
        <a:lstStyle/>
        <a:p>
          <a:endParaRPr lang="en-US"/>
        </a:p>
      </dgm:t>
    </dgm:pt>
    <dgm:pt modelId="{96E8A1BF-2419-4F48-8285-21A087341F38}" type="pres">
      <dgm:prSet presAssocID="{F372BD06-9D6E-476A-9E61-9B23B22443A6}" presName="Name31" presStyleLbl="parChTrans1D1" presStyleIdx="1" presStyleCnt="8"/>
      <dgm:spPr/>
      <dgm:t>
        <a:bodyPr/>
        <a:lstStyle/>
        <a:p>
          <a:endParaRPr lang="en-US"/>
        </a:p>
      </dgm:t>
    </dgm:pt>
    <dgm:pt modelId="{03956E23-614B-471F-A3D7-F7341A4FF822}" type="pres">
      <dgm:prSet presAssocID="{F83741F9-D475-453A-AF7A-CF069C261317}" presName="txAndLines1" presStyleCnt="0"/>
      <dgm:spPr/>
      <dgm:t>
        <a:bodyPr/>
        <a:lstStyle/>
        <a:p>
          <a:endParaRPr lang="en-US"/>
        </a:p>
      </dgm:t>
    </dgm:pt>
    <dgm:pt modelId="{E795A0F1-AD2C-4142-961C-FFD19F98BC4C}" type="pres">
      <dgm:prSet presAssocID="{F83741F9-D475-453A-AF7A-CF069C261317}" presName="anchor1" presStyleCnt="0"/>
      <dgm:spPr/>
      <dgm:t>
        <a:bodyPr/>
        <a:lstStyle/>
        <a:p>
          <a:endParaRPr lang="en-US"/>
        </a:p>
      </dgm:t>
    </dgm:pt>
    <dgm:pt modelId="{CB4E627C-ABF1-4BDD-8AA6-7FCB054C9807}" type="pres">
      <dgm:prSet presAssocID="{F83741F9-D475-453A-AF7A-CF069C261317}" presName="backup1" presStyleCnt="0"/>
      <dgm:spPr/>
      <dgm:t>
        <a:bodyPr/>
        <a:lstStyle/>
        <a:p>
          <a:endParaRPr lang="en-US"/>
        </a:p>
      </dgm:t>
    </dgm:pt>
    <dgm:pt modelId="{43B4EB38-9614-4618-BDF3-36962EB8F5F3}" type="pres">
      <dgm:prSet presAssocID="{F83741F9-D475-453A-AF7A-CF069C261317}" presName="preLine1" presStyleLbl="parChTrans1D1" presStyleIdx="2" presStyleCnt="8"/>
      <dgm:spPr/>
      <dgm:t>
        <a:bodyPr/>
        <a:lstStyle/>
        <a:p>
          <a:endParaRPr lang="en-US"/>
        </a:p>
      </dgm:t>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t>
        <a:bodyPr/>
        <a:lstStyle/>
        <a:p>
          <a:endParaRPr lang="en-US"/>
        </a:p>
      </dgm:t>
    </dgm:pt>
    <dgm:pt modelId="{E02AC050-46D1-4B10-B878-E8D6BBCBE1E2}" type="pres">
      <dgm:prSet presAssocID="{F83741F9-D475-453A-AF7A-CF069C261317}" presName="postLine1" presStyleLbl="parChTrans1D1" presStyleIdx="3" presStyleCnt="8"/>
      <dgm:spPr/>
      <dgm:t>
        <a:bodyPr/>
        <a:lstStyle/>
        <a:p>
          <a:endParaRPr lang="en-US"/>
        </a:p>
      </dgm:t>
    </dgm:pt>
    <dgm:pt modelId="{FC085298-EC07-48C3-BD44-9E84EE2A42EC}" type="pres">
      <dgm:prSet presAssocID="{6BF703D3-4687-4E4B-8285-F2DAECDC5A86}" presName="Name11" presStyleLbl="parChTrans1D1" presStyleIdx="4" presStyleCnt="8"/>
      <dgm:spPr/>
      <dgm:t>
        <a:bodyPr/>
        <a:lstStyle/>
        <a:p>
          <a:endParaRPr lang="en-US"/>
        </a:p>
      </dgm:t>
    </dgm:pt>
    <dgm:pt modelId="{5B2CD1EB-78F7-43BB-BB9A-4F5A590CF4B0}" type="pres">
      <dgm:prSet presAssocID="{6BF703D3-4687-4E4B-8285-F2DAECDC5A86}" presName="Name31" presStyleLbl="parChTrans1D1" presStyleIdx="5" presStyleCnt="8"/>
      <dgm:spPr/>
      <dgm:t>
        <a:bodyPr/>
        <a:lstStyle/>
        <a:p>
          <a:endParaRPr lang="en-US"/>
        </a:p>
      </dgm:t>
    </dgm:pt>
    <dgm:pt modelId="{7DA4B141-82C7-4526-936B-D85C843578D1}" type="pres">
      <dgm:prSet presAssocID="{8B34BCCB-FB79-40CD-8E00-CE51EDD753EB}" presName="txAndLines1" presStyleCnt="0"/>
      <dgm:spPr/>
      <dgm:t>
        <a:bodyPr/>
        <a:lstStyle/>
        <a:p>
          <a:endParaRPr lang="en-US"/>
        </a:p>
      </dgm:t>
    </dgm:pt>
    <dgm:pt modelId="{13C2169E-9439-484B-87CE-C479D9845137}" type="pres">
      <dgm:prSet presAssocID="{8B34BCCB-FB79-40CD-8E00-CE51EDD753EB}" presName="anchor1" presStyleCnt="0"/>
      <dgm:spPr/>
      <dgm:t>
        <a:bodyPr/>
        <a:lstStyle/>
        <a:p>
          <a:endParaRPr lang="en-US"/>
        </a:p>
      </dgm:t>
    </dgm:pt>
    <dgm:pt modelId="{E76798A3-7F63-4779-9AFD-8E8A1650476B}" type="pres">
      <dgm:prSet presAssocID="{8B34BCCB-FB79-40CD-8E00-CE51EDD753EB}" presName="backup1" presStyleCnt="0"/>
      <dgm:spPr/>
      <dgm:t>
        <a:bodyPr/>
        <a:lstStyle/>
        <a:p>
          <a:endParaRPr lang="en-US"/>
        </a:p>
      </dgm:t>
    </dgm:pt>
    <dgm:pt modelId="{AE54E7A6-C301-4675-882B-E13C5D10C475}" type="pres">
      <dgm:prSet presAssocID="{8B34BCCB-FB79-40CD-8E00-CE51EDD753EB}" presName="preLine1" presStyleLbl="parChTrans1D1" presStyleIdx="6" presStyleCnt="8"/>
      <dgm:spPr/>
      <dgm:t>
        <a:bodyPr/>
        <a:lstStyle/>
        <a:p>
          <a:endParaRPr lang="en-US"/>
        </a:p>
      </dgm:t>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t>
        <a:bodyPr/>
        <a:lstStyle/>
        <a:p>
          <a:endParaRPr lang="en-US"/>
        </a:p>
      </dgm:t>
    </dgm:pt>
    <dgm:pt modelId="{3B8B807B-729B-4A30-A7BA-6B920A2896DB}" type="pres">
      <dgm:prSet presAssocID="{8B34BCCB-FB79-40CD-8E00-CE51EDD753EB}" presName="postLine1" presStyleLbl="parChTrans1D1" presStyleIdx="7" presStyleCnt="8"/>
      <dgm:spPr/>
      <dgm:t>
        <a:bodyPr/>
        <a:lstStyle/>
        <a:p>
          <a:endParaRPr lang="en-US"/>
        </a:p>
      </dgm:t>
    </dgm:pt>
    <dgm:pt modelId="{DB93A1F1-8600-41CD-B06F-C6E2B826F065}" type="pres">
      <dgm:prSet presAssocID="{3F042EF5-1CC3-4394-8CCD-5D7326EBBC59}" presName="spPost1" presStyleCnt="0"/>
      <dgm:spPr/>
      <dgm:t>
        <a:bodyPr/>
        <a:lstStyle/>
        <a:p>
          <a:endParaRPr lang="en-US"/>
        </a:p>
      </dgm:t>
    </dgm:pt>
    <dgm:pt modelId="{5C6727FE-C24D-42DB-BEF7-F478C16957E7}" type="pres">
      <dgm:prSet presAssocID="{8FC26CCC-3574-43CB-B3BF-AA8560D6F9D6}" presName="parTx2" presStyleLbl="node1" presStyleIdx="1" presStyleCnt="3" custScaleX="26334" custScaleY="26334"/>
      <dgm:spPr/>
      <dgm:t>
        <a:bodyPr/>
        <a:lstStyle/>
        <a:p>
          <a:endParaRPr lang="en-US"/>
        </a:p>
      </dgm:t>
    </dgm:pt>
    <dgm:pt modelId="{A239CD37-F6E3-4752-9C1C-1AED95E1D797}" type="pres">
      <dgm:prSet presAssocID="{2FC0E51F-57B9-4E95-939C-CC6CFEE1D977}" presName="parTx3" presStyleLbl="node1" presStyleIdx="2" presStyleCnt="3" custScaleX="26334" custScaleY="26334"/>
      <dgm:spPr/>
      <dgm:t>
        <a:bodyPr/>
        <a:lstStyle/>
        <a:p>
          <a:endParaRPr lang="en-US"/>
        </a:p>
      </dgm:t>
    </dgm:pt>
  </dgm:ptLst>
  <dgm:cxnLst>
    <dgm:cxn modelId="{6759124B-3810-4D71-889E-F1743C660170}" type="presOf" srcId="{132E1D38-5B90-44B5-BC2E-9DDAA80C0460}" destId="{0A0BCD37-6293-416F-B57B-D1182E7197B7}" srcOrd="0" destOrd="0" presId="urn:microsoft.com/office/officeart/2009/3/layout/SubStepProcess"/>
    <dgm:cxn modelId="{1F900C55-38DB-4CB4-AE10-94AA4A10DAB1}" srcId="{132E1D38-5B90-44B5-BC2E-9DDAA80C0460}" destId="{8FC26CCC-3574-43CB-B3BF-AA8560D6F9D6}" srcOrd="1" destOrd="0" parTransId="{430C4C82-A3DC-44DF-8005-83A80BCD8189}" sibTransId="{14B71DA3-79D4-40B3-9333-A611EADAF59A}"/>
    <dgm:cxn modelId="{E57E5FBD-CA07-45C1-8563-95220AE5FC05}" type="presOf" srcId="{F83741F9-D475-453A-AF7A-CF069C261317}" destId="{7C5BEFA0-0590-4C06-BC29-BFDBCD31D6F8}" srcOrd="0" destOrd="0" presId="urn:microsoft.com/office/officeart/2009/3/layout/SubStepProcess"/>
    <dgm:cxn modelId="{250CD375-8F6F-418A-82A5-A718EFBC9B0C}" srcId="{132E1D38-5B90-44B5-BC2E-9DDAA80C0460}" destId="{2FC0E51F-57B9-4E95-939C-CC6CFEE1D977}" srcOrd="2" destOrd="0" parTransId="{12501CC8-B4DF-4696-AB89-C920A0615A5E}" sibTransId="{62798DE1-C8FE-4495-88E3-DA517995CBCA}"/>
    <dgm:cxn modelId="{50536485-B203-4322-A9B7-D6090586DE62}" type="presOf" srcId="{8B34BCCB-FB79-40CD-8E00-CE51EDD753EB}" destId="{43431263-8D85-41F2-9C4A-E8AE58DDEC19}" srcOrd="0" destOrd="0" presId="urn:microsoft.com/office/officeart/2009/3/layout/SubStepProcess"/>
    <dgm:cxn modelId="{43BA8DB0-2E24-4FDC-A9C7-3EEE091EF95D}" srcId="{132E1D38-5B90-44B5-BC2E-9DDAA80C0460}" destId="{3F042EF5-1CC3-4394-8CCD-5D7326EBBC59}" srcOrd="0" destOrd="0" parTransId="{7B4A5970-EEC5-4392-877C-0AB8B11A96E8}" sibTransId="{C8E605EA-7D1C-4BCF-A01D-B21129515A49}"/>
    <dgm:cxn modelId="{0E95F6C5-CFC9-496C-A291-032CC0655335}" type="presOf" srcId="{2FC0E51F-57B9-4E95-939C-CC6CFEE1D977}" destId="{A239CD37-F6E3-4752-9C1C-1AED95E1D797}" srcOrd="0" destOrd="0" presId="urn:microsoft.com/office/officeart/2009/3/layout/SubStepProcess"/>
    <dgm:cxn modelId="{9F47BC5F-198A-4AD3-A2EB-5F0D1E19D60E}" type="presOf" srcId="{3F042EF5-1CC3-4394-8CCD-5D7326EBBC59}" destId="{BA618A00-4188-4DB2-91CA-A4D24685CCE7}" srcOrd="0" destOrd="0" presId="urn:microsoft.com/office/officeart/2009/3/layout/SubStepProcess"/>
    <dgm:cxn modelId="{504E79A9-0A4F-4BC8-B975-4CCE575FCCAA}" type="presOf" srcId="{8FC26CCC-3574-43CB-B3BF-AA8560D6F9D6}" destId="{5C6727FE-C24D-42DB-BEF7-F478C16957E7}" srcOrd="0" destOrd="0" presId="urn:microsoft.com/office/officeart/2009/3/layout/SubStepProcess"/>
    <dgm:cxn modelId="{56E98A18-474E-4124-A97B-CC55179128C2}" srcId="{3F042EF5-1CC3-4394-8CCD-5D7326EBBC59}" destId="{F83741F9-D475-453A-AF7A-CF069C261317}" srcOrd="0" destOrd="0" parTransId="{F372BD06-9D6E-476A-9E61-9B23B22443A6}" sibTransId="{6CAA4A17-47B7-4E88-A88D-CEB97E534C6D}"/>
    <dgm:cxn modelId="{D8791EE3-E4BA-4F81-B8FC-DF106B56E206}" srcId="{3F042EF5-1CC3-4394-8CCD-5D7326EBBC59}" destId="{8B34BCCB-FB79-40CD-8E00-CE51EDD753EB}" srcOrd="1" destOrd="0" parTransId="{6BF703D3-4687-4E4B-8285-F2DAECDC5A86}" sibTransId="{3A6AE302-B7E8-4CA6-A735-A1F1651A46D0}"/>
    <dgm:cxn modelId="{B42D9471-0E29-4CF4-9D8B-ED9B1205350B}" type="presParOf" srcId="{0A0BCD37-6293-416F-B57B-D1182E7197B7}" destId="{BA618A00-4188-4DB2-91CA-A4D24685CCE7}" srcOrd="0" destOrd="0" presId="urn:microsoft.com/office/officeart/2009/3/layout/SubStepProcess"/>
    <dgm:cxn modelId="{5CC55638-469F-4EE6-A60F-25ABE288F732}" type="presParOf" srcId="{0A0BCD37-6293-416F-B57B-D1182E7197B7}" destId="{980961A6-F6BA-48D6-9C65-914FD0D20896}" srcOrd="1" destOrd="0" presId="urn:microsoft.com/office/officeart/2009/3/layout/SubStepProcess"/>
    <dgm:cxn modelId="{30F97B49-7EC3-4059-B494-E7CC3CAB6ACA}" type="presParOf" srcId="{0A0BCD37-6293-416F-B57B-D1182E7197B7}" destId="{787C0CDB-E26E-4495-869D-F2207BCCCD5F}" srcOrd="2" destOrd="0" presId="urn:microsoft.com/office/officeart/2009/3/layout/SubStepProcess"/>
    <dgm:cxn modelId="{CB9CABB8-8970-4E38-9827-13371C6516DA}" type="presParOf" srcId="{787C0CDB-E26E-4495-869D-F2207BCCCD5F}" destId="{D1426A13-D8F0-489E-B260-C90B8E9A4B47}" srcOrd="0" destOrd="0" presId="urn:microsoft.com/office/officeart/2009/3/layout/SubStepProcess"/>
    <dgm:cxn modelId="{73CE36CE-49DB-4151-B6E6-82392BE179CC}" type="presParOf" srcId="{787C0CDB-E26E-4495-869D-F2207BCCCD5F}" destId="{96E8A1BF-2419-4F48-8285-21A087341F38}" srcOrd="1" destOrd="0" presId="urn:microsoft.com/office/officeart/2009/3/layout/SubStepProcess"/>
    <dgm:cxn modelId="{587D3FB0-816C-4291-9726-EC90089F6513}" type="presParOf" srcId="{787C0CDB-E26E-4495-869D-F2207BCCCD5F}" destId="{03956E23-614B-471F-A3D7-F7341A4FF822}" srcOrd="2" destOrd="0" presId="urn:microsoft.com/office/officeart/2009/3/layout/SubStepProcess"/>
    <dgm:cxn modelId="{DC0DD4BE-1FCE-45B9-BF87-C20D79EB481C}" type="presParOf" srcId="{03956E23-614B-471F-A3D7-F7341A4FF822}" destId="{E795A0F1-AD2C-4142-961C-FFD19F98BC4C}" srcOrd="0" destOrd="0" presId="urn:microsoft.com/office/officeart/2009/3/layout/SubStepProcess"/>
    <dgm:cxn modelId="{8FB9B0C0-27CC-4893-A6FC-9FBB0F216F6D}" type="presParOf" srcId="{03956E23-614B-471F-A3D7-F7341A4FF822}" destId="{CB4E627C-ABF1-4BDD-8AA6-7FCB054C9807}" srcOrd="1" destOrd="0" presId="urn:microsoft.com/office/officeart/2009/3/layout/SubStepProcess"/>
    <dgm:cxn modelId="{87A00BEC-98E2-4414-A3EC-16B7C9EEB266}" type="presParOf" srcId="{03956E23-614B-471F-A3D7-F7341A4FF822}" destId="{43B4EB38-9614-4618-BDF3-36962EB8F5F3}" srcOrd="2" destOrd="0" presId="urn:microsoft.com/office/officeart/2009/3/layout/SubStepProcess"/>
    <dgm:cxn modelId="{7997B5D5-274E-47AE-89C1-92C9A554FF0F}" type="presParOf" srcId="{03956E23-614B-471F-A3D7-F7341A4FF822}" destId="{7C5BEFA0-0590-4C06-BC29-BFDBCD31D6F8}" srcOrd="3" destOrd="0" presId="urn:microsoft.com/office/officeart/2009/3/layout/SubStepProcess"/>
    <dgm:cxn modelId="{1FED53AE-909D-482C-B2F2-4F56852800DA}" type="presParOf" srcId="{03956E23-614B-471F-A3D7-F7341A4FF822}" destId="{E02AC050-46D1-4B10-B878-E8D6BBCBE1E2}" srcOrd="4" destOrd="0" presId="urn:microsoft.com/office/officeart/2009/3/layout/SubStepProcess"/>
    <dgm:cxn modelId="{B6EC6EFA-2BBC-4A42-B784-2683DEA93B4C}" type="presParOf" srcId="{787C0CDB-E26E-4495-869D-F2207BCCCD5F}" destId="{FC085298-EC07-48C3-BD44-9E84EE2A42EC}" srcOrd="3" destOrd="0" presId="urn:microsoft.com/office/officeart/2009/3/layout/SubStepProcess"/>
    <dgm:cxn modelId="{B2110234-93D4-4C60-BA85-AEBECC63120D}" type="presParOf" srcId="{787C0CDB-E26E-4495-869D-F2207BCCCD5F}" destId="{5B2CD1EB-78F7-43BB-BB9A-4F5A590CF4B0}" srcOrd="4" destOrd="0" presId="urn:microsoft.com/office/officeart/2009/3/layout/SubStepProcess"/>
    <dgm:cxn modelId="{A212F386-5DC5-4805-85EC-6109EACAC1C0}" type="presParOf" srcId="{787C0CDB-E26E-4495-869D-F2207BCCCD5F}" destId="{7DA4B141-82C7-4526-936B-D85C843578D1}" srcOrd="5" destOrd="0" presId="urn:microsoft.com/office/officeart/2009/3/layout/SubStepProcess"/>
    <dgm:cxn modelId="{DC6D558A-8D5A-4427-BBE3-D5377671A97E}" type="presParOf" srcId="{7DA4B141-82C7-4526-936B-D85C843578D1}" destId="{13C2169E-9439-484B-87CE-C479D9845137}" srcOrd="0" destOrd="0" presId="urn:microsoft.com/office/officeart/2009/3/layout/SubStepProcess"/>
    <dgm:cxn modelId="{B84FAD4C-90CE-4FC1-822A-2E25D42BA663}" type="presParOf" srcId="{7DA4B141-82C7-4526-936B-D85C843578D1}" destId="{E76798A3-7F63-4779-9AFD-8E8A1650476B}" srcOrd="1" destOrd="0" presId="urn:microsoft.com/office/officeart/2009/3/layout/SubStepProcess"/>
    <dgm:cxn modelId="{9123E132-7C13-464C-A4CC-252EA315731B}" type="presParOf" srcId="{7DA4B141-82C7-4526-936B-D85C843578D1}" destId="{AE54E7A6-C301-4675-882B-E13C5D10C475}" srcOrd="2" destOrd="0" presId="urn:microsoft.com/office/officeart/2009/3/layout/SubStepProcess"/>
    <dgm:cxn modelId="{9237283D-0F55-4DC4-AC30-F43D055FD387}" type="presParOf" srcId="{7DA4B141-82C7-4526-936B-D85C843578D1}" destId="{43431263-8D85-41F2-9C4A-E8AE58DDEC19}" srcOrd="3" destOrd="0" presId="urn:microsoft.com/office/officeart/2009/3/layout/SubStepProcess"/>
    <dgm:cxn modelId="{C7C790EC-BBB5-4A2B-91DB-5415D2EBE749}" type="presParOf" srcId="{7DA4B141-82C7-4526-936B-D85C843578D1}" destId="{3B8B807B-729B-4A30-A7BA-6B920A2896DB}" srcOrd="4" destOrd="0" presId="urn:microsoft.com/office/officeart/2009/3/layout/SubStepProcess"/>
    <dgm:cxn modelId="{29EE97C7-6186-4AC2-8355-88DC9F455620}" type="presParOf" srcId="{0A0BCD37-6293-416F-B57B-D1182E7197B7}" destId="{DB93A1F1-8600-41CD-B06F-C6E2B826F065}" srcOrd="3" destOrd="0" presId="urn:microsoft.com/office/officeart/2009/3/layout/SubStepProcess"/>
    <dgm:cxn modelId="{1721DFBD-A220-4E73-8BB4-19F1C547E8E9}" type="presParOf" srcId="{0A0BCD37-6293-416F-B57B-D1182E7197B7}" destId="{5C6727FE-C24D-42DB-BEF7-F478C16957E7}" srcOrd="4" destOrd="0" presId="urn:microsoft.com/office/officeart/2009/3/layout/SubStepProcess"/>
    <dgm:cxn modelId="{ECFA2B76-3C31-4F58-A1C2-2196281662B2}"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618A00-4188-4DB2-91CA-A4D24685CCE7}">
      <dsp:nvSpPr>
        <dsp:cNvPr id="0" name=""/>
        <dsp:cNvSpPr/>
      </dsp:nvSpPr>
      <dsp:spPr>
        <a:xfrm>
          <a:off x="255" y="155827"/>
          <a:ext cx="617376" cy="6173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n-US" sz="1100" kern="1200"/>
            <a:t>[</a:t>
          </a:r>
          <a:r>
            <a:rPr lang="fr-FR" sz="1100" kern="1200"/>
            <a:t>Texte]</a:t>
          </a:r>
          <a:endParaRPr lang="en-US" sz="1100" kern="1200"/>
        </a:p>
      </dsp:txBody>
      <dsp:txXfrm>
        <a:off x="90668" y="246240"/>
        <a:ext cx="436550" cy="436550"/>
      </dsp:txXfrm>
    </dsp:sp>
    <dsp:sp modelId="{D1426A13-D8F0-489E-B260-C90B8E9A4B47}">
      <dsp:nvSpPr>
        <dsp:cNvPr id="0" name=""/>
        <dsp:cNvSpPr/>
      </dsp:nvSpPr>
      <dsp:spPr>
        <a:xfrm rot="20782085">
          <a:off x="679095" y="379317"/>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E8A1BF-2419-4F48-8285-21A087341F38}">
      <dsp:nvSpPr>
        <dsp:cNvPr id="0" name=""/>
        <dsp:cNvSpPr/>
      </dsp:nvSpPr>
      <dsp:spPr>
        <a:xfrm rot="11617915">
          <a:off x="1898480" y="379317"/>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B4EB38-9614-4618-BDF3-36962EB8F5F3}">
      <dsp:nvSpPr>
        <dsp:cNvPr id="0" name=""/>
        <dsp:cNvSpPr/>
      </dsp:nvSpPr>
      <dsp:spPr>
        <a:xfrm>
          <a:off x="1250621" y="31100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5BEFA0-0590-4C06-BC29-BFDBCD31D6F8}">
      <dsp:nvSpPr>
        <dsp:cNvPr id="0" name=""/>
        <dsp:cNvSpPr/>
      </dsp:nvSpPr>
      <dsp:spPr>
        <a:xfrm>
          <a:off x="1322784" y="157496"/>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a:t>
          </a:r>
          <a:r>
            <a:rPr lang="fr-FR" sz="900" kern="1200"/>
            <a:t>Texte]</a:t>
          </a:r>
          <a:endParaRPr lang="en-US" sz="900" kern="1200"/>
        </a:p>
      </dsp:txBody>
      <dsp:txXfrm>
        <a:off x="1322784" y="157496"/>
        <a:ext cx="511698" cy="307019"/>
      </dsp:txXfrm>
    </dsp:sp>
    <dsp:sp modelId="{E02AC050-46D1-4B10-B878-E8D6BBCBE1E2}">
      <dsp:nvSpPr>
        <dsp:cNvPr id="0" name=""/>
        <dsp:cNvSpPr/>
      </dsp:nvSpPr>
      <dsp:spPr>
        <a:xfrm>
          <a:off x="1834482" y="31100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85298-EC07-48C3-BD44-9E84EE2A42EC}">
      <dsp:nvSpPr>
        <dsp:cNvPr id="0" name=""/>
        <dsp:cNvSpPr/>
      </dsp:nvSpPr>
      <dsp:spPr>
        <a:xfrm rot="817915">
          <a:off x="679095" y="549713"/>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2CD1EB-78F7-43BB-BB9A-4F5A590CF4B0}">
      <dsp:nvSpPr>
        <dsp:cNvPr id="0" name=""/>
        <dsp:cNvSpPr/>
      </dsp:nvSpPr>
      <dsp:spPr>
        <a:xfrm rot="9982085">
          <a:off x="1898480" y="549713"/>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54E7A6-C301-4675-882B-E13C5D10C475}">
      <dsp:nvSpPr>
        <dsp:cNvPr id="0" name=""/>
        <dsp:cNvSpPr/>
      </dsp:nvSpPr>
      <dsp:spPr>
        <a:xfrm>
          <a:off x="1250621" y="61802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31263-8D85-41F2-9C4A-E8AE58DDEC19}">
      <dsp:nvSpPr>
        <dsp:cNvPr id="0" name=""/>
        <dsp:cNvSpPr/>
      </dsp:nvSpPr>
      <dsp:spPr>
        <a:xfrm>
          <a:off x="1322784" y="464515"/>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a:t>
          </a:r>
          <a:r>
            <a:rPr lang="fr-FR" sz="900" kern="1200"/>
            <a:t>Texte]</a:t>
          </a:r>
          <a:endParaRPr lang="en-US" sz="900" kern="1200"/>
        </a:p>
      </dsp:txBody>
      <dsp:txXfrm>
        <a:off x="1322784" y="464515"/>
        <a:ext cx="511698" cy="307019"/>
      </dsp:txXfrm>
    </dsp:sp>
    <dsp:sp modelId="{3B8B807B-729B-4A30-A7BA-6B920A2896DB}">
      <dsp:nvSpPr>
        <dsp:cNvPr id="0" name=""/>
        <dsp:cNvSpPr/>
      </dsp:nvSpPr>
      <dsp:spPr>
        <a:xfrm>
          <a:off x="1834482" y="61802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727FE-C24D-42DB-BEF7-F478C16957E7}">
      <dsp:nvSpPr>
        <dsp:cNvPr id="0" name=""/>
        <dsp:cNvSpPr/>
      </dsp:nvSpPr>
      <dsp:spPr>
        <a:xfrm>
          <a:off x="2539635" y="155827"/>
          <a:ext cx="617376" cy="617376"/>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n-US" sz="1100" kern="1200"/>
            <a:t>[</a:t>
          </a:r>
          <a:r>
            <a:rPr lang="fr-FR" sz="1100" kern="1200"/>
            <a:t>Texte]</a:t>
          </a:r>
          <a:endParaRPr lang="en-US" sz="1100" kern="1200"/>
        </a:p>
      </dsp:txBody>
      <dsp:txXfrm>
        <a:off x="2630048" y="246240"/>
        <a:ext cx="436550" cy="436550"/>
      </dsp:txXfrm>
    </dsp:sp>
    <dsp:sp modelId="{A239CD37-F6E3-4752-9C1C-1AED95E1D797}">
      <dsp:nvSpPr>
        <dsp:cNvPr id="0" name=""/>
        <dsp:cNvSpPr/>
      </dsp:nvSpPr>
      <dsp:spPr>
        <a:xfrm>
          <a:off x="3157011" y="155827"/>
          <a:ext cx="617376" cy="617376"/>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n-US" sz="1100" kern="1200"/>
            <a:t>[</a:t>
          </a:r>
          <a:r>
            <a:rPr lang="fr-FR" sz="1100" kern="1200"/>
            <a:t>Texte]</a:t>
          </a:r>
          <a:endParaRPr lang="en-US" sz="1100" kern="1200"/>
        </a:p>
      </dsp:txBody>
      <dsp:txXfrm>
        <a:off x="3247424" y="246240"/>
        <a:ext cx="436550" cy="4365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618A00-4188-4DB2-91CA-A4D24685CCE7}">
      <dsp:nvSpPr>
        <dsp:cNvPr id="0" name=""/>
        <dsp:cNvSpPr/>
      </dsp:nvSpPr>
      <dsp:spPr>
        <a:xfrm>
          <a:off x="255" y="155827"/>
          <a:ext cx="617376" cy="61737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a:t>
          </a:r>
          <a:r>
            <a:rPr lang="fr-FR" sz="1200" kern="1200"/>
            <a:t>Texte]</a:t>
          </a:r>
          <a:endParaRPr lang="en-US" sz="1200" kern="1200"/>
        </a:p>
      </dsp:txBody>
      <dsp:txXfrm>
        <a:off x="90668" y="246240"/>
        <a:ext cx="436550" cy="436550"/>
      </dsp:txXfrm>
    </dsp:sp>
    <dsp:sp modelId="{D1426A13-D8F0-489E-B260-C90B8E9A4B47}">
      <dsp:nvSpPr>
        <dsp:cNvPr id="0" name=""/>
        <dsp:cNvSpPr/>
      </dsp:nvSpPr>
      <dsp:spPr>
        <a:xfrm rot="20782085">
          <a:off x="679095" y="379317"/>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E8A1BF-2419-4F48-8285-21A087341F38}">
      <dsp:nvSpPr>
        <dsp:cNvPr id="0" name=""/>
        <dsp:cNvSpPr/>
      </dsp:nvSpPr>
      <dsp:spPr>
        <a:xfrm rot="11617915">
          <a:off x="1898480" y="379317"/>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B4EB38-9614-4618-BDF3-36962EB8F5F3}">
      <dsp:nvSpPr>
        <dsp:cNvPr id="0" name=""/>
        <dsp:cNvSpPr/>
      </dsp:nvSpPr>
      <dsp:spPr>
        <a:xfrm>
          <a:off x="1250621" y="31100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5BEFA0-0590-4C06-BC29-BFDBCD31D6F8}">
      <dsp:nvSpPr>
        <dsp:cNvPr id="0" name=""/>
        <dsp:cNvSpPr/>
      </dsp:nvSpPr>
      <dsp:spPr>
        <a:xfrm>
          <a:off x="1322784" y="157496"/>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a:t>
          </a:r>
          <a:r>
            <a:rPr lang="fr-FR" sz="1000" kern="1200"/>
            <a:t>Texte]</a:t>
          </a:r>
          <a:endParaRPr lang="en-US" sz="1000" kern="1200"/>
        </a:p>
      </dsp:txBody>
      <dsp:txXfrm>
        <a:off x="1322784" y="157496"/>
        <a:ext cx="511698" cy="307019"/>
      </dsp:txXfrm>
    </dsp:sp>
    <dsp:sp modelId="{E02AC050-46D1-4B10-B878-E8D6BBCBE1E2}">
      <dsp:nvSpPr>
        <dsp:cNvPr id="0" name=""/>
        <dsp:cNvSpPr/>
      </dsp:nvSpPr>
      <dsp:spPr>
        <a:xfrm>
          <a:off x="1834482" y="31100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85298-EC07-48C3-BD44-9E84EE2A42EC}">
      <dsp:nvSpPr>
        <dsp:cNvPr id="0" name=""/>
        <dsp:cNvSpPr/>
      </dsp:nvSpPr>
      <dsp:spPr>
        <a:xfrm rot="817915">
          <a:off x="679095" y="549713"/>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2CD1EB-78F7-43BB-BB9A-4F5A590CF4B0}">
      <dsp:nvSpPr>
        <dsp:cNvPr id="0" name=""/>
        <dsp:cNvSpPr/>
      </dsp:nvSpPr>
      <dsp:spPr>
        <a:xfrm rot="9982085">
          <a:off x="1898480" y="549713"/>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54E7A6-C301-4675-882B-E13C5D10C475}">
      <dsp:nvSpPr>
        <dsp:cNvPr id="0" name=""/>
        <dsp:cNvSpPr/>
      </dsp:nvSpPr>
      <dsp:spPr>
        <a:xfrm>
          <a:off x="1250621" y="61802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31263-8D85-41F2-9C4A-E8AE58DDEC19}">
      <dsp:nvSpPr>
        <dsp:cNvPr id="0" name=""/>
        <dsp:cNvSpPr/>
      </dsp:nvSpPr>
      <dsp:spPr>
        <a:xfrm>
          <a:off x="1322784" y="464515"/>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a:t>
          </a:r>
          <a:r>
            <a:rPr lang="fr-FR" sz="1000" kern="1200"/>
            <a:t>Texte]</a:t>
          </a:r>
          <a:endParaRPr lang="en-US" sz="1000" kern="1200"/>
        </a:p>
      </dsp:txBody>
      <dsp:txXfrm>
        <a:off x="1322784" y="464515"/>
        <a:ext cx="511698" cy="307019"/>
      </dsp:txXfrm>
    </dsp:sp>
    <dsp:sp modelId="{3B8B807B-729B-4A30-A7BA-6B920A2896DB}">
      <dsp:nvSpPr>
        <dsp:cNvPr id="0" name=""/>
        <dsp:cNvSpPr/>
      </dsp:nvSpPr>
      <dsp:spPr>
        <a:xfrm>
          <a:off x="1834482" y="61802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6727FE-C24D-42DB-BEF7-F478C16957E7}">
      <dsp:nvSpPr>
        <dsp:cNvPr id="0" name=""/>
        <dsp:cNvSpPr/>
      </dsp:nvSpPr>
      <dsp:spPr>
        <a:xfrm>
          <a:off x="2539635" y="155827"/>
          <a:ext cx="617376" cy="617376"/>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a:t>
          </a:r>
          <a:r>
            <a:rPr lang="fr-FR" sz="1200" kern="1200"/>
            <a:t>Texte]</a:t>
          </a:r>
          <a:endParaRPr lang="en-US" sz="1200" kern="1200"/>
        </a:p>
      </dsp:txBody>
      <dsp:txXfrm>
        <a:off x="2630048" y="246240"/>
        <a:ext cx="436550" cy="436550"/>
      </dsp:txXfrm>
    </dsp:sp>
    <dsp:sp modelId="{A239CD37-F6E3-4752-9C1C-1AED95E1D797}">
      <dsp:nvSpPr>
        <dsp:cNvPr id="0" name=""/>
        <dsp:cNvSpPr/>
      </dsp:nvSpPr>
      <dsp:spPr>
        <a:xfrm>
          <a:off x="3157011" y="155827"/>
          <a:ext cx="617376" cy="61737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r>
            <a:rPr lang="en-US" sz="1200" kern="1200"/>
            <a:t>[</a:t>
          </a:r>
          <a:r>
            <a:rPr lang="fr-FR" sz="1200" kern="1200"/>
            <a:t>Texte]</a:t>
          </a:r>
          <a:endParaRPr lang="en-US" sz="1200" kern="1200"/>
        </a:p>
      </dsp:txBody>
      <dsp:txXfrm>
        <a:off x="3247424" y="246240"/>
        <a:ext cx="436550" cy="436550"/>
      </dsp:txXfrm>
    </dsp:sp>
  </dsp:spTree>
</dsp:drawing>
</file>

<file path=word/diagrams/layout1.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8"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2.xml"/><Relationship Id="rId5" Type="http://schemas.openxmlformats.org/officeDocument/2006/relationships/diagramData" Target="../diagrams/data2.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2.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5E5826095B48A9941979DD1AE6F229"/>
        <w:category>
          <w:name w:val="Général"/>
          <w:gallery w:val="placeholder"/>
        </w:category>
        <w:types>
          <w:type w:val="bbPlcHdr"/>
        </w:types>
        <w:behaviors>
          <w:behavior w:val="content"/>
        </w:behaviors>
        <w:guid w:val="{D13425E3-413E-4AA8-B049-D9DE7E858516}"/>
      </w:docPartPr>
      <w:docPartBody>
        <w:p w:rsidR="002B0590" w:rsidRPr="004F4B72" w:rsidRDefault="008E07AB">
          <w:pPr>
            <w:pStyle w:val="Titre1"/>
            <w:rPr>
              <w:noProof/>
              <w:lang w:val="fr-FR"/>
            </w:rPr>
          </w:pPr>
          <w:r w:rsidRPr="004F4B72">
            <w:rPr>
              <w:noProof/>
              <w:lang w:val="fr-FR"/>
            </w:rPr>
            <w:t>Commencez sans plus tarder</w:t>
          </w:r>
        </w:p>
        <w:p w:rsidR="002B0590" w:rsidRPr="00C024AD" w:rsidRDefault="008E07AB" w:rsidP="002B0590">
          <w:pPr>
            <w:spacing w:after="120"/>
            <w:rPr>
              <w:noProof/>
              <w:lang w:val="fr-FR"/>
            </w:rPr>
          </w:pPr>
          <w:r w:rsidRPr="00C024AD">
            <w:rPr>
              <w:noProof/>
              <w:lang w:val="fr-FR"/>
            </w:rPr>
            <w:t>Lorsque vous cliquez sur le texte de cet espace réservé, commencez simplement à taper pour le remplacer. Mais attendez encore un peu !</w:t>
          </w:r>
        </w:p>
        <w:p w:rsidR="002B0590" w:rsidRPr="00C024AD" w:rsidRDefault="008E07AB" w:rsidP="002B0590">
          <w:pPr>
            <w:spacing w:after="120"/>
            <w:rPr>
              <w:noProof/>
              <w:lang w:val="fr-FR"/>
            </w:rPr>
          </w:pPr>
          <w:r w:rsidRPr="00C024AD">
            <w:rPr>
              <w:noProof/>
              <w:lang w:val="fr-FR"/>
            </w:rPr>
            <w:t>Cet espace réservé inclut des conseils pour vous aider à mettre en forme rapidement votre rapport et à ajouter d’autres éléments, tels qu’un graphique, un diagramme ou une table des matières.  Vous seriez surpris de voir à quel point c’est facile.</w:t>
          </w:r>
        </w:p>
        <w:p w:rsidR="002B0590" w:rsidRPr="00C024AD" w:rsidRDefault="008E07AB" w:rsidP="002B0590">
          <w:pPr>
            <w:pStyle w:val="Titre1"/>
            <w:spacing w:before="360"/>
            <w:rPr>
              <w:noProof/>
            </w:rPr>
          </w:pPr>
          <w:r w:rsidRPr="00C024AD">
            <w:rPr>
              <w:noProof/>
            </w:rPr>
            <w:t>Un aspect toujours irréprochable</w:t>
          </w:r>
        </w:p>
        <w:p w:rsidR="002B0590" w:rsidRPr="004467B2" w:rsidRDefault="008E07AB" w:rsidP="002B0590">
          <w:pPr>
            <w:pStyle w:val="Listepuces"/>
            <w:spacing w:after="120"/>
            <w:rPr>
              <w:noProof/>
              <w:lang w:val="fr-FR"/>
            </w:rPr>
          </w:pPr>
          <w:r w:rsidRPr="004467B2">
            <w:rPr>
              <w:noProof/>
              <w:lang w:val="fr-FR"/>
            </w:rPr>
            <w:t>Besoin d’un titre ? Sur l’onglet Accueil, dans la galerie Styles, cliquez simplement sur le style de titre de votre choix. Notez que d’autres styles sont également disponibles dans cette galerie, comme les styles de citations ou de listes numérotées.</w:t>
          </w:r>
        </w:p>
        <w:p w:rsidR="002B0590" w:rsidRPr="004467B2" w:rsidRDefault="008E07AB" w:rsidP="002B0590">
          <w:pPr>
            <w:pStyle w:val="Listepuces"/>
            <w:spacing w:after="120"/>
            <w:rPr>
              <w:noProof/>
              <w:lang w:val="fr-FR"/>
            </w:rPr>
          </w:pPr>
          <w:r w:rsidRPr="004467B2">
            <w:rPr>
              <w:noProof/>
              <w:lang w:val="fr-FR"/>
            </w:rPr>
            <w:t>Peut-être que la photo de la page de garde vous plaît autant qu’à nous, mais si vous trouvez que ça ne convient pas pour votre rapport, cliquez dessus avec le bouton droit, puis cliquez sur Modifier l’image pour ajouter la vôtre.</w:t>
          </w:r>
        </w:p>
        <w:p w:rsidR="002B0590" w:rsidRPr="004467B2" w:rsidRDefault="008E07AB" w:rsidP="002B0590">
          <w:pPr>
            <w:pStyle w:val="Listepuces"/>
            <w:spacing w:after="120"/>
            <w:rPr>
              <w:noProof/>
              <w:lang w:val="fr-FR"/>
            </w:rPr>
          </w:pPr>
          <w:r w:rsidRPr="004467B2">
            <w:rPr>
              <w:noProof/>
              <w:lang w:val="fr-FR"/>
            </w:rPr>
            <w:t>Vous pouvez ajouter une image de qualité professionnelle en un clin d’œil. En fait, lorsque vous ajoutez un graphique ou un diagramme SmartArt à partir de l’onglet Insertion, il s’adapte automatiquement à l’aspect de votre document.</w:t>
          </w:r>
        </w:p>
        <w:p w:rsidR="002B0590" w:rsidRPr="004F4B72" w:rsidRDefault="008E07AB">
          <w:pPr>
            <w:jc w:val="center"/>
            <w:rPr>
              <w:noProof/>
              <w:lang w:val="fr-FR"/>
            </w:rPr>
          </w:pPr>
          <w:r w:rsidRPr="004F4B72">
            <w:rPr>
              <w:noProof/>
            </w:rPr>
            <w:drawing>
              <wp:inline distT="0" distB="0" distL="0" distR="0" wp14:anchorId="4F464294" wp14:editId="4F464295">
                <wp:extent cx="3774643" cy="929031"/>
                <wp:effectExtent l="0" t="0" r="16510" b="0"/>
                <wp:docPr id="10" name="Diagramme 10" descr="SmartArt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B0590" w:rsidRPr="00A446BD" w:rsidRDefault="008E07AB" w:rsidP="002B0590">
          <w:pPr>
            <w:pStyle w:val="Titre1"/>
            <w:spacing w:before="360"/>
            <w:rPr>
              <w:noProof/>
              <w:lang w:val="fr-FR"/>
            </w:rPr>
          </w:pPr>
          <w:r w:rsidRPr="00A446BD">
            <w:rPr>
              <w:noProof/>
              <w:lang w:val="fr-FR"/>
            </w:rPr>
            <w:t>Ajoutez-y une touche finale</w:t>
          </w:r>
        </w:p>
        <w:p w:rsidR="002B0590" w:rsidRPr="00A446BD" w:rsidRDefault="008E07AB">
          <w:pPr>
            <w:rPr>
              <w:noProof/>
              <w:lang w:val="fr-FR"/>
            </w:rPr>
          </w:pPr>
          <w:r w:rsidRPr="00A446BD">
            <w:rPr>
              <w:noProof/>
              <w:lang w:val="fr-FR"/>
            </w:rPr>
            <w:t>Vous voulez ajouter une table des matières ou une bibliographie. Aucun problème !</w:t>
          </w:r>
        </w:p>
        <w:p w:rsidR="002B0590" w:rsidRPr="00A446BD" w:rsidRDefault="008E07AB">
          <w:pPr>
            <w:pStyle w:val="Titre2"/>
            <w:rPr>
              <w:noProof/>
              <w:lang w:val="fr-FR"/>
            </w:rPr>
          </w:pPr>
          <w:r w:rsidRPr="00A446BD">
            <w:rPr>
              <w:noProof/>
              <w:lang w:val="fr-FR"/>
            </w:rPr>
            <w:t>AJOUTER UNE TABLE DES MATIÈRES</w:t>
          </w:r>
        </w:p>
        <w:p w:rsidR="002B0590" w:rsidRPr="00A446BD" w:rsidRDefault="008E07AB" w:rsidP="002B0590">
          <w:pPr>
            <w:spacing w:after="120"/>
            <w:rPr>
              <w:noProof/>
              <w:lang w:val="fr-FR"/>
            </w:rPr>
          </w:pPr>
          <w:r w:rsidRPr="00E83915">
            <w:rPr>
              <w:noProof/>
              <w:lang w:val="fr-FR"/>
            </w:rPr>
            <w:t xml:space="preserve">Rien n’est plus facile que d’ajouter une table des matières à votre rapport. </w:t>
          </w:r>
        </w:p>
        <w:p w:rsidR="002B0590" w:rsidRPr="004467B2" w:rsidRDefault="008E07AB" w:rsidP="002B0590">
          <w:pPr>
            <w:spacing w:after="120"/>
            <w:rPr>
              <w:noProof/>
              <w:lang w:val="fr-FR"/>
            </w:rPr>
          </w:pPr>
          <w:r w:rsidRPr="004467B2">
            <w:rPr>
              <w:noProof/>
              <w:lang w:val="fr-FR"/>
            </w:rPr>
            <w:t>Cliquez simplement sur le document où vous souhaitez placer la table des matières. Puis, sur l’onglet Références, cliquez sur Table des matières, puis sur l’une des options Automatique.</w:t>
          </w:r>
        </w:p>
        <w:p w:rsidR="002B0590" w:rsidRPr="004467B2" w:rsidRDefault="008E07AB" w:rsidP="002B0590">
          <w:pPr>
            <w:spacing w:after="120"/>
            <w:rPr>
              <w:noProof/>
              <w:lang w:val="fr-FR"/>
            </w:rPr>
          </w:pPr>
          <w:r w:rsidRPr="004467B2">
            <w:rPr>
              <w:noProof/>
              <w:lang w:val="fr-FR"/>
            </w:rPr>
            <w:t xml:space="preserve">Lorsque vous le faites, la table des matières est insérée et le texte que vous avez mis en forme au moyen des styles Titre 1, Titre 2 et Titre 3 y est automatiquement ajouté. </w:t>
          </w:r>
        </w:p>
        <w:p w:rsidR="002B0590" w:rsidRPr="003D584E" w:rsidRDefault="008E07AB">
          <w:pPr>
            <w:pStyle w:val="Titre2"/>
            <w:rPr>
              <w:noProof/>
              <w:lang w:val="fr-FR"/>
            </w:rPr>
          </w:pPr>
          <w:r w:rsidRPr="003D584E">
            <w:rPr>
              <w:noProof/>
              <w:lang w:val="fr-FR"/>
            </w:rPr>
            <w:t>AJOUTER UNE BIBLIOGRAPHIE</w:t>
          </w:r>
        </w:p>
        <w:p w:rsidR="002B0590" w:rsidRPr="004467B2" w:rsidRDefault="008E07AB">
          <w:pPr>
            <w:rPr>
              <w:noProof/>
              <w:spacing w:val="-2"/>
              <w:lang w:val="fr-FR"/>
            </w:rPr>
          </w:pPr>
          <w:r w:rsidRPr="004467B2">
            <w:rPr>
              <w:noProof/>
              <w:spacing w:val="-2"/>
              <w:lang w:val="fr-FR"/>
            </w:rPr>
            <w:t xml:space="preserve">Dans l’onglet Références, dans le groupe Citations et bibliographie, cliquez sur Insérer une citation pour accéder à l’option permettant d’ajouter des sources puis insérez des citations dans le document. </w:t>
          </w:r>
        </w:p>
        <w:p w:rsidR="002B0590" w:rsidRPr="004467B2" w:rsidRDefault="008E07AB">
          <w:pPr>
            <w:rPr>
              <w:noProof/>
              <w:spacing w:val="-4"/>
              <w:lang w:val="fr-FR"/>
            </w:rPr>
          </w:pPr>
          <w:r w:rsidRPr="004467B2">
            <w:rPr>
              <w:noProof/>
              <w:spacing w:val="-4"/>
              <w:lang w:val="fr-FR"/>
            </w:rPr>
            <w:t>Une fois que vous avez ajouté toutes les citations voulues pour votre rapport, dans l’onglet Références, cliquez sur Bibliographie pour insérer une bibliographie mise en forme dans votre choix de styles.</w:t>
          </w:r>
        </w:p>
        <w:p w:rsidR="002B0590" w:rsidRDefault="008E07AB">
          <w:pPr>
            <w:pStyle w:val="E85E5826095B48A9941979DD1AE6F229"/>
          </w:pPr>
          <w:r w:rsidRPr="004467B2">
            <w:rPr>
              <w:noProof/>
              <w:lang w:val="fr-FR"/>
            </w:rPr>
            <w:t>Et, voilà, c’est terminé. Bon boulot !</w:t>
          </w:r>
        </w:p>
      </w:docPartBody>
    </w:docPart>
    <w:docPart>
      <w:docPartPr>
        <w:name w:val="9D2A7F4E2FE942B7B116A64E8D3E2D8A"/>
        <w:category>
          <w:name w:val="Général"/>
          <w:gallery w:val="placeholder"/>
        </w:category>
        <w:types>
          <w:type w:val="bbPlcHdr"/>
        </w:types>
        <w:behaviors>
          <w:behavior w:val="content"/>
        </w:behaviors>
        <w:guid w:val="{E57881EE-EA13-4A39-870F-7D1284A81038}"/>
      </w:docPartPr>
      <w:docPartBody>
        <w:p w:rsidR="002B0590" w:rsidRDefault="008E07AB">
          <w:pPr>
            <w:pStyle w:val="9D2A7F4E2FE942B7B116A64E8D3E2D8A"/>
          </w:pPr>
          <w:r w:rsidRPr="00F93950">
            <w:rPr>
              <w:noProof/>
              <w:lang w:val="fr-FR"/>
            </w:rPr>
            <w:t>[Nom]</w:t>
          </w:r>
        </w:p>
      </w:docPartBody>
    </w:docPart>
    <w:docPart>
      <w:docPartPr>
        <w:name w:val="7743BCF09B4C4233976A59C69681363B"/>
        <w:category>
          <w:name w:val="Général"/>
          <w:gallery w:val="placeholder"/>
        </w:category>
        <w:types>
          <w:type w:val="bbPlcHdr"/>
        </w:types>
        <w:behaviors>
          <w:behavior w:val="content"/>
        </w:behaviors>
        <w:guid w:val="{8EEC7494-F04D-4884-804A-0B16B26FD02B}"/>
      </w:docPartPr>
      <w:docPartBody>
        <w:p w:rsidR="002B0590" w:rsidRDefault="008E07AB">
          <w:pPr>
            <w:pStyle w:val="7743BCF09B4C4233976A59C69681363B"/>
          </w:pPr>
          <w:r w:rsidRPr="00293E36">
            <w:rPr>
              <w:noProof/>
              <w:lang w:val="fr-FR"/>
            </w:rPr>
            <w:t>[Titre du cours]</w:t>
          </w:r>
        </w:p>
      </w:docPartBody>
    </w:docPart>
    <w:docPart>
      <w:docPartPr>
        <w:name w:val="08D419016A3D4872B5C687383D2A80E8"/>
        <w:category>
          <w:name w:val="Général"/>
          <w:gallery w:val="placeholder"/>
        </w:category>
        <w:types>
          <w:type w:val="bbPlcHdr"/>
        </w:types>
        <w:behaviors>
          <w:behavior w:val="content"/>
        </w:behaviors>
        <w:guid w:val="{76FCF2DC-053A-4104-8826-8FA83EAA87F8}"/>
      </w:docPartPr>
      <w:docPartBody>
        <w:p w:rsidR="002B0590" w:rsidRDefault="008E07AB">
          <w:pPr>
            <w:pStyle w:val="08D419016A3D4872B5C687383D2A80E8"/>
          </w:pPr>
          <w:r w:rsidRPr="00293E36">
            <w:rPr>
              <w:noProof/>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AB"/>
    <w:rsid w:val="002B0590"/>
    <w:rsid w:val="008E07A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ja-JP"/>
    </w:rPr>
  </w:style>
  <w:style w:type="paragraph" w:styleId="Titre2">
    <w:name w:val="heading 2"/>
    <w:basedOn w:val="Normal"/>
    <w:next w:val="Normal"/>
    <w:link w:val="Titre2C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5B9BD5" w:themeColor="accent1"/>
      <w:sz w:val="30"/>
      <w:szCs w:val="30"/>
      <w:lang w:val="en-US" w:eastAsia="ja-JP"/>
    </w:rPr>
  </w:style>
  <w:style w:type="character" w:customStyle="1" w:styleId="Titre2Car">
    <w:name w:val="Titre 2 Car"/>
    <w:basedOn w:val="Policepardfaut"/>
    <w:link w:val="Titre2"/>
    <w:uiPriority w:val="1"/>
    <w:rPr>
      <w:rFonts w:asciiTheme="majorHAnsi" w:eastAsiaTheme="majorEastAsia" w:hAnsiTheme="majorHAnsi" w:cstheme="majorBidi"/>
      <w:caps/>
      <w:color w:val="5B9BD5" w:themeColor="accent1"/>
      <w:lang w:val="en-US" w:eastAsia="ja-JP"/>
    </w:rPr>
  </w:style>
  <w:style w:type="paragraph" w:styleId="Listepuces">
    <w:name w:val="List Bullet"/>
    <w:basedOn w:val="Normal"/>
    <w:uiPriority w:val="1"/>
    <w:unhideWhenUsed/>
    <w:qFormat/>
    <w:pPr>
      <w:numPr>
        <w:numId w:val="1"/>
      </w:numPr>
      <w:spacing w:before="120" w:after="200" w:line="264" w:lineRule="auto"/>
    </w:pPr>
    <w:rPr>
      <w:color w:val="44546A" w:themeColor="text2"/>
      <w:sz w:val="20"/>
      <w:szCs w:val="20"/>
      <w:lang w:val="en-US" w:eastAsia="ja-JP"/>
    </w:rPr>
  </w:style>
  <w:style w:type="paragraph" w:customStyle="1" w:styleId="E85E5826095B48A9941979DD1AE6F229">
    <w:name w:val="E85E5826095B48A9941979DD1AE6F229"/>
  </w:style>
  <w:style w:type="paragraph" w:customStyle="1" w:styleId="9D2A7F4E2FE942B7B116A64E8D3E2D8A">
    <w:name w:val="9D2A7F4E2FE942B7B116A64E8D3E2D8A"/>
  </w:style>
  <w:style w:type="paragraph" w:customStyle="1" w:styleId="7743BCF09B4C4233976A59C69681363B">
    <w:name w:val="7743BCF09B4C4233976A59C69681363B"/>
  </w:style>
  <w:style w:type="paragraph" w:customStyle="1" w:styleId="08D419016A3D4872B5C687383D2A80E8">
    <w:name w:val="08D419016A3D4872B5C687383D2A80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F36613-F973-42BF-AEFC-7CECF0B1784E}">
  <ds:schemaRefs>
    <ds:schemaRef ds:uri="http://schemas.microsoft.com/sharepoint/v3/contenttype/forms"/>
  </ds:schemaRefs>
</ds:datastoreItem>
</file>

<file path=customXml/itemProps3.xml><?xml version="1.0" encoding="utf-8"?>
<ds:datastoreItem xmlns:ds="http://schemas.openxmlformats.org/officeDocument/2006/customXml" ds:itemID="{84944F53-EEA2-4910-8BA9-89BBB4A68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d’étudiant.dotx</Template>
  <TotalTime>119</TotalTime>
  <Pages>5</Pages>
  <Words>797</Words>
  <Characters>4384</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Cary</vt: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Cary</dc:title>
  <dc:subject>Application mobile</dc:subject>
  <dc:creator>Anne-Sophie Bach</dc:creator>
  <cp:keywords>CDC</cp:keywords>
  <cp:lastModifiedBy>anne-sophie bach</cp:lastModifiedBy>
  <cp:revision>26</cp:revision>
  <dcterms:created xsi:type="dcterms:W3CDTF">2016-02-10T13:19:00Z</dcterms:created>
  <dcterms:modified xsi:type="dcterms:W3CDTF">2016-02-10T16:04:00Z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