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8D7" w:rsidRPr="00A628D7" w:rsidRDefault="00A628D7">
      <w:pPr>
        <w:rPr>
          <w:rFonts w:ascii="Times New Roman" w:hAnsi="Times New Roman" w:cs="Times New Roman"/>
          <w:lang w:val="en-GB"/>
        </w:rPr>
      </w:pPr>
      <w:r w:rsidRPr="00A628D7">
        <w:rPr>
          <w:rFonts w:ascii="Times New Roman" w:hAnsi="Times New Roman" w:cs="Times New Roman"/>
          <w:sz w:val="24"/>
          <w:szCs w:val="24"/>
          <w:lang w:val="en-GB"/>
        </w:rPr>
        <w:t>Anne-Sophie Bach</w:t>
      </w:r>
      <w:r w:rsidRPr="00A628D7">
        <w:rPr>
          <w:rFonts w:ascii="Times New Roman" w:hAnsi="Times New Roman" w:cs="Times New Roman"/>
          <w:lang w:val="en-GB"/>
        </w:rPr>
        <w:t xml:space="preserve"> (lead developer)</w:t>
      </w:r>
    </w:p>
    <w:p w:rsidR="00A628D7" w:rsidRPr="00A628D7" w:rsidRDefault="00A628D7">
      <w:pPr>
        <w:rPr>
          <w:rFonts w:ascii="Times New Roman" w:hAnsi="Times New Roman" w:cs="Times New Roman"/>
        </w:rPr>
      </w:pPr>
      <w:r w:rsidRPr="00A628D7">
        <w:rPr>
          <w:rFonts w:ascii="Times New Roman" w:hAnsi="Times New Roman" w:cs="Times New Roman"/>
          <w:sz w:val="24"/>
          <w:szCs w:val="24"/>
        </w:rPr>
        <w:t>Jean Ostermeyer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(responsable contenu)</w:t>
      </w:r>
    </w:p>
    <w:p w:rsidR="00A628D7" w:rsidRDefault="00A62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Martin Paillot </w:t>
      </w:r>
      <w:r>
        <w:rPr>
          <w:rFonts w:ascii="Times New Roman" w:hAnsi="Times New Roman" w:cs="Times New Roman"/>
        </w:rPr>
        <w:t>(responsable communication/marketing)</w:t>
      </w:r>
    </w:p>
    <w:p w:rsidR="001361EB" w:rsidRDefault="001361EB" w:rsidP="00A628D7">
      <w:pPr>
        <w:rPr>
          <w:rFonts w:ascii="Times New Roman" w:hAnsi="Times New Roman" w:cs="Times New Roman"/>
        </w:rPr>
      </w:pPr>
    </w:p>
    <w:p w:rsidR="001361EB" w:rsidRPr="001361EB" w:rsidRDefault="00A628D7" w:rsidP="001361E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1361EB">
        <w:rPr>
          <w:rFonts w:ascii="Times New Roman" w:hAnsi="Times New Roman" w:cs="Times New Roman"/>
        </w:rPr>
        <w:t>28 octobre 2015</w:t>
      </w:r>
    </w:p>
    <w:p w:rsidR="00A628D7" w:rsidRPr="001361EB" w:rsidRDefault="001361EB" w:rsidP="001361EB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r w:rsidR="00A628D7" w:rsidRPr="001361EB">
        <w:rPr>
          <w:rFonts w:ascii="Times New Roman" w:hAnsi="Times New Roman" w:cs="Times New Roman"/>
        </w:rPr>
        <w:t xml:space="preserve">Installation et découverte des logiciels requis : Github, Visual Studio, Trello, </w:t>
      </w:r>
      <w:r>
        <w:rPr>
          <w:rFonts w:ascii="Times New Roman" w:hAnsi="Times New Roman" w:cs="Times New Roman"/>
        </w:rPr>
        <w:t>Slack</w:t>
      </w:r>
    </w:p>
    <w:p w:rsidR="00A628D7" w:rsidRPr="001361EB" w:rsidRDefault="001361EB" w:rsidP="001361EB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r w:rsidR="00A4541E" w:rsidRPr="001361EB">
        <w:rPr>
          <w:rFonts w:ascii="Times New Roman" w:hAnsi="Times New Roman" w:cs="Times New Roman"/>
        </w:rPr>
        <w:t xml:space="preserve">Rencontre de l’équipe et </w:t>
      </w:r>
      <w:r>
        <w:rPr>
          <w:rFonts w:ascii="Times New Roman" w:hAnsi="Times New Roman" w:cs="Times New Roman"/>
        </w:rPr>
        <w:t>discussion préalable au projet</w:t>
      </w:r>
    </w:p>
    <w:p w:rsidR="00A628D7" w:rsidRPr="001361EB" w:rsidRDefault="001361EB" w:rsidP="001361EB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r w:rsidR="00A628D7" w:rsidRPr="001361EB">
        <w:rPr>
          <w:rFonts w:ascii="Times New Roman" w:hAnsi="Times New Roman" w:cs="Times New Roman"/>
        </w:rPr>
        <w:t>Tro</w:t>
      </w:r>
      <w:r>
        <w:rPr>
          <w:rFonts w:ascii="Times New Roman" w:hAnsi="Times New Roman" w:cs="Times New Roman"/>
        </w:rPr>
        <w:t>uver un nom de projet cohérent</w:t>
      </w:r>
    </w:p>
    <w:p w:rsidR="00A628D7" w:rsidRDefault="001361EB" w:rsidP="001361EB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r w:rsidR="00A628D7" w:rsidRPr="001361EB">
        <w:rPr>
          <w:rFonts w:ascii="Times New Roman" w:hAnsi="Times New Roman" w:cs="Times New Roman"/>
        </w:rPr>
        <w:t>Début</w:t>
      </w:r>
      <w:r w:rsidR="00A628D7">
        <w:rPr>
          <w:rFonts w:ascii="Times New Roman" w:hAnsi="Times New Roman" w:cs="Times New Roman"/>
        </w:rPr>
        <w:t xml:space="preserve"> de charte graphique</w:t>
      </w:r>
    </w:p>
    <w:p w:rsidR="001361EB" w:rsidRDefault="001361EB" w:rsidP="001361EB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Changement</w:t>
      </w:r>
      <w:r>
        <w:rPr>
          <w:rFonts w:ascii="Times New Roman" w:hAnsi="Times New Roman" w:cs="Times New Roman"/>
        </w:rPr>
        <w:t xml:space="preserve"> de nom, de</w:t>
      </w:r>
      <w:r>
        <w:rPr>
          <w:rFonts w:ascii="Times New Roman" w:hAnsi="Times New Roman" w:cs="Times New Roman"/>
        </w:rPr>
        <w:t xml:space="preserve"> « MyDry » à  « Lemon » </w:t>
      </w:r>
    </w:p>
    <w:p w:rsidR="00A4541E" w:rsidRPr="00A4541E" w:rsidRDefault="00A4541E" w:rsidP="00A4541E">
      <w:pPr>
        <w:rPr>
          <w:rFonts w:ascii="Times New Roman" w:hAnsi="Times New Roman" w:cs="Times New Roman"/>
        </w:rPr>
      </w:pPr>
    </w:p>
    <w:p w:rsidR="00A628D7" w:rsidRDefault="001361EB" w:rsidP="001361E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 novembre 2015</w:t>
      </w:r>
    </w:p>
    <w:p w:rsidR="001361EB" w:rsidRPr="001361EB" w:rsidRDefault="001361EB" w:rsidP="001361EB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:rsidR="001361EB" w:rsidRPr="001361EB" w:rsidRDefault="001361EB" w:rsidP="001361EB">
      <w:pPr>
        <w:rPr>
          <w:rFonts w:ascii="Times New Roman" w:hAnsi="Times New Roman" w:cs="Times New Roman"/>
        </w:rPr>
      </w:pPr>
    </w:p>
    <w:sectPr w:rsidR="001361EB" w:rsidRPr="00136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4036A"/>
    <w:multiLevelType w:val="hybridMultilevel"/>
    <w:tmpl w:val="77D23818"/>
    <w:lvl w:ilvl="0" w:tplc="E97016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2212A"/>
    <w:multiLevelType w:val="hybridMultilevel"/>
    <w:tmpl w:val="F3DA8D10"/>
    <w:lvl w:ilvl="0" w:tplc="C41A8D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D7"/>
    <w:rsid w:val="001361EB"/>
    <w:rsid w:val="002A3F1A"/>
    <w:rsid w:val="00952555"/>
    <w:rsid w:val="00A4541E"/>
    <w:rsid w:val="00A6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59D12-153C-47A6-B884-44BF12E0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2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Ostermeyer</dc:creator>
  <cp:keywords/>
  <dc:description/>
  <cp:lastModifiedBy>Jean Ostermeyer</cp:lastModifiedBy>
  <cp:revision>2</cp:revision>
  <dcterms:created xsi:type="dcterms:W3CDTF">2015-10-28T16:31:00Z</dcterms:created>
  <dcterms:modified xsi:type="dcterms:W3CDTF">2015-11-18T11:03:00Z</dcterms:modified>
</cp:coreProperties>
</file>