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A0C4" w14:textId="77777777" w:rsidR="000F4EF5" w:rsidRDefault="006A50F8">
      <w:r>
        <w:t xml:space="preserve">28 </w:t>
      </w:r>
      <w:proofErr w:type="spellStart"/>
      <w:r>
        <w:t>Oct</w:t>
      </w:r>
      <w:proofErr w:type="spellEnd"/>
      <w:r>
        <w:t xml:space="preserve"> 2015</w:t>
      </w:r>
    </w:p>
    <w:p w14:paraId="16775F57" w14:textId="77777777" w:rsidR="006A50F8" w:rsidRDefault="006A50F8"/>
    <w:p w14:paraId="7C9141C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Répartition des rôles</w:t>
      </w:r>
    </w:p>
    <w:p w14:paraId="6B965453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Définition des livrables en fin d’année</w:t>
      </w:r>
    </w:p>
    <w:p w14:paraId="012DE1E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les fonctionnalités et faisabilité (étude des risques et contraintes techniques)</w:t>
      </w:r>
    </w:p>
    <w:p w14:paraId="5840F89E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maquettage</w:t>
      </w:r>
    </w:p>
    <w:p w14:paraId="4F8EB617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Choix d’outil pour les maquettes (</w:t>
      </w:r>
      <w:proofErr w:type="spellStart"/>
      <w:r>
        <w:t>Balsamiq</w:t>
      </w:r>
      <w:proofErr w:type="spellEnd"/>
      <w:r>
        <w:t>)</w:t>
      </w:r>
    </w:p>
    <w:p w14:paraId="30EC7CDA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des langages de programmation (Java + SDK Android, </w:t>
      </w:r>
      <w:proofErr w:type="spellStart"/>
      <w:r>
        <w:t>NodeJS</w:t>
      </w:r>
      <w:proofErr w:type="spellEnd"/>
      <w:r>
        <w:t>)</w:t>
      </w:r>
    </w:p>
    <w:p w14:paraId="7B7E91A1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d’outil de développement (Android Studio + Sublime </w:t>
      </w:r>
      <w:proofErr w:type="spellStart"/>
      <w:r>
        <w:t>Text</w:t>
      </w:r>
      <w:proofErr w:type="spellEnd"/>
      <w:r>
        <w:t xml:space="preserve"> + Git + Maria DB)</w:t>
      </w:r>
    </w:p>
    <w:p w14:paraId="70C4FE51" w14:textId="77777777" w:rsidR="00995B76" w:rsidRDefault="00995B76" w:rsidP="00995B76"/>
    <w:p w14:paraId="1A192DB2" w14:textId="0810C500" w:rsidR="00995B76" w:rsidRDefault="00A76F95" w:rsidP="00995B76">
      <w:r>
        <w:t xml:space="preserve">18 </w:t>
      </w:r>
      <w:proofErr w:type="spellStart"/>
      <w:r>
        <w:t>Nov</w:t>
      </w:r>
      <w:proofErr w:type="spellEnd"/>
      <w:r>
        <w:t xml:space="preserve"> 2015</w:t>
      </w:r>
    </w:p>
    <w:p w14:paraId="4D170B13" w14:textId="77777777" w:rsidR="00A76F95" w:rsidRDefault="00A76F95" w:rsidP="00995B76"/>
    <w:p w14:paraId="06625676" w14:textId="36DF65DC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Mockups</w:t>
      </w:r>
      <w:proofErr w:type="spellEnd"/>
      <w:r>
        <w:t xml:space="preserve"> de l’appli</w:t>
      </w:r>
    </w:p>
    <w:p w14:paraId="561D2348" w14:textId="3353878F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Draft</w:t>
      </w:r>
      <w:proofErr w:type="spellEnd"/>
      <w:r>
        <w:t xml:space="preserve"> de la base de données</w:t>
      </w:r>
    </w:p>
    <w:p w14:paraId="32CDF18C" w14:textId="77777777" w:rsidR="00C34B33" w:rsidRDefault="00C34B33" w:rsidP="00C34B33">
      <w:pPr>
        <w:ind w:left="360"/>
      </w:pPr>
      <w:bookmarkStart w:id="0" w:name="_GoBack"/>
      <w:bookmarkEnd w:id="0"/>
    </w:p>
    <w:sectPr w:rsidR="00C34B33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FE2"/>
    <w:multiLevelType w:val="hybridMultilevel"/>
    <w:tmpl w:val="336AC05A"/>
    <w:lvl w:ilvl="0" w:tplc="2CDE88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8"/>
    <w:rsid w:val="000F4EF5"/>
    <w:rsid w:val="006A50F8"/>
    <w:rsid w:val="008A5C48"/>
    <w:rsid w:val="00995B76"/>
    <w:rsid w:val="009A68DC"/>
    <w:rsid w:val="00A76F95"/>
    <w:rsid w:val="00C3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38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3</cp:revision>
  <dcterms:created xsi:type="dcterms:W3CDTF">2015-10-28T13:11:00Z</dcterms:created>
  <dcterms:modified xsi:type="dcterms:W3CDTF">2015-11-18T13:06:00Z</dcterms:modified>
</cp:coreProperties>
</file>