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3B" w:rsidRPr="00D17FFC" w:rsidRDefault="00D17FFC" w:rsidP="00D17FFC">
      <w:pPr>
        <w:jc w:val="center"/>
        <w:rPr>
          <w:sz w:val="44"/>
          <w:szCs w:val="44"/>
        </w:rPr>
      </w:pPr>
      <w:r w:rsidRPr="00D17FFC">
        <w:rPr>
          <w:sz w:val="44"/>
          <w:szCs w:val="44"/>
        </w:rPr>
        <w:t>Laboratoire Mobilité</w:t>
      </w:r>
    </w:p>
    <w:p w:rsidR="00D17FFC" w:rsidRDefault="00D17FFC" w:rsidP="00D17FFC">
      <w:pPr>
        <w:jc w:val="center"/>
      </w:pPr>
      <w:r>
        <w:t>27/01/2016</w:t>
      </w:r>
    </w:p>
    <w:p w:rsidR="00D17FFC" w:rsidRDefault="00D17FFC" w:rsidP="00D17FFC">
      <w:pPr>
        <w:jc w:val="center"/>
      </w:pPr>
    </w:p>
    <w:p w:rsidR="00D17FFC" w:rsidRDefault="00D17FFC" w:rsidP="00D17FFC">
      <w:r>
        <w:t xml:space="preserve">Aujourd’hui nous avons suivi différents tutoriels sur les </w:t>
      </w:r>
      <w:proofErr w:type="spellStart"/>
      <w:r>
        <w:t>Listview</w:t>
      </w:r>
      <w:proofErr w:type="spellEnd"/>
      <w:r>
        <w:t xml:space="preserve"> Adapter pour améliorer le design du block note. Nous avons fait des recherches pour ajouter les différentes fonctionnalités à notre application telle que l’alarme ainsi que les pastilles.</w:t>
      </w:r>
      <w:bookmarkStart w:id="0" w:name="_GoBack"/>
      <w:bookmarkEnd w:id="0"/>
    </w:p>
    <w:p w:rsidR="00D17FFC" w:rsidRDefault="00D17FFC" w:rsidP="00D17FFC"/>
    <w:p w:rsidR="00D17FFC" w:rsidRDefault="00D17FFC"/>
    <w:p w:rsidR="00D17FFC" w:rsidRDefault="00D17FFC"/>
    <w:sectPr w:rsidR="00D17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FC"/>
    <w:rsid w:val="00013E22"/>
    <w:rsid w:val="00CF4EB3"/>
    <w:rsid w:val="00D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56249-6902-44F7-9791-82FB4F0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1</cp:revision>
  <dcterms:created xsi:type="dcterms:W3CDTF">2016-01-27T15:02:00Z</dcterms:created>
  <dcterms:modified xsi:type="dcterms:W3CDTF">2016-01-27T15:12:00Z</dcterms:modified>
</cp:coreProperties>
</file>