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255548" cy="94183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5548" cy="941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left="571" w:firstLine="0"/>
        <w:jc w:val="center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Termination of Employment Due to Policy Violation: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Rule="auto"/>
        <w:ind w:left="1157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 </w:t>
      </w:r>
      <w:r w:rsidDel="00000000" w:rsidR="00000000" w:rsidRPr="00000000">
        <w:rPr>
          <w:sz w:val="28"/>
          <w:szCs w:val="28"/>
          <w:rtl w:val="0"/>
        </w:rPr>
        <w:t xml:space="preserve">10-02-2026.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845655</wp:posOffset>
            </wp:positionH>
            <wp:positionV relativeFrom="paragraph">
              <wp:posOffset>-3333</wp:posOffset>
            </wp:positionV>
            <wp:extent cx="5510222" cy="553338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22" cy="5533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Style w:val="Heading1"/>
        <w:spacing w:before="211" w:lineRule="auto"/>
        <w:ind w:firstLine="1157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To</w:t>
      </w:r>
    </w:p>
    <w:p w:rsidR="00000000" w:rsidDel="00000000" w:rsidP="00000000" w:rsidRDefault="00000000" w:rsidRPr="00000000" w14:paraId="00000008">
      <w:pPr>
        <w:spacing w:before="51" w:lineRule="auto"/>
        <w:ind w:left="1157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Sai Kiran</w:t>
      </w:r>
    </w:p>
    <w:p w:rsidR="00000000" w:rsidDel="00000000" w:rsidP="00000000" w:rsidRDefault="00000000" w:rsidRPr="00000000" w14:paraId="00000009">
      <w:pPr>
        <w:spacing w:before="52" w:lineRule="auto"/>
        <w:ind w:left="1157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 ID: </w:t>
      </w:r>
      <w:r w:rsidDel="00000000" w:rsidR="00000000" w:rsidRPr="00000000">
        <w:rPr>
          <w:sz w:val="28"/>
          <w:szCs w:val="28"/>
          <w:rtl w:val="0"/>
        </w:rPr>
        <w:t xml:space="preserve">VC25012</w:t>
      </w:r>
    </w:p>
    <w:p w:rsidR="00000000" w:rsidDel="00000000" w:rsidP="00000000" w:rsidRDefault="00000000" w:rsidRPr="00000000" w14:paraId="0000000A">
      <w:pPr>
        <w:pStyle w:val="Heading1"/>
        <w:spacing w:before="50" w:lineRule="auto"/>
        <w:ind w:firstLine="1157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Video Editor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11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Dear Sai Kiran,</w:t>
      </w:r>
    </w:p>
    <w:p w:rsidR="00000000" w:rsidDel="00000000" w:rsidP="00000000" w:rsidRDefault="00000000" w:rsidRPr="00000000" w14:paraId="0000000C">
      <w:pPr>
        <w:spacing w:before="211" w:line="278.00000000000006" w:lineRule="auto"/>
        <w:ind w:left="1157" w:right="607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is to formally inform you that your employment with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VAIVAMM CAPITAL ADVISORS LLP </w:t>
      </w:r>
      <w:r w:rsidDel="00000000" w:rsidR="00000000" w:rsidRPr="00000000">
        <w:rPr>
          <w:sz w:val="28"/>
          <w:szCs w:val="28"/>
          <w:rtl w:val="0"/>
        </w:rPr>
        <w:t xml:space="preserve">is terminated effective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10-02-2026</w:t>
      </w:r>
      <w:r w:rsidDel="00000000" w:rsidR="00000000" w:rsidRPr="00000000">
        <w:rPr>
          <w:sz w:val="28"/>
          <w:szCs w:val="28"/>
          <w:rtl w:val="0"/>
        </w:rPr>
        <w:t xml:space="preserve">, due to repeated failure to comply with company policies and guidelines.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78.00000000000006" w:lineRule="auto"/>
        <w:ind w:left="1157" w:right="6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Despite prior discussions and warnings, there has been no satisfactory improvement in adherence to the company’s rules and standards. As a result,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1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management has taken this decision after careful consideration and in line with company policy.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78.00000000000006" w:lineRule="auto"/>
        <w:ind w:left="1157" w:right="6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 are requested to hand over all company assets, documents, and responsibilities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Reporting Manager/HR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your last working day. Your full and final settlement will be processed by the end of this month as per company policy.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11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wish you the best in your future endeavours.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11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78.00000000000006" w:lineRule="auto"/>
        <w:ind w:left="1157" w:right="736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Swetha Undurthi HR Executive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1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VAIVAMM CAPITAL ADVISORS LLP.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523875</wp:posOffset>
            </wp:positionH>
            <wp:positionV relativeFrom="paragraph">
              <wp:posOffset>219075</wp:posOffset>
            </wp:positionV>
            <wp:extent cx="1225233" cy="1148655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5233" cy="1148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520" w:left="283" w:right="85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59" w:lineRule="auto"/>
        <w:ind w:left="1407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-6349</wp:posOffset>
                </wp:positionH>
                <wp:positionV relativeFrom="page">
                  <wp:posOffset>9493896</wp:posOffset>
                </wp:positionV>
                <wp:extent cx="7536180" cy="66675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77900" y="3446625"/>
                          <a:ext cx="7536180" cy="666750"/>
                          <a:chOff x="1577900" y="3446625"/>
                          <a:chExt cx="7536200" cy="666750"/>
                        </a:xfrm>
                      </wpg:grpSpPr>
                      <wpg:grpSp>
                        <wpg:cNvGrpSpPr/>
                        <wpg:grpSpPr>
                          <a:xfrm>
                            <a:off x="1577910" y="3446625"/>
                            <a:ext cx="7536175" cy="666750"/>
                            <a:chOff x="0" y="0"/>
                            <a:chExt cx="7536175" cy="666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36175" cy="666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6350" y="37465"/>
                              <a:ext cx="7523480" cy="562610"/>
                            </a:xfrm>
                            <a:custGeom>
                              <a:rect b="b" l="l" r="r" t="t"/>
                              <a:pathLst>
                                <a:path extrusionOk="0" h="562610" w="7523480">
                                  <a:moveTo>
                                    <a:pt x="7523099" y="0"/>
                                  </a:moveTo>
                                  <a:lnTo>
                                    <a:pt x="585787" y="0"/>
                                  </a:lnTo>
                                  <a:lnTo>
                                    <a:pt x="0" y="562609"/>
                                  </a:lnTo>
                                  <a:lnTo>
                                    <a:pt x="7043166" y="562609"/>
                                  </a:lnTo>
                                  <a:lnTo>
                                    <a:pt x="75230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377">
                                <a:alpha val="79607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6350" y="37465"/>
                              <a:ext cx="7523480" cy="562610"/>
                            </a:xfrm>
                            <a:custGeom>
                              <a:rect b="b" l="l" r="r" t="t"/>
                              <a:pathLst>
                                <a:path extrusionOk="0" h="562610" w="7523480">
                                  <a:moveTo>
                                    <a:pt x="585787" y="0"/>
                                  </a:moveTo>
                                  <a:lnTo>
                                    <a:pt x="7523099" y="0"/>
                                  </a:lnTo>
                                  <a:lnTo>
                                    <a:pt x="7043166" y="562609"/>
                                  </a:lnTo>
                                  <a:lnTo>
                                    <a:pt x="0" y="562609"/>
                                  </a:lnTo>
                                  <a:lnTo>
                                    <a:pt x="58578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72C5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95019" y="0"/>
                              <a:ext cx="292735" cy="363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02405" y="101206"/>
                              <a:ext cx="496836" cy="5653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56000" y="104139"/>
                              <a:ext cx="394335" cy="462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42010" y="329565"/>
                              <a:ext cx="187452" cy="189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-6349</wp:posOffset>
                </wp:positionH>
                <wp:positionV relativeFrom="page">
                  <wp:posOffset>9493896</wp:posOffset>
                </wp:positionV>
                <wp:extent cx="7536180" cy="66675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6180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3937953</wp:posOffset>
                </wp:positionH>
                <wp:positionV relativeFrom="page">
                  <wp:posOffset>425132</wp:posOffset>
                </wp:positionV>
                <wp:extent cx="3627754" cy="45910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536886" y="3555210"/>
                          <a:ext cx="3618229" cy="449580"/>
                        </a:xfrm>
                        <a:custGeom>
                          <a:rect b="b" l="l" r="r" t="t"/>
                          <a:pathLst>
                            <a:path extrusionOk="0" h="449580" w="3618229">
                              <a:moveTo>
                                <a:pt x="3617849" y="0"/>
                              </a:moveTo>
                              <a:lnTo>
                                <a:pt x="648335" y="0"/>
                              </a:lnTo>
                              <a:lnTo>
                                <a:pt x="0" y="449580"/>
                              </a:lnTo>
                              <a:lnTo>
                                <a:pt x="3617849" y="449580"/>
                              </a:lnTo>
                              <a:lnTo>
                                <a:pt x="3617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377">
                            <a:alpha val="79607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3937953</wp:posOffset>
                </wp:positionH>
                <wp:positionV relativeFrom="page">
                  <wp:posOffset>425132</wp:posOffset>
                </wp:positionV>
                <wp:extent cx="3627754" cy="459105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27754" cy="459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hyperlink r:id="rId14">
        <w:r w:rsidDel="00000000" w:rsidR="00000000" w:rsidRPr="00000000">
          <w:rPr>
            <w:rFonts w:ascii="Calibri" w:cs="Calibri" w:eastAsia="Calibri" w:hAnsi="Calibri"/>
            <w:color w:val="ffffff"/>
            <w:sz w:val="20"/>
            <w:szCs w:val="20"/>
            <w:rtl w:val="0"/>
          </w:rPr>
          <w:t xml:space="preserve">www.vaivammcapital.com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59" w:lineRule="auto"/>
        <w:ind w:left="1407" w:right="0" w:firstLine="0"/>
        <w:jc w:val="left"/>
        <w:rPr>
          <w:rFonts w:ascii="Calibri" w:cs="Calibri" w:eastAsia="Calibri" w:hAnsi="Calibri"/>
          <w:sz w:val="20"/>
          <w:szCs w:val="20"/>
        </w:rPr>
      </w:pPr>
      <w:hyperlink r:id="rId15">
        <w:r w:rsidDel="00000000" w:rsidR="00000000" w:rsidRPr="00000000">
          <w:rPr>
            <w:rFonts w:ascii="Calibri" w:cs="Calibri" w:eastAsia="Calibri" w:hAnsi="Calibri"/>
            <w:color w:val="ffffff"/>
            <w:sz w:val="20"/>
            <w:szCs w:val="20"/>
            <w:rtl w:val="0"/>
          </w:rPr>
          <w:t xml:space="preserve">support@vaivammcapital.com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20" w:line="273" w:lineRule="auto"/>
        <w:ind w:left="1407" w:right="133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Fonts w:ascii="Calibri" w:cs="Calibri" w:eastAsia="Calibri" w:hAnsi="Calibri"/>
          <w:color w:val="ffffff"/>
          <w:sz w:val="20"/>
          <w:szCs w:val="20"/>
          <w:rtl w:val="0"/>
        </w:rPr>
        <w:t xml:space="preserve">Vijay Tech Park, 3rd floor,1-95/B, Plot No 25, Doctor's Colony, Madhapur, HITEC City, Hyderabad, Telangana 500033</w:t>
      </w: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520" w:left="283" w:right="850" w:header="360" w:footer="360"/>
      <w:cols w:equalWidth="0" w:num="2">
        <w:col w:space="469" w:w="5154"/>
        <w:col w:space="0" w:w="515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57"/>
    </w:pPr>
    <w:rPr>
      <w:rFonts w:ascii="Times New Roman" w:cs="Times New Roman" w:eastAsia="Times New Roman" w:hAnsi="Times New Roman"/>
      <w:b w:val="1"/>
      <w:bC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yperlink" Target="mailto:support@vaivammcapital.com" TargetMode="External"/><Relationship Id="rId14" Type="http://schemas.openxmlformats.org/officeDocument/2006/relationships/hyperlink" Target="http://www.vaivammcapital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2026-02-10T00:00:00Z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2026-04-08T00:00:00Z</vt:lpwstr>
  </property>
  <property fmtid="{D5CDD505-2E9C-101B-9397-08002B2CF9AE}" pid="5" name="Producer">
    <vt:lpwstr>Microsoft® Word 2021</vt:lpwstr>
  </property>
</Properties>
</file>