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A56DB"/>
          <w:sz w:val="56"/>
        </w:rPr>
        <w:t>PRODUCT REQUIREMENTS DOCUMENT</w:t>
      </w:r>
    </w:p>
    <w:p>
      <w:pPr>
        <w:jc w:val="center"/>
      </w:pPr>
      <w:r>
        <w:rPr>
          <w:rFonts w:ascii="Arial" w:hAnsi="Arial"/>
          <w:color w:val="5A5A5A"/>
          <w:sz w:val="36"/>
        </w:rPr>
        <w:t>Enhanced Employee Onboarding Flow</w:t>
      </w:r>
    </w:p>
    <w:p/>
    <w:p>
      <w:pPr>
        <w:pBdr>
          <w:bottom w:val="single" w:sz="6" w:space="1" w:color="1A56DB"/>
        </w:pBdr>
      </w:pPr>
    </w:p>
    <w:p/>
    <w:p>
      <w:pPr>
        <w:jc w:val="center"/>
      </w:pPr>
      <w:r>
        <w:rPr>
          <w:rFonts w:ascii="Arial" w:hAnsi="Arial"/>
          <w:b/>
          <w:color w:val="1F1F1F"/>
          <w:sz w:val="22"/>
        </w:rPr>
        <w:t xml:space="preserve">Project: </w:t>
      </w:r>
      <w:r>
        <w:rPr>
          <w:rFonts w:ascii="Arial" w:hAnsi="Arial"/>
          <w:color w:val="5A5A5A"/>
          <w:sz w:val="22"/>
        </w:rPr>
        <w:t>Vaivamm Capital CRM — Onboarding Enhancement</w:t>
      </w:r>
    </w:p>
    <w:p>
      <w:pPr>
        <w:jc w:val="center"/>
      </w:pPr>
      <w:r>
        <w:rPr>
          <w:rFonts w:ascii="Arial" w:hAnsi="Arial"/>
          <w:b/>
          <w:color w:val="1F1F1F"/>
          <w:sz w:val="22"/>
        </w:rPr>
        <w:t xml:space="preserve">Version: </w:t>
      </w:r>
      <w:r>
        <w:rPr>
          <w:rFonts w:ascii="Arial" w:hAnsi="Arial"/>
          <w:color w:val="5A5A5A"/>
          <w:sz w:val="22"/>
        </w:rPr>
        <w:t>1.0</w:t>
      </w:r>
    </w:p>
    <w:p>
      <w:pPr>
        <w:jc w:val="center"/>
      </w:pPr>
      <w:r>
        <w:rPr>
          <w:rFonts w:ascii="Arial" w:hAnsi="Arial"/>
          <w:b/>
          <w:color w:val="1F1F1F"/>
          <w:sz w:val="22"/>
        </w:rPr>
        <w:t xml:space="preserve">Date: </w:t>
      </w:r>
      <w:r>
        <w:rPr>
          <w:rFonts w:ascii="Arial" w:hAnsi="Arial"/>
          <w:color w:val="5A5A5A"/>
          <w:sz w:val="22"/>
        </w:rPr>
        <w:t>April 09, 2026</w:t>
      </w:r>
    </w:p>
    <w:p>
      <w:pPr>
        <w:jc w:val="center"/>
      </w:pPr>
      <w:r>
        <w:rPr>
          <w:rFonts w:ascii="Arial" w:hAnsi="Arial"/>
          <w:b/>
          <w:color w:val="1F1F1F"/>
          <w:sz w:val="22"/>
        </w:rPr>
        <w:t xml:space="preserve">Author: </w:t>
      </w:r>
      <w:r>
        <w:rPr>
          <w:rFonts w:ascii="Arial" w:hAnsi="Arial"/>
          <w:color w:val="5A5A5A"/>
          <w:sz w:val="22"/>
        </w:rPr>
        <w:t>Tarun (Product Owner)</w:t>
      </w:r>
    </w:p>
    <w:p>
      <w:pPr>
        <w:jc w:val="center"/>
      </w:pPr>
      <w:r>
        <w:rPr>
          <w:rFonts w:ascii="Arial" w:hAnsi="Arial"/>
          <w:b/>
          <w:color w:val="1F1F1F"/>
          <w:sz w:val="22"/>
        </w:rPr>
        <w:t xml:space="preserve">Status: </w:t>
      </w:r>
      <w:r>
        <w:rPr>
          <w:rFonts w:ascii="Arial" w:hAnsi="Arial"/>
          <w:color w:val="5A5A5A"/>
          <w:sz w:val="22"/>
        </w:rPr>
        <w:t>Draft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1. Overview &amp; Objective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2. Current Flow Analysis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3. Proposed Enhanced Flow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4. Feature Specifications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 xml:space="preserve">    4.1 Mandatory Profile Picture Upload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 xml:space="preserve">    4.2 HR-Configurable Document Checklist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 xml:space="preserve">    4.3 Document Upload &amp; Management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 xml:space="preserve">    4.4 HR/CEO Document Review Dashboard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 xml:space="preserve">    4.5 Per-Document Approval Workflow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5. Database Schema Changes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6. API Endpoints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7. UI/UX Wireframe Descriptions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8. Roles &amp; Permissions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9. Edge Cases &amp; Error Handling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10. Technical Implementation Notes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11. Success Metrics</w:t>
      </w:r>
    </w:p>
    <w:p>
      <w:pPr>
        <w:spacing w:after="40"/>
      </w:pPr>
      <w:r>
        <w:rPr>
          <w:rFonts w:ascii="Arial" w:hAnsi="Arial"/>
          <w:color w:val="1F1F1F"/>
          <w:sz w:val="22"/>
        </w:rPr>
        <w:t>12. Timeline &amp; Milestones</w:t>
      </w:r>
    </w:p>
    <w:p>
      <w:r>
        <w:br w:type="page"/>
      </w:r>
    </w:p>
    <w:p>
      <w:pPr>
        <w:pStyle w:val="Heading1"/>
      </w:pPr>
      <w:r>
        <w:t>1. Overview &amp; Objective</w:t>
      </w:r>
    </w:p>
    <w:p>
      <w:pPr>
        <w:pBdr>
          <w:bottom w:val="single" w:sz="6" w:space="1" w:color="1A56DB"/>
        </w:pBdr>
      </w:pPr>
    </w:p>
    <w:p>
      <w:pPr>
        <w:pStyle w:val="Heading2"/>
      </w:pPr>
      <w:r>
        <w:t>1.1 Background</w:t>
      </w:r>
    </w:p>
    <w:p>
      <w:r>
        <w:t>The Vaivamm Capital CRM currently supports a basic employee onboarding flow where HR creates an employee account with a default password ("Welcome@123"), the system forces a password reset on first login, and the employee then completes a self-service onboarding wizard covering personal details, bank information, document uploads, and a final review step.</w:t>
      </w:r>
    </w:p>
    <w:p>
      <w:r>
        <w:t>While functional, the current flow lacks a mandatory profile picture requirement, does not enforce a structured document checklist, and provides no formal review/approval mechanism for HR and CEO to verify submitted documents before marking onboarding as complete.</w:t>
      </w:r>
    </w:p>
    <w:p>
      <w:pPr>
        <w:pStyle w:val="Heading2"/>
      </w:pPr>
      <w:r>
        <w:t>1.2 Objective</w:t>
      </w:r>
    </w:p>
    <w:p>
      <w:r>
        <w:t>Enhance the post-password-reset onboarding experience to ensure every new employee:</w:t>
      </w:r>
    </w:p>
    <w:p>
      <w:pPr>
        <w:pStyle w:val="ListBullet"/>
      </w:pPr>
      <w:r>
        <w:rPr>
          <w:rFonts w:ascii="Arial" w:hAnsi="Arial"/>
          <w:sz w:val="22"/>
        </w:rPr>
        <w:t>Uploads a profile picture immediately after resetting their password.</w:t>
      </w:r>
    </w:p>
    <w:p>
      <w:pPr>
        <w:pStyle w:val="ListBullet"/>
      </w:pPr>
      <w:r>
        <w:rPr>
          <w:rFonts w:ascii="Arial" w:hAnsi="Arial"/>
          <w:sz w:val="22"/>
        </w:rPr>
        <w:t>Completes a configurable document checklist defined by HR (e.g., Aadhaar, PAN, offer letters, NDA, etc.).</w:t>
      </w:r>
    </w:p>
    <w:p>
      <w:pPr>
        <w:pStyle w:val="ListBullet"/>
      </w:pPr>
      <w:r>
        <w:rPr>
          <w:rFonts w:ascii="Arial" w:hAnsi="Arial"/>
          <w:sz w:val="22"/>
        </w:rPr>
        <w:t>Has their documents individually reviewed, approved, or rejected by HR/CEO with specific remarks.</w:t>
      </w:r>
    </w:p>
    <w:p>
      <w:pPr>
        <w:pStyle w:val="Heading2"/>
      </w:pPr>
      <w:r>
        <w:t>1.3 Goals</w:t>
      </w:r>
    </w:p>
    <w:p>
      <w:pPr>
        <w:pStyle w:val="ListBullet"/>
      </w:pPr>
      <w:r>
        <w:rPr>
          <w:rFonts w:ascii="Arial" w:hAnsi="Arial"/>
          <w:sz w:val="22"/>
        </w:rPr>
        <w:t>Ensure 100% profile picture compliance for all new employees.</w:t>
      </w:r>
    </w:p>
    <w:p>
      <w:pPr>
        <w:pStyle w:val="ListBullet"/>
      </w:pPr>
      <w:r>
        <w:rPr>
          <w:rFonts w:ascii="Arial" w:hAnsi="Arial"/>
          <w:sz w:val="22"/>
        </w:rPr>
        <w:t>Provide HR with the flexibility to configure mandatory vs. optional documents per role or globally.</w:t>
      </w:r>
    </w:p>
    <w:p>
      <w:pPr>
        <w:pStyle w:val="ListBullet"/>
      </w:pPr>
      <w:r>
        <w:rPr>
          <w:rFonts w:ascii="Arial" w:hAnsi="Arial"/>
          <w:sz w:val="22"/>
        </w:rPr>
        <w:t>Give HR and CEO granular, per-document review capabilities with audit trails.</w:t>
      </w:r>
    </w:p>
    <w:p>
      <w:pPr>
        <w:pStyle w:val="ListBullet"/>
      </w:pPr>
      <w:r>
        <w:rPr>
          <w:rFonts w:ascii="Arial" w:hAnsi="Arial"/>
          <w:sz w:val="22"/>
        </w:rPr>
        <w:t>Maintain a seamless, guided experience for new employees during onboarding.</w:t>
      </w:r>
    </w:p>
    <w:p>
      <w:r>
        <w:br w:type="page"/>
      </w:r>
    </w:p>
    <w:p>
      <w:pPr>
        <w:pStyle w:val="Heading1"/>
      </w:pPr>
      <w:r>
        <w:t>2. Current Flow Analysis</w:t>
      </w:r>
    </w:p>
    <w:p>
      <w:pPr>
        <w:pBdr>
          <w:bottom w:val="single" w:sz="6" w:space="1" w:color="1A56DB"/>
        </w:pBdr>
      </w:pPr>
    </w:p>
    <w:p>
      <w:pPr>
        <w:pStyle w:val="Heading2"/>
      </w:pPr>
      <w:r>
        <w:t>2.1 HR-Side Onboarding (Admin)</w:t>
      </w:r>
    </w:p>
    <w:p>
      <w:r>
        <w:t>The HR onboarding wizard currently has 5 steps: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64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color w:val="1F1F1F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Personal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First name, last name, email, phone, gender, DOB</w:t>
            </w:r>
          </w:p>
        </w:tc>
      </w:tr>
      <w:tr>
        <w:tc>
          <w:tcPr>
            <w:tcW w:type="dxa" w:w="72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2</w:t>
            </w:r>
          </w:p>
        </w:tc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Job Details</w:t>
            </w:r>
          </w:p>
        </w:tc>
        <w:tc>
          <w:tcPr>
            <w:tcW w:type="dxa" w:w="64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Designation, department, role, joining date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color w:val="1F1F1F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Skills &amp; Pay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Skills, experience, tax ID, monthly salary</w:t>
            </w:r>
          </w:p>
        </w:tc>
      </w:tr>
      <w:tr>
        <w:tc>
          <w:tcPr>
            <w:tcW w:type="dxa" w:w="72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4</w:t>
            </w:r>
          </w:p>
        </w:tc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Banking</w:t>
            </w:r>
          </w:p>
        </w:tc>
        <w:tc>
          <w:tcPr>
            <w:tcW w:type="dxa" w:w="64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Bank account details (optional)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color w:val="1F1F1F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Review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Confirmation before account creation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 w:val="clear"/>
          </w:tcPr>
          <w:p>
            <w:r>
              <w:rPr>
                <w:rFonts w:ascii="Arial" w:hAnsi="Arial"/>
                <w:b/>
                <w:color w:val="1A56DB"/>
                <w:sz w:val="22"/>
              </w:rPr>
              <w:t>Key Behavior</w:t>
            </w:r>
          </w:p>
          <w:p>
            <w:r>
              <w:rPr>
                <w:rFonts w:ascii="Arial" w:hAnsi="Arial"/>
                <w:color w:val="5A5A5A"/>
                <w:sz w:val="20"/>
              </w:rPr>
              <w:t>On submission, the system creates the employee with password "Welcome@123" and sets isPasswordChangeRequired = true. The employee is forced to reset their password on first login.</w:t>
            </w:r>
          </w:p>
        </w:tc>
      </w:tr>
    </w:tbl>
    <w:p>
      <w:pPr>
        <w:pStyle w:val="Heading2"/>
      </w:pPr>
      <w:r>
        <w:t>2.2 Employee Self-Service Onboarding</w:t>
      </w:r>
    </w:p>
    <w:p>
      <w:r>
        <w:t>After logging in and resetting their password, the employee completes 4 steps: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64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color w:val="1F1F1F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Personal Info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Phone, DOB, gender, skills, experience</w:t>
            </w:r>
          </w:p>
        </w:tc>
      </w:tr>
      <w:tr>
        <w:tc>
          <w:tcPr>
            <w:tcW w:type="dxa" w:w="72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2</w:t>
            </w:r>
          </w:p>
        </w:tc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Bank Details</w:t>
            </w:r>
          </w:p>
        </w:tc>
        <w:tc>
          <w:tcPr>
            <w:tcW w:type="dxa" w:w="64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Account number, bank name, branch, IFSC, account holder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color w:val="1F1F1F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Documents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Upload ID proof, educational certificates, contract</w:t>
            </w:r>
          </w:p>
        </w:tc>
      </w:tr>
      <w:tr>
        <w:tc>
          <w:tcPr>
            <w:tcW w:type="dxa" w:w="72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4</w:t>
            </w:r>
          </w:p>
        </w:tc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Review &amp; Sign</w:t>
            </w:r>
          </w:p>
        </w:tc>
        <w:tc>
          <w:tcPr>
            <w:tcW w:type="dxa" w:w="64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Confirmation and submission</w:t>
            </w:r>
          </w:p>
        </w:tc>
      </w:tr>
    </w:tbl>
    <w:p>
      <w:pPr>
        <w:pStyle w:val="Heading2"/>
      </w:pPr>
      <w:r>
        <w:t>2.3 Gaps Identified</w:t>
      </w:r>
    </w:p>
    <w:p>
      <w:pPr>
        <w:pStyle w:val="ListBullet"/>
      </w:pPr>
      <w:r>
        <w:rPr>
          <w:rFonts w:ascii="Arial" w:hAnsi="Arial"/>
          <w:sz w:val="22"/>
        </w:rPr>
        <w:t>No mandatory profile picture upload — employees can skip adding a photo entirely.</w:t>
      </w:r>
    </w:p>
    <w:p>
      <w:pPr>
        <w:pStyle w:val="ListBullet"/>
      </w:pPr>
      <w:r>
        <w:rPr>
          <w:rFonts w:ascii="Arial" w:hAnsi="Arial"/>
          <w:sz w:val="22"/>
        </w:rPr>
        <w:t>Document upload step has a fixed, minimal set of categories (ID proof, certificates, contract) with no configurability.</w:t>
      </w:r>
    </w:p>
    <w:p>
      <w:pPr>
        <w:pStyle w:val="ListBullet"/>
      </w:pPr>
      <w:r>
        <w:rPr>
          <w:rFonts w:ascii="Arial" w:hAnsi="Arial"/>
          <w:sz w:val="22"/>
        </w:rPr>
        <w:t>No formal approval workflow — HR/CEO cannot review, approve, or reject individual documents.</w:t>
      </w:r>
    </w:p>
    <w:p>
      <w:pPr>
        <w:pStyle w:val="ListBullet"/>
      </w:pPr>
      <w:r>
        <w:rPr>
          <w:rFonts w:ascii="Arial" w:hAnsi="Arial"/>
          <w:sz w:val="22"/>
        </w:rPr>
        <w:t>No tracking of which specific documents (Aadhaar, PAN, NDA, etc.) have been submitted vs. pending.</w:t>
      </w:r>
    </w:p>
    <w:p>
      <w:pPr>
        <w:pStyle w:val="ListBullet"/>
      </w:pPr>
      <w:r>
        <w:rPr>
          <w:rFonts w:ascii="Arial" w:hAnsi="Arial"/>
          <w:sz w:val="22"/>
        </w:rPr>
        <w:t>No notification system for document submission or rejection.</w:t>
      </w:r>
    </w:p>
    <w:p>
      <w:r>
        <w:br w:type="page"/>
      </w:r>
    </w:p>
    <w:p>
      <w:pPr>
        <w:pStyle w:val="Heading1"/>
      </w:pPr>
      <w:r>
        <w:t>3. Proposed Enhanced Flow</w:t>
      </w:r>
    </w:p>
    <w:p>
      <w:pPr>
        <w:pBdr>
          <w:bottom w:val="single" w:sz="6" w:space="1" w:color="1A56DB"/>
        </w:pBdr>
      </w:pPr>
    </w:p>
    <w:p>
      <w:pPr>
        <w:pStyle w:val="Heading2"/>
      </w:pPr>
      <w:r>
        <w:t>3.1 Updated Employee Journey</w:t>
      </w:r>
    </w:p>
    <w:p>
      <w:r>
        <w:t>The enhanced onboarding flow introduces two new mandatory steps immediately after force password reset:</w:t>
      </w:r>
    </w:p>
    <w:p>
      <w:r>
        <w:rPr>
          <w:rFonts w:ascii="Arial" w:hAnsi="Arial"/>
          <w:b/>
          <w:color w:val="1A56DB"/>
          <w:sz w:val="22"/>
        </w:rPr>
        <w:t xml:space="preserve">Step 1: Force Password Reset: </w:t>
      </w:r>
      <w:r>
        <w:rPr>
          <w:rFonts w:ascii="Arial" w:hAnsi="Arial"/>
          <w:sz w:val="22"/>
        </w:rPr>
        <w:t>Existing behavior. Employee must change default password on first login. No changes needed.</w:t>
      </w:r>
    </w:p>
    <w:p>
      <w:r>
        <w:rPr>
          <w:rFonts w:ascii="Arial" w:hAnsi="Arial"/>
          <w:b/>
          <w:color w:val="1A56DB"/>
          <w:sz w:val="22"/>
        </w:rPr>
        <w:t xml:space="preserve">Step 2: Profile Picture Upload (NEW): </w:t>
      </w:r>
      <w:r>
        <w:rPr>
          <w:rFonts w:ascii="Arial" w:hAnsi="Arial"/>
          <w:sz w:val="22"/>
        </w:rPr>
        <w:t>Immediately after password reset, the employee is redirected to a mandatory profile picture upload screen. They cannot proceed without uploading a photo. Uses the existing avatar crop dialog (zoom, rotate, crop to circle). Minimum resolution: 200x200px. Accepted formats: JPEG, PNG, WebP.</w:t>
      </w:r>
    </w:p>
    <w:p>
      <w:r>
        <w:rPr>
          <w:rFonts w:ascii="Arial" w:hAnsi="Arial"/>
          <w:b/>
          <w:color w:val="1A56DB"/>
          <w:sz w:val="22"/>
        </w:rPr>
        <w:t xml:space="preserve">Step 3: Document Checklist (NEW): </w:t>
      </w:r>
      <w:r>
        <w:rPr>
          <w:rFonts w:ascii="Arial" w:hAnsi="Arial"/>
          <w:sz w:val="22"/>
        </w:rPr>
        <w:t>Employee sees a personalized checklist of required and optional documents configured by HR. Each document has a clear label, description, and upload slot. Mandatory documents are flagged and must be uploaded before proceeding. Optional documents can be skipped.</w:t>
      </w:r>
    </w:p>
    <w:p>
      <w:r>
        <w:rPr>
          <w:rFonts w:ascii="Arial" w:hAnsi="Arial"/>
          <w:b/>
          <w:color w:val="1A56DB"/>
          <w:sz w:val="22"/>
        </w:rPr>
        <w:t xml:space="preserve">Step 4: Personal Info: </w:t>
      </w:r>
      <w:r>
        <w:rPr>
          <w:rFonts w:ascii="Arial" w:hAnsi="Arial"/>
          <w:sz w:val="22"/>
        </w:rPr>
        <w:t>Existing step — phone, DOB, gender, skills, experience.</w:t>
      </w:r>
    </w:p>
    <w:p>
      <w:r>
        <w:rPr>
          <w:rFonts w:ascii="Arial" w:hAnsi="Arial"/>
          <w:b/>
          <w:color w:val="1A56DB"/>
          <w:sz w:val="22"/>
        </w:rPr>
        <w:t xml:space="preserve">Step 5: Bank Details: </w:t>
      </w:r>
      <w:r>
        <w:rPr>
          <w:rFonts w:ascii="Arial" w:hAnsi="Arial"/>
          <w:sz w:val="22"/>
        </w:rPr>
        <w:t>Existing step — account number, bank name, IFSC, etc.</w:t>
      </w:r>
    </w:p>
    <w:p>
      <w:r>
        <w:rPr>
          <w:rFonts w:ascii="Arial" w:hAnsi="Arial"/>
          <w:b/>
          <w:color w:val="1A56DB"/>
          <w:sz w:val="22"/>
        </w:rPr>
        <w:t xml:space="preserve">Step 6: Review &amp; Submit: </w:t>
      </w:r>
      <w:r>
        <w:rPr>
          <w:rFonts w:ascii="Arial" w:hAnsi="Arial"/>
          <w:sz w:val="22"/>
        </w:rPr>
        <w:t>Updated to show a summary of uploaded profile picture, all documents (with status), personal info, and bank details. Employee confirms and submits.</w:t>
      </w:r>
    </w:p>
    <w:p>
      <w:pPr>
        <w:pStyle w:val="Heading2"/>
      </w:pPr>
      <w:r>
        <w:t>3.2 Updated HR/CEO Journey</w:t>
      </w:r>
    </w:p>
    <w:p>
      <w:r>
        <w:t>After an employee submits their onboarding documents, HR and CEO gain access to a new Document Review Dashboard where they can:</w:t>
      </w:r>
    </w:p>
    <w:p>
      <w:pPr>
        <w:pStyle w:val="ListBullet"/>
      </w:pPr>
      <w:r>
        <w:rPr>
          <w:rFonts w:ascii="Arial" w:hAnsi="Arial"/>
          <w:sz w:val="22"/>
        </w:rPr>
        <w:t>View all submitted documents for any employee.</w:t>
      </w:r>
    </w:p>
    <w:p>
      <w:pPr>
        <w:pStyle w:val="ListBullet"/>
      </w:pPr>
      <w:r>
        <w:rPr>
          <w:rFonts w:ascii="Arial" w:hAnsi="Arial"/>
          <w:sz w:val="22"/>
        </w:rPr>
        <w:t>Preview documents inline (PDF viewer, image viewer).</w:t>
      </w:r>
    </w:p>
    <w:p>
      <w:pPr>
        <w:pStyle w:val="ListBullet"/>
      </w:pPr>
      <w:r>
        <w:rPr>
          <w:rFonts w:ascii="Arial" w:hAnsi="Arial"/>
          <w:sz w:val="22"/>
        </w:rPr>
        <w:t>Approve or reject each document individually with remarks.</w:t>
      </w:r>
    </w:p>
    <w:p>
      <w:pPr>
        <w:pStyle w:val="ListBullet"/>
      </w:pPr>
      <w:r>
        <w:rPr>
          <w:rFonts w:ascii="Arial" w:hAnsi="Arial"/>
          <w:sz w:val="22"/>
        </w:rPr>
        <w:t>See an overall onboarding completion status per employee.</w:t>
      </w:r>
    </w:p>
    <w:p>
      <w:pPr>
        <w:pStyle w:val="ListBullet"/>
      </w:pPr>
      <w:r>
        <w:rPr>
          <w:rFonts w:ascii="Arial" w:hAnsi="Arial"/>
          <w:sz w:val="22"/>
        </w:rPr>
        <w:t>Configure the document checklist (add/remove document types, set mandatory/optional).</w:t>
      </w:r>
    </w:p>
    <w:p>
      <w:r>
        <w:br w:type="page"/>
      </w:r>
    </w:p>
    <w:p>
      <w:pPr>
        <w:pStyle w:val="Heading1"/>
      </w:pPr>
      <w:r>
        <w:t>4. Feature Specifications</w:t>
      </w:r>
    </w:p>
    <w:p>
      <w:pPr>
        <w:pBdr>
          <w:bottom w:val="single" w:sz="6" w:space="1" w:color="1A56DB"/>
        </w:pBdr>
      </w:pPr>
    </w:p>
    <w:p>
      <w:pPr>
        <w:pStyle w:val="Heading2"/>
      </w:pPr>
      <w:r>
        <w:t>4.1 Mandatory Profile Picture Upload</w:t>
      </w:r>
    </w:p>
    <w:p>
      <w:r>
        <w:t>This is a blocking step that appears immediately after the password reset flow.</w:t>
      </w:r>
    </w:p>
    <w:p>
      <w:pPr>
        <w:pStyle w:val="Heading3"/>
      </w:pPr>
      <w:r>
        <w:t>Requirements</w:t>
      </w:r>
    </w:p>
    <w:p>
      <w:pPr>
        <w:pStyle w:val="ListBullet"/>
      </w:pPr>
      <w:r>
        <w:rPr>
          <w:rFonts w:ascii="Arial" w:hAnsi="Arial"/>
          <w:sz w:val="22"/>
        </w:rPr>
        <w:t>Employee cannot navigate away or skip this step.</w:t>
      </w:r>
    </w:p>
    <w:p>
      <w:pPr>
        <w:pStyle w:val="ListBullet"/>
      </w:pPr>
      <w:r>
        <w:rPr>
          <w:rFonts w:ascii="Arial" w:hAnsi="Arial"/>
          <w:sz w:val="22"/>
        </w:rPr>
        <w:t>Uses the existing AvatarCropDialog component with zoom, rotation, and circular crop.</w:t>
      </w:r>
    </w:p>
    <w:p>
      <w:pPr>
        <w:pStyle w:val="ListBullet"/>
      </w:pPr>
      <w:r>
        <w:rPr>
          <w:rFonts w:ascii="Arial" w:hAnsi="Arial"/>
          <w:sz w:val="22"/>
        </w:rPr>
        <w:t>Accepted formats: JPEG, PNG, WebP.</w:t>
      </w:r>
    </w:p>
    <w:p>
      <w:pPr>
        <w:pStyle w:val="ListBullet"/>
      </w:pPr>
      <w:r>
        <w:rPr>
          <w:rFonts w:ascii="Arial" w:hAnsi="Arial"/>
          <w:sz w:val="22"/>
        </w:rPr>
        <w:t>Minimum resolution: 200x200 pixels.</w:t>
      </w:r>
    </w:p>
    <w:p>
      <w:pPr>
        <w:pStyle w:val="ListBullet"/>
      </w:pPr>
      <w:r>
        <w:rPr>
          <w:rFonts w:ascii="Arial" w:hAnsi="Arial"/>
          <w:sz w:val="22"/>
        </w:rPr>
        <w:t>Maximum file size: 5MB.</w:t>
      </w:r>
    </w:p>
    <w:p>
      <w:pPr>
        <w:pStyle w:val="ListBullet"/>
      </w:pPr>
      <w:r>
        <w:rPr>
          <w:rFonts w:ascii="Arial" w:hAnsi="Arial"/>
          <w:sz w:val="22"/>
        </w:rPr>
        <w:t>Image is uploaded to R2 storage and the URL is saved to users.image field.</w:t>
      </w:r>
    </w:p>
    <w:p>
      <w:pPr>
        <w:pStyle w:val="ListBullet"/>
      </w:pPr>
      <w:r>
        <w:rPr>
          <w:rFonts w:ascii="Arial" w:hAnsi="Arial"/>
          <w:sz w:val="22"/>
        </w:rPr>
        <w:t>A new flag isProfilePictureRequired is set to true when the account is created and flipped to false once uploaded.</w:t>
      </w:r>
    </w:p>
    <w:p>
      <w:pPr>
        <w:pStyle w:val="Heading3"/>
      </w:pPr>
      <w:r>
        <w:t>UI Behavior</w:t>
      </w:r>
    </w:p>
    <w:p>
      <w:pPr>
        <w:pStyle w:val="ListBullet"/>
      </w:pPr>
      <w:r>
        <w:rPr>
          <w:rFonts w:ascii="Arial" w:hAnsi="Arial"/>
          <w:sz w:val="22"/>
        </w:rPr>
        <w:t>Full-screen modal or dedicated page with the avatar upload area centered.</w:t>
      </w:r>
    </w:p>
    <w:p>
      <w:pPr>
        <w:pStyle w:val="ListBullet"/>
      </w:pPr>
      <w:r>
        <w:rPr>
          <w:rFonts w:ascii="Arial" w:hAnsi="Arial"/>
          <w:sz w:val="22"/>
        </w:rPr>
        <w:t>Preview of cropped image before confirmation.</w:t>
      </w:r>
    </w:p>
    <w:p>
      <w:pPr>
        <w:pStyle w:val="ListBullet"/>
      </w:pPr>
      <w:r>
        <w:rPr>
          <w:rFonts w:ascii="Arial" w:hAnsi="Arial"/>
          <w:sz w:val="22"/>
        </w:rPr>
        <w:t>"Upload &amp; Continue" button — disabled until a valid image is selected and cropped.</w:t>
      </w:r>
    </w:p>
    <w:p>
      <w:pPr>
        <w:pStyle w:val="ListBullet"/>
      </w:pPr>
      <w:r>
        <w:rPr>
          <w:rFonts w:ascii="Arial" w:hAnsi="Arial"/>
          <w:sz w:val="22"/>
        </w:rPr>
        <w:t>Progress indicator showing upload status.</w:t>
      </w:r>
    </w:p>
    <w:p>
      <w:pPr>
        <w:pStyle w:val="Heading2"/>
      </w:pPr>
      <w:r>
        <w:t>4.2 HR-Configurable Document Checklist</w:t>
      </w:r>
    </w:p>
    <w:p>
      <w:r>
        <w:t>HR (and CEO) can configure which documents are required during onboarding. This is managed through a new "Document Configuration" settings page accessible from the HR dashboard.</w:t>
      </w:r>
    </w:p>
    <w:p>
      <w:pPr>
        <w:pStyle w:val="Heading3"/>
      </w:pPr>
      <w:r>
        <w:t>Default Document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1584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 Status</w:t>
            </w:r>
          </w:p>
        </w:tc>
        <w:tc>
          <w:tcPr>
            <w:tcW w:type="dxa" w:w="460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Aadhaar Card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color w:val="1F1F1F"/>
                <w:sz w:val="20"/>
              </w:rPr>
              <w:t>Mandatory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Government-issued identity card with 12-digit unique number</w:t>
            </w:r>
          </w:p>
        </w:tc>
      </w:tr>
      <w:tr>
        <w:tc>
          <w:tcPr>
            <w:tcW w:type="dxa" w:w="316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PAN Card</w:t>
            </w:r>
          </w:p>
        </w:tc>
        <w:tc>
          <w:tcPr>
            <w:tcW w:type="dxa" w:w="1584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Mandatory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Permanent Account Number card for tax identification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Resume / CV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color w:val="1F1F1F"/>
                <w:sz w:val="20"/>
              </w:rPr>
              <w:t>Mandatory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Latest resume used during the hiring process</w:t>
            </w:r>
          </w:p>
        </w:tc>
      </w:tr>
      <w:tr>
        <w:tc>
          <w:tcPr>
            <w:tcW w:type="dxa" w:w="316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Signed NDA</w:t>
            </w:r>
          </w:p>
        </w:tc>
        <w:tc>
          <w:tcPr>
            <w:tcW w:type="dxa" w:w="1584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Mandatory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Non-Disclosure Agreement signed by the employee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Offer Letter (Signed)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color w:val="1F1F1F"/>
                <w:sz w:val="20"/>
              </w:rPr>
              <w:t>Mandatory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Signed copy of the current offer letter</w:t>
            </w:r>
          </w:p>
        </w:tc>
      </w:tr>
      <w:tr>
        <w:tc>
          <w:tcPr>
            <w:tcW w:type="dxa" w:w="316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Previous Offer Letter</w:t>
            </w:r>
          </w:p>
        </w:tc>
        <w:tc>
          <w:tcPr>
            <w:tcW w:type="dxa" w:w="1584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Optional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Offer letter from the previous employer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Experience / Relieving Letter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color w:val="1F1F1F"/>
                <w:sz w:val="20"/>
              </w:rPr>
              <w:t>Optional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Relieving letter from the previous employer</w:t>
            </w:r>
          </w:p>
        </w:tc>
      </w:tr>
      <w:tr>
        <w:tc>
          <w:tcPr>
            <w:tcW w:type="dxa" w:w="316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Educational Certificates</w:t>
            </w:r>
          </w:p>
        </w:tc>
        <w:tc>
          <w:tcPr>
            <w:tcW w:type="dxa" w:w="1584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Mandatory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Highest qualification degree/marksheets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Bank Passbook / Cancelled Cheque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color w:val="1F1F1F"/>
                <w:sz w:val="20"/>
              </w:rPr>
              <w:t>Mandatory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For salary account verification</w:t>
            </w:r>
          </w:p>
        </w:tc>
      </w:tr>
      <w:tr>
        <w:tc>
          <w:tcPr>
            <w:tcW w:type="dxa" w:w="316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Passport-Size Photographs</w:t>
            </w:r>
          </w:p>
        </w:tc>
        <w:tc>
          <w:tcPr>
            <w:tcW w:type="dxa" w:w="1584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Optional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Recent passport-size photos (soft copy)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Address Proof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color w:val="1F1F1F"/>
                <w:sz w:val="20"/>
              </w:rPr>
              <w:t>Optional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Utility bill, rent agreement, or voter ID</w:t>
            </w:r>
          </w:p>
        </w:tc>
      </w:tr>
      <w:tr>
        <w:tc>
          <w:tcPr>
            <w:tcW w:type="dxa" w:w="316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Medical Fitness Certificate</w:t>
            </w:r>
          </w:p>
        </w:tc>
        <w:tc>
          <w:tcPr>
            <w:tcW w:type="dxa" w:w="1584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Optional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Health certificate from a registered medical practitioner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Previous Payslips (Last 3 months)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color w:val="1F1F1F"/>
                <w:sz w:val="20"/>
              </w:rPr>
              <w:t>Optional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Salary slips from the previous employer</w:t>
            </w:r>
          </w:p>
        </w:tc>
      </w:tr>
    </w:tbl>
    <w:p/>
    <w:p>
      <w:pPr>
        <w:pStyle w:val="Heading3"/>
      </w:pPr>
      <w:r>
        <w:t>Configuration Capabilities</w:t>
      </w:r>
    </w:p>
    <w:p>
      <w:pPr>
        <w:pStyle w:val="ListBullet"/>
      </w:pPr>
      <w:r>
        <w:rPr>
          <w:rFonts w:ascii="Arial" w:hAnsi="Arial"/>
          <w:sz w:val="22"/>
        </w:rPr>
        <w:t>Add new document types with custom name, description, and mandatory/optional flag.</w:t>
      </w:r>
    </w:p>
    <w:p>
      <w:pPr>
        <w:pStyle w:val="ListBullet"/>
      </w:pPr>
      <w:r>
        <w:rPr>
          <w:rFonts w:ascii="Arial" w:hAnsi="Arial"/>
          <w:sz w:val="22"/>
        </w:rPr>
        <w:t>Edit existing document types (rename, change description, toggle mandatory status).</w:t>
      </w:r>
    </w:p>
    <w:p>
      <w:pPr>
        <w:pStyle w:val="ListBullet"/>
      </w:pPr>
      <w:r>
        <w:rPr>
          <w:rFonts w:ascii="Arial" w:hAnsi="Arial"/>
          <w:sz w:val="22"/>
        </w:rPr>
        <w:t>Deactivate document types (soft delete — hidden from new onboardings but preserved in history).</w:t>
      </w:r>
    </w:p>
    <w:p>
      <w:pPr>
        <w:pStyle w:val="ListBullet"/>
      </w:pPr>
      <w:r>
        <w:rPr>
          <w:rFonts w:ascii="Arial" w:hAnsi="Arial"/>
          <w:sz w:val="22"/>
        </w:rPr>
        <w:t>Set document requirements per role (e.g., Engineering may require GitHub profile, Sales may require driving license).</w:t>
      </w:r>
    </w:p>
    <w:p>
      <w:pPr>
        <w:pStyle w:val="ListBullet"/>
      </w:pPr>
      <w:r>
        <w:rPr>
          <w:rFonts w:ascii="Arial" w:hAnsi="Arial"/>
          <w:sz w:val="22"/>
        </w:rPr>
        <w:t>Reorder the document list to control display priority.</w:t>
      </w:r>
    </w:p>
    <w:p>
      <w:pPr>
        <w:pStyle w:val="Heading2"/>
      </w:pPr>
      <w:r>
        <w:t>4.3 Document Upload &amp; Management</w:t>
      </w:r>
    </w:p>
    <w:p>
      <w:pPr>
        <w:pStyle w:val="Heading3"/>
      </w:pPr>
      <w:r>
        <w:t>Employee Upload Experience</w:t>
      </w:r>
    </w:p>
    <w:p>
      <w:pPr>
        <w:pStyle w:val="ListBullet"/>
      </w:pPr>
      <w:r>
        <w:rPr>
          <w:rFonts w:ascii="Arial" w:hAnsi="Arial"/>
          <w:sz w:val="22"/>
        </w:rPr>
        <w:t>Checklist UI showing all required and optional documents with clear status indicators (Pending, Uploaded, Approved, Rejected).</w:t>
      </w:r>
    </w:p>
    <w:p>
      <w:pPr>
        <w:pStyle w:val="ListBullet"/>
      </w:pPr>
      <w:r>
        <w:rPr>
          <w:rFonts w:ascii="Arial" w:hAnsi="Arial"/>
          <w:sz w:val="22"/>
        </w:rPr>
        <w:t>Each document slot has a file upload area supporting drag-and-drop.</w:t>
      </w:r>
    </w:p>
    <w:p>
      <w:pPr>
        <w:pStyle w:val="ListBullet"/>
      </w:pPr>
      <w:r>
        <w:rPr>
          <w:rFonts w:ascii="Arial" w:hAnsi="Arial"/>
          <w:sz w:val="22"/>
        </w:rPr>
        <w:t>Accepted formats: PDF, JPEG, PNG, WebP.</w:t>
      </w:r>
    </w:p>
    <w:p>
      <w:pPr>
        <w:pStyle w:val="ListBullet"/>
      </w:pPr>
      <w:r>
        <w:rPr>
          <w:rFonts w:ascii="Arial" w:hAnsi="Arial"/>
          <w:sz w:val="22"/>
        </w:rPr>
        <w:t>Maximum file size: 5MB per document.</w:t>
      </w:r>
    </w:p>
    <w:p>
      <w:pPr>
        <w:pStyle w:val="ListBullet"/>
      </w:pPr>
      <w:r>
        <w:rPr>
          <w:rFonts w:ascii="Arial" w:hAnsi="Arial"/>
          <w:sz w:val="22"/>
        </w:rPr>
        <w:t>Employees can re-upload a document if it was rejected, with the previous version preserved in history.</w:t>
      </w:r>
    </w:p>
    <w:p>
      <w:pPr>
        <w:pStyle w:val="ListBullet"/>
      </w:pPr>
      <w:r>
        <w:rPr>
          <w:rFonts w:ascii="Arial" w:hAnsi="Arial"/>
          <w:sz w:val="22"/>
        </w:rPr>
        <w:t>Mandatory documents show a red asterisk and block the "Submit" action if missing.</w:t>
      </w:r>
    </w:p>
    <w:p>
      <w:pPr>
        <w:pStyle w:val="ListBullet"/>
      </w:pPr>
      <w:r>
        <w:rPr>
          <w:rFonts w:ascii="Arial" w:hAnsi="Arial"/>
          <w:sz w:val="22"/>
        </w:rPr>
        <w:t>Real-time upload progress indicator per file.</w:t>
      </w:r>
    </w:p>
    <w:p>
      <w:pPr>
        <w:pStyle w:val="ListBullet"/>
      </w:pPr>
      <w:r>
        <w:rPr>
          <w:rFonts w:ascii="Arial" w:hAnsi="Arial"/>
          <w:sz w:val="22"/>
        </w:rPr>
        <w:t>Thumbnail preview for images and a PDF icon for PDF files.</w:t>
      </w:r>
    </w:p>
    <w:p>
      <w:pPr>
        <w:pStyle w:val="Heading3"/>
      </w:pPr>
      <w:r>
        <w:t>Document Versioning</w:t>
      </w:r>
    </w:p>
    <w:p>
      <w:pPr>
        <w:pStyle w:val="ListBullet"/>
      </w:pPr>
      <w:r>
        <w:rPr>
          <w:rFonts w:ascii="Arial" w:hAnsi="Arial"/>
          <w:sz w:val="22"/>
        </w:rPr>
        <w:t>Every upload creates a new version (v1, v2, v3...).</w:t>
      </w:r>
    </w:p>
    <w:p>
      <w:pPr>
        <w:pStyle w:val="ListBullet"/>
      </w:pPr>
      <w:r>
        <w:rPr>
          <w:rFonts w:ascii="Arial" w:hAnsi="Arial"/>
          <w:sz w:val="22"/>
        </w:rPr>
        <w:t>Version history is maintained and visible to HR/CEO.</w:t>
      </w:r>
    </w:p>
    <w:p>
      <w:pPr>
        <w:pStyle w:val="ListBullet"/>
      </w:pPr>
      <w:r>
        <w:rPr>
          <w:rFonts w:ascii="Arial" w:hAnsi="Arial"/>
          <w:sz w:val="22"/>
        </w:rPr>
        <w:t>The latest version is always the active one for review.</w:t>
      </w:r>
    </w:p>
    <w:p>
      <w:pPr>
        <w:pStyle w:val="ListBullet"/>
      </w:pPr>
      <w:r>
        <w:rPr>
          <w:rFonts w:ascii="Arial" w:hAnsi="Arial"/>
          <w:sz w:val="22"/>
        </w:rPr>
        <w:t>Previous versions are archived but accessible.</w:t>
      </w:r>
    </w:p>
    <w:p>
      <w:pPr>
        <w:pStyle w:val="Heading2"/>
      </w:pPr>
      <w:r>
        <w:t>4.4 HR/CEO Document Review Dashboard</w:t>
      </w:r>
    </w:p>
    <w:p>
      <w:pPr>
        <w:pStyle w:val="Heading3"/>
      </w:pPr>
      <w:r>
        <w:t>Dashboard Overview</w:t>
      </w:r>
    </w:p>
    <w:p>
      <w:r>
        <w:t>A new section within the HR module that provides a centralized view of all employee document submissions.</w:t>
      </w:r>
    </w:p>
    <w:p>
      <w:pPr>
        <w:pStyle w:val="ListBullet"/>
      </w:pPr>
      <w:r>
        <w:rPr>
          <w:rFonts w:ascii="Arial" w:hAnsi="Arial"/>
          <w:sz w:val="22"/>
        </w:rPr>
        <w:t>Filterable employee list showing onboarding completion percentage.</w:t>
      </w:r>
    </w:p>
    <w:p>
      <w:pPr>
        <w:pStyle w:val="ListBullet"/>
      </w:pPr>
      <w:r>
        <w:rPr>
          <w:rFonts w:ascii="Arial" w:hAnsi="Arial"/>
          <w:sz w:val="22"/>
        </w:rPr>
        <w:t>Status filters: All, Pending Review, Partially Approved, Fully Approved, Has Rejections.</w:t>
      </w:r>
    </w:p>
    <w:p>
      <w:pPr>
        <w:pStyle w:val="ListBullet"/>
      </w:pPr>
      <w:r>
        <w:rPr>
          <w:rFonts w:ascii="Arial" w:hAnsi="Arial"/>
          <w:sz w:val="22"/>
        </w:rPr>
        <w:t>Search by employee name, email, department, or role.</w:t>
      </w:r>
    </w:p>
    <w:p>
      <w:pPr>
        <w:pStyle w:val="ListBullet"/>
      </w:pPr>
      <w:r>
        <w:rPr>
          <w:rFonts w:ascii="Arial" w:hAnsi="Arial"/>
          <w:sz w:val="22"/>
        </w:rPr>
        <w:t>Sort by submission date, employee name, or completion status.</w:t>
      </w:r>
    </w:p>
    <w:p>
      <w:pPr>
        <w:pStyle w:val="Heading3"/>
      </w:pPr>
      <w:r>
        <w:t>Employee Detail View</w:t>
      </w:r>
    </w:p>
    <w:p>
      <w:pPr>
        <w:pStyle w:val="ListBullet"/>
      </w:pPr>
      <w:r>
        <w:rPr>
          <w:rFonts w:ascii="Arial" w:hAnsi="Arial"/>
          <w:sz w:val="22"/>
        </w:rPr>
        <w:t>Shows employee profile picture, name, designation, department, and joining date.</w:t>
      </w:r>
    </w:p>
    <w:p>
      <w:pPr>
        <w:pStyle w:val="ListBullet"/>
      </w:pPr>
      <w:r>
        <w:rPr>
          <w:rFonts w:ascii="Arial" w:hAnsi="Arial"/>
          <w:sz w:val="22"/>
        </w:rPr>
        <w:t>Grid/list of all documents with their current status (Pending, Submitted, Approved, Rejected).</w:t>
      </w:r>
    </w:p>
    <w:p>
      <w:pPr>
        <w:pStyle w:val="ListBullet"/>
      </w:pPr>
      <w:r>
        <w:rPr>
          <w:rFonts w:ascii="Arial" w:hAnsi="Arial"/>
          <w:sz w:val="22"/>
        </w:rPr>
        <w:t>Inline document preview (PDF viewer for PDFs, image viewer for images).</w:t>
      </w:r>
    </w:p>
    <w:p>
      <w:pPr>
        <w:pStyle w:val="ListBullet"/>
      </w:pPr>
      <w:r>
        <w:rPr>
          <w:rFonts w:ascii="Arial" w:hAnsi="Arial"/>
          <w:sz w:val="22"/>
        </w:rPr>
        <w:t>Download button for each document.</w:t>
      </w:r>
    </w:p>
    <w:p>
      <w:pPr>
        <w:pStyle w:val="ListBullet"/>
      </w:pPr>
      <w:r>
        <w:rPr>
          <w:rFonts w:ascii="Arial" w:hAnsi="Arial"/>
          <w:sz w:val="22"/>
        </w:rPr>
        <w:t>Version history dropdown for documents with multiple uploads.</w:t>
      </w:r>
    </w:p>
    <w:p>
      <w:pPr>
        <w:pStyle w:val="Heading2"/>
      </w:pPr>
      <w:r>
        <w:t>4.5 Per-Document Approval Workflow</w:t>
      </w:r>
    </w:p>
    <w:p>
      <w:pPr>
        <w:pStyle w:val="Heading3"/>
      </w:pPr>
      <w:r>
        <w:t>Review Actions</w:t>
      </w:r>
    </w:p>
    <w:p>
      <w:r>
        <w:t>For each submitted document, HR/CEO can take the following 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60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Behavior</w:t>
            </w:r>
          </w:p>
        </w:tc>
        <w:tc>
          <w:tcPr>
            <w:tcW w:type="dxa" w:w="388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Employee Impact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Approve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F1F1F"/>
                <w:sz w:val="20"/>
              </w:rPr>
              <w:t>Document is marked as approved with timestamp and reviewer name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color w:val="1F1F1F"/>
                <w:sz w:val="20"/>
              </w:rPr>
              <w:t>Green checkmark shown; document is locked from re-upload</w:t>
            </w:r>
          </w:p>
        </w:tc>
      </w:tr>
      <w:tr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Reject</w:t>
            </w:r>
          </w:p>
        </w:tc>
        <w:tc>
          <w:tcPr>
            <w:tcW w:type="dxa" w:w="360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Document is marked as rejected with mandatory remarks explaining the reason</w:t>
            </w:r>
          </w:p>
        </w:tc>
        <w:tc>
          <w:tcPr>
            <w:tcW w:type="dxa" w:w="388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Red X shown with rejection reason; employee can re-upload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Request Re-upload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F1F1F"/>
                <w:sz w:val="20"/>
              </w:rPr>
              <w:t>Similar to reject but with a softer tone indicating minor issues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color w:val="1F1F1F"/>
                <w:sz w:val="20"/>
              </w:rPr>
              <w:t>Yellow warning shown; employee is notified to re-upload</w:t>
            </w:r>
          </w:p>
        </w:tc>
      </w:tr>
    </w:tbl>
    <w:p/>
    <w:p>
      <w:pPr>
        <w:pStyle w:val="Heading3"/>
      </w:pPr>
      <w:r>
        <w:t>Notification Flow</w:t>
      </w:r>
    </w:p>
    <w:p>
      <w:pPr>
        <w:pStyle w:val="ListBullet"/>
      </w:pPr>
      <w:r>
        <w:rPr>
          <w:rFonts w:ascii="Arial" w:hAnsi="Arial"/>
          <w:sz w:val="22"/>
        </w:rPr>
        <w:t>When an employee uploads documents → HR/CEO receive an in-app notification.</w:t>
      </w:r>
    </w:p>
    <w:p>
      <w:pPr>
        <w:pStyle w:val="ListBullet"/>
      </w:pPr>
      <w:r>
        <w:rPr>
          <w:rFonts w:ascii="Arial" w:hAnsi="Arial"/>
          <w:sz w:val="22"/>
        </w:rPr>
        <w:t>When HR/CEO approves/rejects a document → Employee receives an in-app notification.</w:t>
      </w:r>
    </w:p>
    <w:p>
      <w:pPr>
        <w:pStyle w:val="ListBullet"/>
      </w:pPr>
      <w:r>
        <w:rPr>
          <w:rFonts w:ascii="Arial" w:hAnsi="Arial"/>
          <w:sz w:val="22"/>
        </w:rPr>
        <w:t>When all mandatory documents are approved → HR/CEO receive a "Ready for final approval" notification.</w:t>
      </w:r>
    </w:p>
    <w:p>
      <w:pPr>
        <w:pStyle w:val="ListBullet"/>
      </w:pPr>
      <w:r>
        <w:rPr>
          <w:rFonts w:ascii="Arial" w:hAnsi="Arial"/>
          <w:sz w:val="22"/>
        </w:rPr>
        <w:t>Email notifications can be enabled as a future enhancement.</w:t>
      </w:r>
    </w:p>
    <w:p>
      <w:pPr>
        <w:pStyle w:val="Heading3"/>
      </w:pPr>
      <w:r>
        <w:t>Audit Trail</w:t>
      </w:r>
    </w:p>
    <w:p>
      <w:pPr>
        <w:pStyle w:val="ListBullet"/>
      </w:pPr>
      <w:r>
        <w:rPr>
          <w:rFonts w:ascii="Arial" w:hAnsi="Arial"/>
          <w:sz w:val="22"/>
        </w:rPr>
        <w:t>Every action (upload, approve, reject, re-upload) is logged with timestamp, user, and action details.</w:t>
      </w:r>
    </w:p>
    <w:p>
      <w:pPr>
        <w:pStyle w:val="ListBullet"/>
      </w:pPr>
      <w:r>
        <w:rPr>
          <w:rFonts w:ascii="Arial" w:hAnsi="Arial"/>
          <w:sz w:val="22"/>
        </w:rPr>
        <w:t>Full history is viewable per document and per employee.</w:t>
      </w:r>
    </w:p>
    <w:p>
      <w:pPr>
        <w:pStyle w:val="ListBullet"/>
      </w:pPr>
      <w:r>
        <w:rPr>
          <w:rFonts w:ascii="Arial" w:hAnsi="Arial"/>
          <w:sz w:val="22"/>
        </w:rPr>
        <w:t>Audit logs are immutable and cannot be deleted.</w:t>
      </w:r>
    </w:p>
    <w:p>
      <w:r>
        <w:br w:type="page"/>
      </w:r>
    </w:p>
    <w:p>
      <w:pPr>
        <w:pStyle w:val="Heading1"/>
      </w:pPr>
      <w:r>
        <w:t>5. Database Schema Changes</w:t>
      </w:r>
    </w:p>
    <w:p>
      <w:pPr>
        <w:pBdr>
          <w:bottom w:val="single" w:sz="6" w:space="1" w:color="1A56DB"/>
        </w:pBdr>
      </w:pPr>
    </w:p>
    <w:p>
      <w:pPr>
        <w:pStyle w:val="Heading2"/>
      </w:pPr>
      <w:r>
        <w:t>5.1 New Tables</w:t>
      </w:r>
    </w:p>
    <w:p>
      <w:pPr>
        <w:pStyle w:val="Heading3"/>
      </w:pPr>
      <w:r>
        <w:t>document_types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serial (PK)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Auto-incrementing primary key</w:t>
            </w:r>
          </w:p>
        </w:tc>
      </w:tr>
      <w:tr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orgId</w:t>
            </w:r>
          </w:p>
        </w:tc>
        <w:tc>
          <w:tcPr>
            <w:tcW w:type="dxa" w:w="17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 (FK)</w:t>
            </w:r>
          </w:p>
        </w:tc>
        <w:tc>
          <w:tcPr>
            <w:tcW w:type="dxa" w:w="50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Organization reference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Display name (e.g., "Aadhaar Card")</w:t>
            </w:r>
          </w:p>
        </w:tc>
      </w:tr>
      <w:tr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slug</w:t>
            </w:r>
          </w:p>
        </w:tc>
        <w:tc>
          <w:tcPr>
            <w:tcW w:type="dxa" w:w="17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</w:t>
            </w:r>
          </w:p>
        </w:tc>
        <w:tc>
          <w:tcPr>
            <w:tcW w:type="dxa" w:w="50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URL-safe identifier (e.g., "aadhaar-card")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Explanation shown to employees</w:t>
            </w:r>
          </w:p>
        </w:tc>
      </w:tr>
      <w:tr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isMandatory</w:t>
            </w:r>
          </w:p>
        </w:tc>
        <w:tc>
          <w:tcPr>
            <w:tcW w:type="dxa" w:w="17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boolean</w:t>
            </w:r>
          </w:p>
        </w:tc>
        <w:tc>
          <w:tcPr>
            <w:tcW w:type="dxa" w:w="50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Whether this document is required by default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isActive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boolean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Soft delete flag</w:t>
            </w:r>
          </w:p>
        </w:tc>
      </w:tr>
      <w:tr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sortOrder</w:t>
            </w:r>
          </w:p>
        </w:tc>
        <w:tc>
          <w:tcPr>
            <w:tcW w:type="dxa" w:w="17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integer</w:t>
            </w:r>
          </w:p>
        </w:tc>
        <w:tc>
          <w:tcPr>
            <w:tcW w:type="dxa" w:w="50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Display ordering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applicableRoles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text[]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Roles this document applies to (empty = all roles)</w:t>
            </w:r>
          </w:p>
        </w:tc>
      </w:tr>
      <w:tr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createdAt</w:t>
            </w:r>
          </w:p>
        </w:tc>
        <w:tc>
          <w:tcPr>
            <w:tcW w:type="dxa" w:w="17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timestamp</w:t>
            </w:r>
          </w:p>
        </w:tc>
        <w:tc>
          <w:tcPr>
            <w:tcW w:type="dxa" w:w="50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Creation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updatedAt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timestamp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Last update timestamp</w:t>
            </w:r>
          </w:p>
        </w:tc>
      </w:tr>
    </w:tbl>
    <w:p/>
    <w:p>
      <w:pPr>
        <w:pStyle w:val="Heading3"/>
      </w:pPr>
      <w:r>
        <w:t>onboarding_documents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87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32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serial (PK)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Auto-incrementing primary key</w:t>
            </w:r>
          </w:p>
        </w:tc>
      </w:tr>
      <w:tr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orgId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 (FK)</w:t>
            </w:r>
          </w:p>
        </w:tc>
        <w:tc>
          <w:tcPr>
            <w:tcW w:type="dxa" w:w="53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Organization reference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userId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 (FK)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Employee who uploaded</w:t>
            </w:r>
          </w:p>
        </w:tc>
      </w:tr>
      <w:tr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documentTypeId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integer (FK)</w:t>
            </w:r>
          </w:p>
        </w:tc>
        <w:tc>
          <w:tcPr>
            <w:tcW w:type="dxa" w:w="53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Reference to document_types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fileUrl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R2 storage URL</w:t>
            </w:r>
          </w:p>
        </w:tc>
      </w:tr>
      <w:tr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fileName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</w:t>
            </w:r>
          </w:p>
        </w:tc>
        <w:tc>
          <w:tcPr>
            <w:tcW w:type="dxa" w:w="53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Original file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fileSize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integer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File size in bytes</w:t>
            </w:r>
          </w:p>
        </w:tc>
      </w:tr>
      <w:tr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mimeType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</w:t>
            </w:r>
          </w:p>
        </w:tc>
        <w:tc>
          <w:tcPr>
            <w:tcW w:type="dxa" w:w="53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File MIME 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version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integer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Version number (starts at 1)</w:t>
            </w:r>
          </w:p>
        </w:tc>
      </w:tr>
      <w:tr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status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enum</w:t>
            </w:r>
          </w:p>
        </w:tc>
        <w:tc>
          <w:tcPr>
            <w:tcW w:type="dxa" w:w="53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PENDING | SUBMITTED | APPROVED | REJECTED | RE_UPLOAD_REQUESTED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reviewedBy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 (FK)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HR/CEO who reviewed</w:t>
            </w:r>
          </w:p>
        </w:tc>
      </w:tr>
      <w:tr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reviewedAt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timestamp</w:t>
            </w:r>
          </w:p>
        </w:tc>
        <w:tc>
          <w:tcPr>
            <w:tcW w:type="dxa" w:w="53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Review timestamp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remarks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Reviewer remarks (required for rejection)</w:t>
            </w:r>
          </w:p>
        </w:tc>
      </w:tr>
      <w:tr>
        <w:tc>
          <w:tcPr>
            <w:tcW w:type="dxa" w:w="21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createdAt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timestamp</w:t>
            </w:r>
          </w:p>
        </w:tc>
        <w:tc>
          <w:tcPr>
            <w:tcW w:type="dxa" w:w="53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Upload timestamp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updatedAt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timestamp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Last update timestamp</w:t>
            </w:r>
          </w:p>
        </w:tc>
      </w:tr>
    </w:tbl>
    <w:p/>
    <w:p>
      <w:pPr>
        <w:pStyle w:val="Heading3"/>
      </w:pPr>
      <w:r>
        <w:t>document_audit_logs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87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serial (PK)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Auto-incrementing primary key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orgId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 (FK)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Organization reference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onboardingDocumentId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integer (FK)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Reference to onboarding_documents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action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enum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UPLOADED | APPROVED | REJECTED | RE_UPLOAD_REQUESTED | RE_UPLOADED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performedBy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 (FK)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User who performed the action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remarks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text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Optional 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metadata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F1F1F"/>
                <w:sz w:val="20"/>
              </w:rPr>
              <w:t>jsonb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Additional context (file version, previous status, etc.)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createdAt</w:t>
            </w:r>
          </w:p>
        </w:tc>
        <w:tc>
          <w:tcPr>
            <w:tcW w:type="dxa" w:w="187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timestamp</w:t>
            </w:r>
          </w:p>
        </w:tc>
        <w:tc>
          <w:tcPr>
            <w:tcW w:type="dxa" w:w="46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Action timestamp</w:t>
            </w:r>
          </w:p>
        </w:tc>
      </w:tr>
    </w:tbl>
    <w:p>
      <w:pPr>
        <w:pStyle w:val="Heading2"/>
      </w:pPr>
      <w:r>
        <w:t>5.2 Modified Tables</w:t>
      </w:r>
    </w:p>
    <w:p>
      <w:pPr>
        <w:pStyle w:val="Heading3"/>
      </w:pPr>
      <w:r>
        <w:t>users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31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isProfilePictureRequired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ADD (boolean, default true)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F1F1F"/>
                <w:sz w:val="20"/>
              </w:rPr>
              <w:t>Set to true on account creation, false after profile pic upload</w:t>
            </w:r>
          </w:p>
        </w:tc>
      </w:tr>
      <w:tr>
        <w:tc>
          <w:tcPr>
            <w:tcW w:type="dxa" w:w="316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onboardingDocStatus</w:t>
            </w:r>
          </w:p>
        </w:tc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ADD (enum)</w:t>
            </w:r>
          </w:p>
        </w:tc>
        <w:tc>
          <w:tcPr>
            <w:tcW w:type="dxa" w:w="331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PENDING | IN_PROGRESS | SUBMITTED | APPROVED — overall document status</w:t>
            </w:r>
          </w:p>
        </w:tc>
      </w:tr>
    </w:tbl>
    <w:p>
      <w:r>
        <w:br w:type="page"/>
      </w:r>
    </w:p>
    <w:p>
      <w:pPr>
        <w:pStyle w:val="Heading1"/>
      </w:pPr>
      <w:r>
        <w:t>6. API Endpoints</w:t>
      </w:r>
    </w:p>
    <w:p>
      <w:pPr>
        <w:pBdr>
          <w:bottom w:val="single" w:sz="6" w:space="1" w:color="1A56DB"/>
        </w:pBdr>
      </w:pPr>
    </w:p>
    <w:p>
      <w:pPr>
        <w:pStyle w:val="Heading2"/>
      </w:pPr>
      <w:r>
        <w:t>6.1 Profile Picture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POST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/api/onboarding/profile-picture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Upload and set profile picture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Employee</w:t>
            </w:r>
          </w:p>
        </w:tc>
      </w:tr>
    </w:tbl>
    <w:p/>
    <w:p>
      <w:pPr>
        <w:pStyle w:val="Heading2"/>
      </w:pPr>
      <w:r>
        <w:t>6.2 Document Types (Configuration)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/api/hr/document-types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List all document types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  <w:tr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POST</w:t>
            </w:r>
          </w:p>
        </w:tc>
        <w:tc>
          <w:tcPr>
            <w:tcW w:type="dxa" w:w="403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/api/hr/document-types</w:t>
            </w:r>
          </w:p>
        </w:tc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Create a new document type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PUT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/api/hr/document-types/[id]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Update a document type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  <w:tr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DELETE</w:t>
            </w:r>
          </w:p>
        </w:tc>
        <w:tc>
          <w:tcPr>
            <w:tcW w:type="dxa" w:w="403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/api/hr/document-types/[id]</w:t>
            </w:r>
          </w:p>
        </w:tc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Soft-delete a document type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PUT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/api/hr/document-types/reorder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Reorder document types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</w:tbl>
    <w:p/>
    <w:p>
      <w:pPr>
        <w:pStyle w:val="Heading2"/>
      </w:pPr>
      <w:r>
        <w:t>6.3 Onboarding Documents (Employee)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/api/onboarding/documents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Get checklist with statuses for current user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Employee</w:t>
            </w:r>
          </w:p>
        </w:tc>
      </w:tr>
      <w:tr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POST</w:t>
            </w:r>
          </w:p>
        </w:tc>
        <w:tc>
          <w:tcPr>
            <w:tcW w:type="dxa" w:w="403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/api/onboarding/documents/[typeId]</w:t>
            </w:r>
          </w:p>
        </w:tc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Upload a document for a specific type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Employee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PUT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/api/onboarding/documents/[docId]/reupload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Re-upload a rejected document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Employee</w:t>
            </w:r>
          </w:p>
        </w:tc>
      </w:tr>
      <w:tr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POST</w:t>
            </w:r>
          </w:p>
        </w:tc>
        <w:tc>
          <w:tcPr>
            <w:tcW w:type="dxa" w:w="403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/api/onboarding/documents/submit</w:t>
            </w:r>
          </w:p>
        </w:tc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Submit all documents for review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Employee</w:t>
            </w:r>
          </w:p>
        </w:tc>
      </w:tr>
    </w:tbl>
    <w:p/>
    <w:p>
      <w:pPr>
        <w:pStyle w:val="Heading2"/>
      </w:pPr>
      <w:r>
        <w:t>6.4 Document Review (HR/CEO)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GET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/api/hr/document-review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List employees with document status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  <w:tr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GET</w:t>
            </w:r>
          </w:p>
        </w:tc>
        <w:tc>
          <w:tcPr>
            <w:tcW w:type="dxa" w:w="403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/api/hr/document-review/[userId]</w:t>
            </w:r>
          </w:p>
        </w:tc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Get all documents for an employee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PUT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/api/hr/document-review/[docId]/approve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Approve a document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  <w:tr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PUT</w:t>
            </w:r>
          </w:p>
        </w:tc>
        <w:tc>
          <w:tcPr>
            <w:tcW w:type="dxa" w:w="403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/api/hr/document-review/[docId]/reject</w:t>
            </w:r>
          </w:p>
        </w:tc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Reject with remarks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PUT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/api/hr/document-review/[docId]/request-reupload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Request re-upload with remarks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  <w:tr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GET</w:t>
            </w:r>
          </w:p>
        </w:tc>
        <w:tc>
          <w:tcPr>
            <w:tcW w:type="dxa" w:w="403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/api/hr/document-review/[docId]/history</w:t>
            </w:r>
          </w:p>
        </w:tc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View version history &amp; audit trail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HR, CEO</w:t>
            </w:r>
          </w:p>
        </w:tc>
      </w:tr>
    </w:tbl>
    <w:p>
      <w:r>
        <w:br w:type="page"/>
      </w:r>
    </w:p>
    <w:p>
      <w:pPr>
        <w:pStyle w:val="Heading1"/>
      </w:pPr>
      <w:r>
        <w:t>7. UI/UX Wireframe Descriptions</w:t>
      </w:r>
    </w:p>
    <w:p>
      <w:pPr>
        <w:pBdr>
          <w:bottom w:val="single" w:sz="6" w:space="1" w:color="1A56DB"/>
        </w:pBdr>
      </w:pPr>
    </w:p>
    <w:p>
      <w:pPr>
        <w:pStyle w:val="Heading2"/>
      </w:pPr>
      <w:r>
        <w:t>7.1 Profile Picture Upload Screen</w:t>
      </w:r>
    </w:p>
    <w:p>
      <w:r>
        <w:t>A full-page or modal overlay that appears right after password reset. The screen is centered and minimal, with the company logo at the top, a large circular avatar placeholder in the center, and a "Choose Photo" button below. Once a photo is selected, the AvatarCropDialog opens allowing zoom, rotation, and crop. After cropping, the preview is shown in the circular frame. A prominent "Upload &amp; Continue" button sits at the bottom. There is no skip or back option — this is a mandatory gate.</w:t>
      </w:r>
    </w:p>
    <w:p>
      <w:pPr>
        <w:pStyle w:val="Heading2"/>
      </w:pPr>
      <w:r>
        <w:t>7.2 Document Checklist Screen (Employee)</w:t>
      </w:r>
    </w:p>
    <w:p>
      <w:r>
        <w:t>A clean, card-based layout where each document type is represented as a card with: the document name and description, a mandatory/optional badge, an upload area (drag-and-drop or click-to-browse), status indicator (Pending/Uploaded/Approved/Rejected), and a thumbnail preview or file name once uploaded. Mandatory documents appear first with a red asterisk. A progress bar at the top shows "X of Y mandatory documents uploaded." The "Submit for Review" button is disabled until all mandatory documents are uploaded.</w:t>
      </w:r>
    </w:p>
    <w:p>
      <w:pPr>
        <w:pStyle w:val="Heading2"/>
      </w:pPr>
      <w:r>
        <w:t>7.3 Document Configuration Page (HR)</w:t>
      </w:r>
    </w:p>
    <w:p>
      <w:r>
        <w:t>A settings-style page within the HR module. Shows a sortable table of all document types with columns for name, description, mandatory/optional toggle, applicable roles, and status (active/inactive). An "Add Document Type" button opens a modal form. Each row has edit and deactivate actions. Drag-and-drop reordering is supported for the sort order.</w:t>
      </w:r>
    </w:p>
    <w:p>
      <w:pPr>
        <w:pStyle w:val="Heading2"/>
      </w:pPr>
      <w:r>
        <w:t>7.4 Document Review Dashboard (HR/CEO)</w:t>
      </w:r>
    </w:p>
    <w:p>
      <w:r>
        <w:t>The dashboard shows a filterable table of employees with columns for: name, department, role, joining date, documents submitted (e.g., "8/10"), approval status (progress bar), and a "Review" action button. Clicking "Review" opens the employee detail view showing their profile picture, personal details summary, and a document grid. Each document card in the grid has a preview button, download button, status badge, and action buttons (Approve/Reject/Request Re-upload). Rejecting requires entering remarks in a text field.</w:t>
      </w:r>
    </w:p>
    <w:p>
      <w:r>
        <w:br w:type="page"/>
      </w:r>
    </w:p>
    <w:p>
      <w:pPr>
        <w:pStyle w:val="Heading1"/>
      </w:pPr>
      <w:r>
        <w:t>8. Roles &amp; Permissions</w:t>
      </w:r>
    </w:p>
    <w:p>
      <w:pPr>
        <w:pBdr>
          <w:bottom w:val="single" w:sz="6" w:space="1" w:color="1A56D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100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CEO</w:t>
            </w:r>
          </w:p>
        </w:tc>
        <w:tc>
          <w:tcPr>
            <w:tcW w:type="dxa" w:w="100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HR</w:t>
            </w:r>
          </w:p>
        </w:tc>
        <w:tc>
          <w:tcPr>
            <w:tcW w:type="dxa" w:w="172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Branch Manager</w:t>
            </w:r>
          </w:p>
        </w:tc>
        <w:tc>
          <w:tcPr>
            <w:tcW w:type="dxa" w:w="144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Branch HR</w:t>
            </w:r>
          </w:p>
        </w:tc>
        <w:tc>
          <w:tcPr>
            <w:tcW w:type="dxa" w:w="1296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Employee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Upload own profile picture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Upload own documents</w:t>
            </w:r>
          </w:p>
        </w:tc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7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296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View own document status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Configure document types</w:t>
            </w:r>
          </w:p>
        </w:tc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7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  <w:tc>
          <w:tcPr>
            <w:tcW w:type="dxa" w:w="1296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View all employee documents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Own branch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Own branch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Approve/reject documents</w:t>
            </w:r>
          </w:p>
        </w:tc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7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Own branch</w:t>
            </w:r>
          </w:p>
        </w:tc>
        <w:tc>
          <w:tcPr>
            <w:tcW w:type="dxa" w:w="1296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View audit trail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Access review dashboard</w:t>
            </w:r>
          </w:p>
        </w:tc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00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✓</w:t>
            </w:r>
          </w:p>
        </w:tc>
        <w:tc>
          <w:tcPr>
            <w:tcW w:type="dxa" w:w="172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Own branch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Own branch</w:t>
            </w:r>
          </w:p>
        </w:tc>
        <w:tc>
          <w:tcPr>
            <w:tcW w:type="dxa" w:w="1296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✘</w:t>
            </w:r>
          </w:p>
        </w:tc>
      </w:tr>
    </w:tbl>
    <w:p/>
    <w:p>
      <w:pPr>
        <w:pStyle w:val="Heading2"/>
      </w:pPr>
      <w:r>
        <w:t>New Permissions to Add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Permission Key</w:t>
            </w:r>
          </w:p>
        </w:tc>
        <w:tc>
          <w:tcPr>
            <w:tcW w:type="dxa" w:w="576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hr:document-types:view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View document type configuration</w:t>
            </w:r>
          </w:p>
        </w:tc>
      </w:tr>
      <w:tr>
        <w:tc>
          <w:tcPr>
            <w:tcW w:type="dxa" w:w="360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hr:document-types:manage</w:t>
            </w:r>
          </w:p>
        </w:tc>
        <w:tc>
          <w:tcPr>
            <w:tcW w:type="dxa" w:w="57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Create, edit, delete, reorder document types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hr:onboarding-docs:view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View employee onboarding documents</w:t>
            </w:r>
          </w:p>
        </w:tc>
      </w:tr>
      <w:tr>
        <w:tc>
          <w:tcPr>
            <w:tcW w:type="dxa" w:w="360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hr:onboarding-docs:review</w:t>
            </w:r>
          </w:p>
        </w:tc>
        <w:tc>
          <w:tcPr>
            <w:tcW w:type="dxa" w:w="576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Approve, reject, or request re-upload of documents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hr:onboarding-docs:audit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F1F1F"/>
                <w:sz w:val="20"/>
              </w:rPr>
              <w:t>View document audit trail</w:t>
            </w:r>
          </w:p>
        </w:tc>
      </w:tr>
    </w:tbl>
    <w:p>
      <w:r>
        <w:br w:type="page"/>
      </w:r>
    </w:p>
    <w:p>
      <w:pPr>
        <w:pStyle w:val="Heading1"/>
      </w:pPr>
      <w:r>
        <w:t>9. Edge Cases &amp; Error Handling</w:t>
      </w:r>
    </w:p>
    <w:p>
      <w:pPr>
        <w:pBdr>
          <w:bottom w:val="single" w:sz="6" w:space="1" w:color="1A56DB"/>
        </w:pBdr>
      </w:pPr>
    </w:p>
    <w:p>
      <w:r>
        <w:rPr>
          <w:rFonts w:ascii="Arial" w:hAnsi="Arial"/>
          <w:b/>
          <w:sz w:val="22"/>
        </w:rPr>
        <w:t xml:space="preserve">Employee closes browser mid-upload: </w:t>
      </w:r>
      <w:r>
        <w:rPr>
          <w:rFonts w:ascii="Arial" w:hAnsi="Arial"/>
          <w:sz w:val="22"/>
        </w:rPr>
        <w:t>Partial uploads are discarded. On next login, the employee returns to the same step. Progress is saved per-step, not per-field.</w:t>
      </w:r>
    </w:p>
    <w:p>
      <w:r>
        <w:rPr>
          <w:rFonts w:ascii="Arial" w:hAnsi="Arial"/>
          <w:b/>
          <w:sz w:val="22"/>
        </w:rPr>
        <w:t xml:space="preserve">HR changes document requirements after employee starts onboarding: </w:t>
      </w:r>
      <w:r>
        <w:rPr>
          <w:rFonts w:ascii="Arial" w:hAnsi="Arial"/>
          <w:sz w:val="22"/>
        </w:rPr>
        <w:t>Newly added mandatory documents appear in the employee's checklist with "Pending" status. Removed documents are hidden but previously uploaded files are preserved.</w:t>
      </w:r>
    </w:p>
    <w:p>
      <w:r>
        <w:rPr>
          <w:rFonts w:ascii="Arial" w:hAnsi="Arial"/>
          <w:b/>
          <w:sz w:val="22"/>
        </w:rPr>
        <w:t xml:space="preserve">Document rejected after employee completed onboarding: </w:t>
      </w:r>
      <w:r>
        <w:rPr>
          <w:rFonts w:ascii="Arial" w:hAnsi="Arial"/>
          <w:sz w:val="22"/>
        </w:rPr>
        <w:t>Employee receives a notification and is prompted to re-upload from their profile page (not forced back through the full onboarding wizard).</w:t>
      </w:r>
    </w:p>
    <w:p>
      <w:r>
        <w:rPr>
          <w:rFonts w:ascii="Arial" w:hAnsi="Arial"/>
          <w:b/>
          <w:sz w:val="22"/>
        </w:rPr>
        <w:t xml:space="preserve">Unsupported file format uploaded: </w:t>
      </w:r>
      <w:r>
        <w:rPr>
          <w:rFonts w:ascii="Arial" w:hAnsi="Arial"/>
          <w:sz w:val="22"/>
        </w:rPr>
        <w:t>Client-side validation rejects the file immediately with a clear error message listing accepted formats. Server-side validation acts as a fallback.</w:t>
      </w:r>
    </w:p>
    <w:p>
      <w:r>
        <w:rPr>
          <w:rFonts w:ascii="Arial" w:hAnsi="Arial"/>
          <w:b/>
          <w:sz w:val="22"/>
        </w:rPr>
        <w:t xml:space="preserve">File exceeds 5MB limit: </w:t>
      </w:r>
      <w:r>
        <w:rPr>
          <w:rFonts w:ascii="Arial" w:hAnsi="Arial"/>
          <w:sz w:val="22"/>
        </w:rPr>
        <w:t>Upload is blocked client-side. If bypassed, the server returns a 413 error with a user-friendly message.</w:t>
      </w:r>
    </w:p>
    <w:p>
      <w:r>
        <w:rPr>
          <w:rFonts w:ascii="Arial" w:hAnsi="Arial"/>
          <w:b/>
          <w:sz w:val="22"/>
        </w:rPr>
        <w:t xml:space="preserve">Network failure during upload: </w:t>
      </w:r>
      <w:r>
        <w:rPr>
          <w:rFonts w:ascii="Arial" w:hAnsi="Arial"/>
          <w:sz w:val="22"/>
        </w:rPr>
        <w:t>Retry mechanism with exponential backoff (3 attempts). User sees a "Retry" button if all attempts fail.</w:t>
      </w:r>
    </w:p>
    <w:p>
      <w:r>
        <w:rPr>
          <w:rFonts w:ascii="Arial" w:hAnsi="Arial"/>
          <w:b/>
          <w:sz w:val="22"/>
        </w:rPr>
        <w:t xml:space="preserve">Profile picture upload fails: </w:t>
      </w:r>
      <w:r>
        <w:rPr>
          <w:rFonts w:ascii="Arial" w:hAnsi="Arial"/>
          <w:sz w:val="22"/>
        </w:rPr>
        <w:t>Employee remains on the profile picture screen. A clear error message is shown with a retry option.</w:t>
      </w:r>
    </w:p>
    <w:p>
      <w:r>
        <w:rPr>
          <w:rFonts w:ascii="Arial" w:hAnsi="Arial"/>
          <w:b/>
          <w:sz w:val="22"/>
        </w:rPr>
        <w:t xml:space="preserve">HR deactivates a document type that employees have already uploaded: </w:t>
      </w:r>
      <w:r>
        <w:rPr>
          <w:rFonts w:ascii="Arial" w:hAnsi="Arial"/>
          <w:sz w:val="22"/>
        </w:rPr>
        <w:t>The document remains visible in existing employee records but is no longer required for new onboardings. Status is preserved.</w:t>
      </w:r>
    </w:p>
    <w:p>
      <w:r>
        <w:rPr>
          <w:rFonts w:ascii="Arial" w:hAnsi="Arial"/>
          <w:b/>
          <w:sz w:val="22"/>
        </w:rPr>
        <w:t xml:space="preserve">Multiple HR reviewers act on the same document simultaneously: </w:t>
      </w:r>
      <w:r>
        <w:rPr>
          <w:rFonts w:ascii="Arial" w:hAnsi="Arial"/>
          <w:sz w:val="22"/>
        </w:rPr>
        <w:t>Optimistic locking — the second reviewer sees a "This document has been updated" message and must refresh before acting.</w:t>
      </w:r>
    </w:p>
    <w:p>
      <w:r>
        <w:br w:type="page"/>
      </w:r>
    </w:p>
    <w:p>
      <w:pPr>
        <w:pStyle w:val="Heading1"/>
      </w:pPr>
      <w:r>
        <w:t>10. Technical Implementation Notes</w:t>
      </w:r>
    </w:p>
    <w:p>
      <w:pPr>
        <w:pBdr>
          <w:bottom w:val="single" w:sz="6" w:space="1" w:color="1A56DB"/>
        </w:pBdr>
      </w:pPr>
    </w:p>
    <w:p>
      <w:pPr>
        <w:pStyle w:val="Heading2"/>
      </w:pPr>
      <w:r>
        <w:t>10.1 Middleware Changes</w:t>
      </w:r>
    </w:p>
    <w:p>
      <w:r>
        <w:t>The existing middleware.ts must be updated to check for isProfilePictureRequired after the password reset check. The redirect chain becomes: isPasswordChangeRequired → /auth/reset-password → isProfilePictureRequired → /onboarding/profile-picture → normal onboarding flow.</w:t>
      </w:r>
    </w:p>
    <w:p>
      <w:pPr>
        <w:pStyle w:val="Heading2"/>
      </w:pPr>
      <w:r>
        <w:t>10.2 Storage</w:t>
      </w:r>
    </w:p>
    <w:p>
      <w:r>
        <w:t>All documents are stored in AWS R2 (CloudFront) using the existing uploadFile() utility in lib/storage.ts. Documents are organized in folders: /onboarding/{orgId}/{userId}/{documentTypeSlug}/v{version}.{ext}. Profile pictures follow the existing pattern: /avatars/{userId}.{ext}.</w:t>
      </w:r>
    </w:p>
    <w:p>
      <w:pPr>
        <w:pStyle w:val="Heading2"/>
      </w:pPr>
      <w:r>
        <w:t>10.3 Database Migrations</w:t>
      </w:r>
    </w:p>
    <w:p>
      <w:r>
        <w:t>New Drizzle ORM migrations will be created for the three new tables (document_types, onboarding_documents, document_audit_logs) and the two new columns on the users table. A seed migration will populate the default document types listed in Section 4.2.</w:t>
      </w:r>
    </w:p>
    <w:p>
      <w:pPr>
        <w:pStyle w:val="Heading2"/>
      </w:pPr>
      <w:r>
        <w:t>10.4 Existing Components to Reuse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AvatarCropDialog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F1F1F"/>
                <w:sz w:val="20"/>
              </w:rPr>
              <w:t>components/ui/avatar-crop-dialog.tsx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Profile picture cropping</w:t>
            </w:r>
          </w:p>
        </w:tc>
      </w:tr>
      <w:tr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File upload utilities</w:t>
            </w:r>
          </w:p>
        </w:tc>
        <w:tc>
          <w:tcPr>
            <w:tcW w:type="dxa" w:w="360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lib/storage.ts</w:t>
            </w:r>
          </w:p>
        </w:tc>
        <w:tc>
          <w:tcPr>
            <w:tcW w:type="dxa" w:w="316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R2 upload/download/delete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Onboarding step tracker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F1F1F"/>
                <w:sz w:val="20"/>
              </w:rPr>
              <w:t>server/actions/onboarding-actions.ts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Step progress tracking</w:t>
            </w:r>
          </w:p>
        </w:tc>
      </w:tr>
      <w:tr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RBAC middleware</w:t>
            </w:r>
          </w:p>
        </w:tc>
        <w:tc>
          <w:tcPr>
            <w:tcW w:type="dxa" w:w="360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lib/rbac/</w:t>
            </w:r>
          </w:p>
        </w:tc>
        <w:tc>
          <w:tcPr>
            <w:tcW w:type="dxa" w:w="316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Permission checks for new endpoints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Notification system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F1F1F"/>
                <w:sz w:val="20"/>
              </w:rPr>
              <w:t>Existing (if available) or new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F1F1F"/>
                <w:sz w:val="20"/>
              </w:rPr>
              <w:t>In-app notifications for review actions</w:t>
            </w:r>
          </w:p>
        </w:tc>
      </w:tr>
    </w:tbl>
    <w:p>
      <w:r>
        <w:br w:type="page"/>
      </w:r>
    </w:p>
    <w:p>
      <w:pPr>
        <w:pStyle w:val="Heading1"/>
      </w:pPr>
      <w:r>
        <w:t>11. Success Metrics</w:t>
      </w:r>
    </w:p>
    <w:p>
      <w:pPr>
        <w:pBdr>
          <w:bottom w:val="single" w:sz="6" w:space="1" w:color="1A56D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92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888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Measurement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Profile picture compliance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100%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color w:val="1F1F1F"/>
                <w:sz w:val="20"/>
              </w:rPr>
              <w:t>All onboarded employees have a profile picture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Document submission rate</w:t>
            </w:r>
          </w:p>
        </w:tc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95%+ mandatory docs</w:t>
            </w:r>
          </w:p>
        </w:tc>
        <w:tc>
          <w:tcPr>
            <w:tcW w:type="dxa" w:w="388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Percentage of mandatory documents uploaded within first week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Review turnaround time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&lt; 48 hours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color w:val="1F1F1F"/>
                <w:sz w:val="20"/>
              </w:rPr>
              <w:t>Average time from employee submission to HR review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Rejection resolution time</w:t>
            </w:r>
          </w:p>
        </w:tc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&lt; 24 hours</w:t>
            </w:r>
          </w:p>
        </w:tc>
        <w:tc>
          <w:tcPr>
            <w:tcW w:type="dxa" w:w="388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Average time from rejection to re-upload by employee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Onboarding completion rate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color w:val="1F1F1F"/>
                <w:sz w:val="20"/>
              </w:rPr>
              <w:t>100%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color w:val="1F1F1F"/>
                <w:sz w:val="20"/>
              </w:rPr>
              <w:t>All employees complete the full onboarding flow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 configuration usage</w:t>
            </w:r>
          </w:p>
        </w:tc>
        <w:tc>
          <w:tcPr>
            <w:tcW w:type="dxa" w:w="2592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Active</w:t>
            </w:r>
          </w:p>
        </w:tc>
        <w:tc>
          <w:tcPr>
            <w:tcW w:type="dxa" w:w="3888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 uses document type configuration at least once per quarter</w:t>
            </w:r>
          </w:p>
        </w:tc>
      </w:tr>
    </w:tbl>
    <w:p>
      <w:r>
        <w:br w:type="page"/>
      </w:r>
    </w:p>
    <w:p>
      <w:pPr>
        <w:pStyle w:val="Heading1"/>
      </w:pPr>
      <w:r>
        <w:t>12. Timeline &amp; Milestones</w:t>
      </w:r>
    </w:p>
    <w:p>
      <w:pPr>
        <w:pBdr>
          <w:bottom w:val="single" w:sz="6" w:space="1" w:color="1A56D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4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040"/>
            <w:shd w:fill="1A56DB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Phase 1: Database &amp; Backend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1 week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Schema migrations, document_types seed data, API endpoints for profile picture and document upload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Phase 2: Profile Picture Flow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3–4 days</w:t>
            </w:r>
          </w:p>
        </w:tc>
        <w:tc>
          <w:tcPr>
            <w:tcW w:type="dxa" w:w="50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Middleware redirect logic, profile picture upload page, integration with AvatarCropDialog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Phase 3: Document Checklist (Employee)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1 week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Document checklist UI, upload flow, status tracking, submit for review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Phase 4: HR Configuration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3–4 days</w:t>
            </w:r>
          </w:p>
        </w:tc>
        <w:tc>
          <w:tcPr>
            <w:tcW w:type="dxa" w:w="50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Document type CRUD UI, role-based configuration, sort order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Phase 5: Review Dashboard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1 week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HR/CEO dashboard, per-document review actions, inline preview, audit trail</w:t>
            </w:r>
          </w:p>
        </w:tc>
      </w:tr>
      <w:tr>
        <w:tc>
          <w:tcPr>
            <w:tcW w:type="dxa" w:w="288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Phase 6: Notifications &amp; Polish</w:t>
            </w:r>
          </w:p>
        </w:tc>
        <w:tc>
          <w:tcPr>
            <w:tcW w:type="dxa" w:w="14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3–4 days</w:t>
            </w:r>
          </w:p>
        </w:tc>
        <w:tc>
          <w:tcPr>
            <w:tcW w:type="dxa" w:w="5040"/>
            <w:shd w:fill="F0F4FA" w:val="clear"/>
          </w:tcPr>
          <w:p>
            <w:r/>
            <w:r>
              <w:rPr>
                <w:rFonts w:ascii="Arial" w:hAnsi="Arial"/>
                <w:color w:val="1F1F1F"/>
                <w:sz w:val="20"/>
              </w:rPr>
              <w:t>In-app notifications, loading states, error handling, edge case testing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F1F1F"/>
                <w:sz w:val="20"/>
              </w:rPr>
              <w:t>Phase 7: QA &amp; UAT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1 week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F1F1F"/>
                <w:sz w:val="20"/>
              </w:rPr>
              <w:t>End-to-end testing, user acceptance testing, bug fixes</w:t>
            </w:r>
          </w:p>
        </w:tc>
      </w:tr>
    </w:tbl>
    <w:p/>
    <w:p>
      <w:r>
        <w:rPr>
          <w:rFonts w:ascii="Arial" w:hAnsi="Arial"/>
          <w:b/>
          <w:color w:val="1A56DB"/>
          <w:sz w:val="24"/>
        </w:rPr>
        <w:t>Estimated Total: 5–6 weeks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 w:val="clear"/>
          </w:tcPr>
          <w:p>
            <w:r>
              <w:rPr>
                <w:rFonts w:ascii="Arial" w:hAnsi="Arial"/>
                <w:b/>
                <w:color w:val="1A56DB"/>
                <w:sz w:val="22"/>
              </w:rPr>
              <w:t>Note</w:t>
            </w:r>
          </w:p>
          <w:p>
            <w:r>
              <w:rPr>
                <w:rFonts w:ascii="Arial" w:hAnsi="Arial"/>
                <w:color w:val="5A5A5A"/>
                <w:sz w:val="20"/>
              </w:rPr>
              <w:t>Timeline estimates are approximate and may vary based on team capacity, existing technical debt, and any unforeseen dependencies. It is recommended to review estimates after Phase 1 is complete.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jc w:val="center"/>
      </w:pPr>
      <w:r>
        <w:rPr>
          <w:rFonts w:ascii="Arial" w:hAnsi="Arial"/>
          <w:i/>
          <w:color w:val="5A5A5A"/>
          <w:sz w:val="18"/>
        </w:rPr>
        <w:t>Vaivamm Capital CRM —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56D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56D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1F1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